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561" w:rsidRDefault="002E7561" w:rsidP="002E7561">
      <w:pPr>
        <w:pStyle w:val="1"/>
        <w:ind w:left="851"/>
        <w:jc w:val="center"/>
        <w:rPr>
          <w:sz w:val="28"/>
          <w:szCs w:val="28"/>
        </w:rPr>
      </w:pPr>
      <w:r>
        <w:rPr>
          <w:sz w:val="28"/>
          <w:szCs w:val="28"/>
        </w:rPr>
        <w:t>АДМИНИСТРАЦИЯ  РОЖДЕСТВЕНСКО-ХАВСКОГО СЕЛЬСКОГО ПОСЕЛЕНИЯ  НОВОУСМАНСКОГО МУНИЦИПАЛЬНОГО РАЙОНА  ВОРОНЕЖСКОЙ ОБЛАСТИ</w:t>
      </w:r>
    </w:p>
    <w:p w:rsidR="002E7561" w:rsidRDefault="002E7561" w:rsidP="002E7561">
      <w:pPr>
        <w:jc w:val="center"/>
        <w:rPr>
          <w:rFonts w:ascii="Times New Roman" w:hAnsi="Times New Roman"/>
          <w:noProof/>
        </w:rPr>
      </w:pPr>
    </w:p>
    <w:p w:rsidR="002E7561" w:rsidRDefault="002E7561" w:rsidP="002E7561">
      <w:pPr>
        <w:jc w:val="center"/>
        <w:rPr>
          <w:rFonts w:ascii="Times New Roman" w:hAnsi="Times New Roman"/>
          <w:noProof/>
        </w:rPr>
      </w:pPr>
      <w:r>
        <w:rPr>
          <w:rFonts w:ascii="Times New Roman" w:hAnsi="Times New Roman"/>
          <w:noProof/>
        </w:rPr>
        <w:t>П О С Т А Н О В Л Е Н И Е</w:t>
      </w:r>
    </w:p>
    <w:p w:rsidR="002E7561" w:rsidRDefault="002E7561" w:rsidP="002E7561">
      <w:pPr>
        <w:jc w:val="center"/>
        <w:rPr>
          <w:rFonts w:ascii="Times New Roman" w:hAnsi="Times New Roman"/>
          <w:noProof/>
        </w:rPr>
      </w:pPr>
    </w:p>
    <w:p w:rsidR="002E7561" w:rsidRDefault="002E7561" w:rsidP="002E7561">
      <w:pPr>
        <w:rPr>
          <w:rFonts w:ascii="Times New Roman" w:hAnsi="Times New Roman"/>
          <w:noProof/>
        </w:rPr>
      </w:pPr>
      <w:r>
        <w:rPr>
          <w:rFonts w:ascii="Times New Roman" w:hAnsi="Times New Roman"/>
          <w:noProof/>
        </w:rPr>
        <w:t>от  27 апреля  2017 года  № 25</w:t>
      </w:r>
    </w:p>
    <w:p w:rsidR="002E7561" w:rsidRDefault="002E7561" w:rsidP="002E7561">
      <w:pPr>
        <w:rPr>
          <w:rFonts w:ascii="Times New Roman" w:hAnsi="Times New Roman"/>
          <w:noProof/>
        </w:rPr>
      </w:pPr>
      <w:r>
        <w:rPr>
          <w:rFonts w:ascii="Times New Roman" w:hAnsi="Times New Roman"/>
          <w:noProof/>
        </w:rPr>
        <w:t>с. Рождественская Хава</w:t>
      </w:r>
    </w:p>
    <w:p w:rsidR="002E7561" w:rsidRDefault="002E7561" w:rsidP="002E7561">
      <w:pPr>
        <w:jc w:val="center"/>
        <w:rPr>
          <w:rFonts w:ascii="Times New Roman" w:hAnsi="Times New Roman"/>
          <w:noProof/>
        </w:rPr>
      </w:pPr>
    </w:p>
    <w:p w:rsidR="002E7561" w:rsidRDefault="002E7561" w:rsidP="002E7561">
      <w:pPr>
        <w:rPr>
          <w:rFonts w:ascii="Times New Roman" w:hAnsi="Times New Roman"/>
        </w:rPr>
      </w:pPr>
      <w:r>
        <w:rPr>
          <w:rFonts w:ascii="Times New Roman" w:hAnsi="Times New Roman"/>
        </w:rPr>
        <w:t xml:space="preserve">Об утверждении </w:t>
      </w:r>
      <w:proofErr w:type="gramStart"/>
      <w:r>
        <w:rPr>
          <w:rFonts w:ascii="Times New Roman" w:hAnsi="Times New Roman"/>
        </w:rPr>
        <w:t>административного</w:t>
      </w:r>
      <w:proofErr w:type="gramEnd"/>
      <w:r>
        <w:rPr>
          <w:rFonts w:ascii="Times New Roman" w:hAnsi="Times New Roman"/>
        </w:rPr>
        <w:t xml:space="preserve"> </w:t>
      </w:r>
    </w:p>
    <w:p w:rsidR="002E7561" w:rsidRDefault="002E7561" w:rsidP="002E7561">
      <w:pPr>
        <w:autoSpaceDE w:val="0"/>
        <w:autoSpaceDN w:val="0"/>
        <w:adjustRightInd w:val="0"/>
        <w:rPr>
          <w:rFonts w:ascii="Times New Roman" w:hAnsi="Times New Roman"/>
          <w:bCs/>
        </w:rPr>
      </w:pPr>
      <w:r>
        <w:rPr>
          <w:rFonts w:ascii="Times New Roman" w:hAnsi="Times New Roman"/>
        </w:rPr>
        <w:t xml:space="preserve">регламента </w:t>
      </w:r>
      <w:r>
        <w:rPr>
          <w:rFonts w:ascii="Times New Roman" w:hAnsi="Times New Roman"/>
          <w:bCs/>
        </w:rPr>
        <w:t xml:space="preserve">по предоставлению </w:t>
      </w:r>
    </w:p>
    <w:p w:rsidR="002E7561" w:rsidRDefault="002E7561" w:rsidP="002E7561">
      <w:pPr>
        <w:autoSpaceDE w:val="0"/>
        <w:autoSpaceDN w:val="0"/>
        <w:adjustRightInd w:val="0"/>
        <w:rPr>
          <w:rFonts w:ascii="Times New Roman" w:hAnsi="Times New Roman"/>
          <w:bCs/>
        </w:rPr>
      </w:pPr>
      <w:r>
        <w:rPr>
          <w:rFonts w:ascii="Times New Roman" w:hAnsi="Times New Roman"/>
          <w:bCs/>
        </w:rPr>
        <w:t>муниципальной услуги</w:t>
      </w:r>
    </w:p>
    <w:p w:rsidR="002E7561" w:rsidRDefault="002E7561" w:rsidP="002E7561">
      <w:pPr>
        <w:autoSpaceDE w:val="0"/>
        <w:autoSpaceDN w:val="0"/>
        <w:adjustRightInd w:val="0"/>
        <w:rPr>
          <w:rFonts w:ascii="Times New Roman" w:hAnsi="Times New Roman"/>
        </w:rPr>
      </w:pPr>
      <w:r>
        <w:rPr>
          <w:rFonts w:ascii="Times New Roman" w:hAnsi="Times New Roman"/>
          <w:bCs/>
        </w:rPr>
        <w:t>«</w:t>
      </w:r>
      <w:r w:rsidRPr="009A64B8">
        <w:rPr>
          <w:rFonts w:ascii="Times New Roman" w:hAnsi="Times New Roman"/>
        </w:rPr>
        <w:t xml:space="preserve">Заключение соглашения о перераспределении </w:t>
      </w:r>
    </w:p>
    <w:p w:rsidR="002E7561" w:rsidRDefault="002E7561" w:rsidP="002E7561">
      <w:pPr>
        <w:autoSpaceDE w:val="0"/>
        <w:autoSpaceDN w:val="0"/>
        <w:adjustRightInd w:val="0"/>
        <w:rPr>
          <w:rFonts w:ascii="Times New Roman" w:hAnsi="Times New Roman"/>
        </w:rPr>
      </w:pPr>
      <w:r w:rsidRPr="009A64B8">
        <w:rPr>
          <w:rFonts w:ascii="Times New Roman" w:hAnsi="Times New Roman"/>
        </w:rPr>
        <w:t xml:space="preserve">земель и (или) земельных участков, </w:t>
      </w:r>
    </w:p>
    <w:p w:rsidR="002E7561" w:rsidRDefault="002E7561" w:rsidP="002E7561">
      <w:pPr>
        <w:autoSpaceDE w:val="0"/>
        <w:autoSpaceDN w:val="0"/>
        <w:adjustRightInd w:val="0"/>
        <w:rPr>
          <w:rFonts w:ascii="Times New Roman" w:hAnsi="Times New Roman"/>
        </w:rPr>
      </w:pPr>
      <w:proofErr w:type="gramStart"/>
      <w:r w:rsidRPr="009A64B8">
        <w:rPr>
          <w:rFonts w:ascii="Times New Roman" w:hAnsi="Times New Roman"/>
        </w:rPr>
        <w:t>находящихся</w:t>
      </w:r>
      <w:proofErr w:type="gramEnd"/>
      <w:r w:rsidRPr="009A64B8">
        <w:rPr>
          <w:rFonts w:ascii="Times New Roman" w:hAnsi="Times New Roman"/>
        </w:rPr>
        <w:t xml:space="preserve"> в муниципальной собственности, </w:t>
      </w:r>
    </w:p>
    <w:p w:rsidR="002E7561" w:rsidRDefault="002E7561" w:rsidP="002E7561">
      <w:pPr>
        <w:autoSpaceDE w:val="0"/>
        <w:autoSpaceDN w:val="0"/>
        <w:adjustRightInd w:val="0"/>
        <w:rPr>
          <w:rFonts w:ascii="Times New Roman" w:hAnsi="Times New Roman"/>
        </w:rPr>
      </w:pPr>
      <w:r w:rsidRPr="009A64B8">
        <w:rPr>
          <w:rFonts w:ascii="Times New Roman" w:hAnsi="Times New Roman"/>
        </w:rPr>
        <w:t xml:space="preserve">и земельных участков, находящихся </w:t>
      </w:r>
    </w:p>
    <w:p w:rsidR="002E7561" w:rsidRDefault="002E7561" w:rsidP="002E7561">
      <w:pPr>
        <w:autoSpaceDE w:val="0"/>
        <w:autoSpaceDN w:val="0"/>
        <w:adjustRightInd w:val="0"/>
        <w:rPr>
          <w:rFonts w:ascii="Times New Roman" w:hAnsi="Times New Roman"/>
        </w:rPr>
      </w:pPr>
      <w:r w:rsidRPr="009A64B8">
        <w:rPr>
          <w:rFonts w:ascii="Times New Roman" w:hAnsi="Times New Roman"/>
        </w:rPr>
        <w:t>в частной собственности</w:t>
      </w:r>
      <w:r>
        <w:rPr>
          <w:rFonts w:ascii="Times New Roman" w:hAnsi="Times New Roman"/>
        </w:rPr>
        <w:t>»</w:t>
      </w:r>
    </w:p>
    <w:p w:rsidR="002E7561" w:rsidRDefault="002E7561" w:rsidP="002E7561">
      <w:pPr>
        <w:autoSpaceDE w:val="0"/>
        <w:autoSpaceDN w:val="0"/>
        <w:adjustRightInd w:val="0"/>
        <w:rPr>
          <w:rFonts w:ascii="Times New Roman" w:hAnsi="Times New Roman"/>
          <w:bCs/>
        </w:rPr>
      </w:pPr>
    </w:p>
    <w:p w:rsidR="002E7561" w:rsidRDefault="002E7561" w:rsidP="002E7561">
      <w:pPr>
        <w:ind w:firstLine="708"/>
        <w:jc w:val="both"/>
        <w:rPr>
          <w:rFonts w:ascii="Times New Roman" w:hAnsi="Times New Roman"/>
        </w:rPr>
      </w:pPr>
      <w:r>
        <w:rPr>
          <w:rFonts w:ascii="Times New Roman" w:hAnsi="Times New Roman"/>
        </w:rPr>
        <w:t xml:space="preserve"> В соответствии с Федеральным законом от 06.10.2003 года № 131-ФЗ «Об общих принципах организации местного самоуправления в Российской Федерации», Уставом Рождественско-Хавского сельского поселения,</w:t>
      </w:r>
    </w:p>
    <w:p w:rsidR="002E7561" w:rsidRDefault="002E7561" w:rsidP="002E7561">
      <w:pPr>
        <w:jc w:val="both"/>
        <w:rPr>
          <w:rFonts w:ascii="Times New Roman" w:hAnsi="Times New Roman"/>
        </w:rPr>
      </w:pPr>
    </w:p>
    <w:p w:rsidR="002E7561" w:rsidRDefault="002E7561" w:rsidP="002E7561">
      <w:pPr>
        <w:ind w:left="2832" w:firstLine="708"/>
        <w:rPr>
          <w:rFonts w:ascii="Times New Roman" w:hAnsi="Times New Roman"/>
        </w:rPr>
      </w:pPr>
      <w:proofErr w:type="gramStart"/>
      <w:r>
        <w:rPr>
          <w:rFonts w:ascii="Times New Roman" w:hAnsi="Times New Roman"/>
        </w:rPr>
        <w:t>П</w:t>
      </w:r>
      <w:proofErr w:type="gramEnd"/>
      <w:r>
        <w:rPr>
          <w:rFonts w:ascii="Times New Roman" w:hAnsi="Times New Roman"/>
        </w:rPr>
        <w:t xml:space="preserve"> О С Т А Н О В Л Я Ю :</w:t>
      </w:r>
    </w:p>
    <w:p w:rsidR="002E7561" w:rsidRDefault="002E7561" w:rsidP="002E7561">
      <w:pPr>
        <w:ind w:left="2832" w:firstLine="708"/>
        <w:jc w:val="both"/>
        <w:rPr>
          <w:rFonts w:ascii="Times New Roman" w:hAnsi="Times New Roman"/>
        </w:rPr>
      </w:pPr>
    </w:p>
    <w:p w:rsidR="002E7561" w:rsidRDefault="002E7561" w:rsidP="002E7561">
      <w:pPr>
        <w:autoSpaceDE w:val="0"/>
        <w:autoSpaceDN w:val="0"/>
        <w:adjustRightInd w:val="0"/>
        <w:jc w:val="both"/>
        <w:rPr>
          <w:rFonts w:ascii="Times New Roman" w:hAnsi="Times New Roman"/>
        </w:rPr>
      </w:pPr>
      <w:r>
        <w:rPr>
          <w:rFonts w:ascii="Times New Roman" w:hAnsi="Times New Roman"/>
        </w:rPr>
        <w:t xml:space="preserve">1.Утвердить  административный регламент </w:t>
      </w:r>
      <w:r>
        <w:rPr>
          <w:rFonts w:ascii="Times New Roman" w:hAnsi="Times New Roman"/>
          <w:bCs/>
        </w:rPr>
        <w:t xml:space="preserve">по предоставлению администрацией </w:t>
      </w:r>
      <w:r>
        <w:rPr>
          <w:rFonts w:ascii="Times New Roman" w:hAnsi="Times New Roman"/>
        </w:rPr>
        <w:t>Рождественско-Хавского сельского поселения</w:t>
      </w:r>
      <w:r>
        <w:rPr>
          <w:rFonts w:ascii="Times New Roman" w:hAnsi="Times New Roman"/>
          <w:bCs/>
        </w:rPr>
        <w:t xml:space="preserve"> Новоусманского муниципального района Воронежской области муниципальной услуги  «</w:t>
      </w:r>
      <w:r w:rsidRPr="009A64B8">
        <w:rPr>
          <w:rFonts w:ascii="Times New Roman" w:hAnsi="Times New Roman"/>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hAnsi="Times New Roman"/>
        </w:rPr>
        <w:t xml:space="preserve">»  </w:t>
      </w:r>
      <w:r>
        <w:rPr>
          <w:rFonts w:ascii="Times New Roman" w:hAnsi="Times New Roman"/>
          <w:bCs/>
        </w:rPr>
        <w:t>согласно п</w:t>
      </w:r>
      <w:r>
        <w:rPr>
          <w:rFonts w:ascii="Times New Roman" w:hAnsi="Times New Roman"/>
        </w:rPr>
        <w:t xml:space="preserve">риложению. </w:t>
      </w:r>
    </w:p>
    <w:p w:rsidR="002E7561" w:rsidRDefault="002E7561" w:rsidP="002E7561">
      <w:pPr>
        <w:autoSpaceDE w:val="0"/>
        <w:autoSpaceDN w:val="0"/>
        <w:adjustRightInd w:val="0"/>
        <w:jc w:val="both"/>
        <w:rPr>
          <w:rFonts w:ascii="Times New Roman" w:hAnsi="Times New Roman"/>
        </w:rPr>
      </w:pPr>
      <w:r w:rsidRPr="004025F4">
        <w:rPr>
          <w:rStyle w:val="FontStyle11"/>
          <w:sz w:val="28"/>
          <w:szCs w:val="28"/>
        </w:rPr>
        <w:t xml:space="preserve">2. Признать утратившим силу постановление администрации Рождественско-Хавского сельского поселения Новоусманского муниципального района от </w:t>
      </w:r>
      <w:r>
        <w:rPr>
          <w:rStyle w:val="FontStyle11"/>
          <w:sz w:val="28"/>
          <w:szCs w:val="28"/>
        </w:rPr>
        <w:t>14</w:t>
      </w:r>
      <w:r w:rsidRPr="004025F4">
        <w:rPr>
          <w:rStyle w:val="FontStyle11"/>
          <w:sz w:val="28"/>
          <w:szCs w:val="28"/>
        </w:rPr>
        <w:t>.</w:t>
      </w:r>
      <w:r>
        <w:rPr>
          <w:rStyle w:val="FontStyle11"/>
          <w:sz w:val="28"/>
          <w:szCs w:val="28"/>
        </w:rPr>
        <w:t>09</w:t>
      </w:r>
      <w:r w:rsidRPr="004025F4">
        <w:rPr>
          <w:rStyle w:val="FontStyle11"/>
          <w:sz w:val="28"/>
          <w:szCs w:val="28"/>
        </w:rPr>
        <w:t xml:space="preserve">.2016 г. № </w:t>
      </w:r>
      <w:r>
        <w:rPr>
          <w:rStyle w:val="FontStyle11"/>
          <w:sz w:val="28"/>
          <w:szCs w:val="28"/>
        </w:rPr>
        <w:t>183</w:t>
      </w:r>
      <w:r w:rsidRPr="004025F4">
        <w:rPr>
          <w:rStyle w:val="FontStyle11"/>
          <w:sz w:val="28"/>
          <w:szCs w:val="28"/>
        </w:rPr>
        <w:t xml:space="preserve"> «</w:t>
      </w:r>
      <w:r>
        <w:rPr>
          <w:rStyle w:val="FontStyle11"/>
          <w:sz w:val="28"/>
          <w:szCs w:val="28"/>
        </w:rPr>
        <w:t>Об у</w:t>
      </w:r>
      <w:r>
        <w:rPr>
          <w:rFonts w:ascii="Times New Roman" w:hAnsi="Times New Roman"/>
        </w:rPr>
        <w:t xml:space="preserve">тверждении  административного регламента </w:t>
      </w:r>
      <w:r>
        <w:rPr>
          <w:rFonts w:ascii="Times New Roman" w:hAnsi="Times New Roman"/>
          <w:bCs/>
        </w:rPr>
        <w:t>по предоставлению муниципальной услуги  «</w:t>
      </w:r>
      <w:r w:rsidRPr="009A64B8">
        <w:rPr>
          <w:rFonts w:ascii="Times New Roman" w:hAnsi="Times New Roman"/>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4025F4">
        <w:rPr>
          <w:rFonts w:ascii="Times New Roman" w:hAnsi="Times New Roman"/>
          <w:color w:val="000000" w:themeColor="text1"/>
        </w:rPr>
        <w:t>»</w:t>
      </w:r>
      <w:r>
        <w:rPr>
          <w:rFonts w:ascii="Times New Roman" w:hAnsi="Times New Roman"/>
          <w:color w:val="000000" w:themeColor="text1"/>
        </w:rPr>
        <w:t>.</w:t>
      </w:r>
    </w:p>
    <w:p w:rsidR="002E7561" w:rsidRDefault="002E7561" w:rsidP="002E7561">
      <w:pPr>
        <w:pStyle w:val="a3"/>
        <w:spacing w:after="0" w:line="240" w:lineRule="auto"/>
        <w:ind w:left="0"/>
        <w:jc w:val="both"/>
        <w:rPr>
          <w:szCs w:val="28"/>
        </w:rPr>
      </w:pPr>
      <w:r>
        <w:rPr>
          <w:szCs w:val="28"/>
        </w:rPr>
        <w:t xml:space="preserve">3. Обнародовать постановление  путем размещения на досках  объявлений в администрации сельского поселения, МОУ </w:t>
      </w:r>
      <w:proofErr w:type="spellStart"/>
      <w:r>
        <w:rPr>
          <w:szCs w:val="28"/>
        </w:rPr>
        <w:t>Рождественско-Хавская</w:t>
      </w:r>
      <w:proofErr w:type="spellEnd"/>
      <w:r>
        <w:rPr>
          <w:szCs w:val="28"/>
        </w:rPr>
        <w:t xml:space="preserve">  СОШ.</w:t>
      </w:r>
    </w:p>
    <w:p w:rsidR="002E7561" w:rsidRDefault="002E7561" w:rsidP="002E7561">
      <w:pPr>
        <w:jc w:val="both"/>
        <w:rPr>
          <w:rFonts w:ascii="Times New Roman" w:hAnsi="Times New Roman"/>
        </w:rPr>
      </w:pPr>
      <w:r>
        <w:rPr>
          <w:rFonts w:ascii="Times New Roman" w:hAnsi="Times New Roman"/>
        </w:rPr>
        <w:t xml:space="preserve">4. </w:t>
      </w:r>
      <w:proofErr w:type="gramStart"/>
      <w:r>
        <w:rPr>
          <w:rFonts w:ascii="Times New Roman" w:hAnsi="Times New Roman"/>
        </w:rPr>
        <w:t>Контроль за</w:t>
      </w:r>
      <w:proofErr w:type="gramEnd"/>
      <w:r>
        <w:rPr>
          <w:rFonts w:ascii="Times New Roman" w:hAnsi="Times New Roman"/>
        </w:rPr>
        <w:t xml:space="preserve"> исполнением постановления оставляю за собой.</w:t>
      </w:r>
    </w:p>
    <w:p w:rsidR="002E7561" w:rsidRDefault="002E7561" w:rsidP="002E7561">
      <w:pPr>
        <w:jc w:val="both"/>
        <w:rPr>
          <w:rFonts w:ascii="Times New Roman" w:hAnsi="Times New Roman"/>
        </w:rPr>
      </w:pPr>
    </w:p>
    <w:p w:rsidR="002E7561" w:rsidRDefault="002E7561" w:rsidP="002E7561">
      <w:pPr>
        <w:jc w:val="both"/>
        <w:rPr>
          <w:rFonts w:ascii="Times New Roman" w:hAnsi="Times New Roman"/>
        </w:rPr>
      </w:pPr>
      <w:r>
        <w:rPr>
          <w:rFonts w:ascii="Times New Roman" w:hAnsi="Times New Roman"/>
        </w:rPr>
        <w:t>Глава   Рождественско-Хавского</w:t>
      </w:r>
    </w:p>
    <w:p w:rsidR="002E7561" w:rsidRDefault="002E7561" w:rsidP="002E7561">
      <w:pPr>
        <w:jc w:val="both"/>
        <w:rPr>
          <w:rFonts w:ascii="Times New Roman" w:hAnsi="Times New Roman"/>
        </w:rPr>
      </w:pPr>
      <w:r>
        <w:rPr>
          <w:rFonts w:ascii="Times New Roman" w:hAnsi="Times New Roman"/>
        </w:rPr>
        <w:t>сельского поселения</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М.А. БЫКОВСКИЙ</w:t>
      </w:r>
    </w:p>
    <w:p w:rsidR="002E7561" w:rsidRDefault="002E7561" w:rsidP="002E7561">
      <w:pPr>
        <w:jc w:val="both"/>
        <w:rPr>
          <w:rFonts w:ascii="Times New Roman" w:hAnsi="Times New Roman"/>
          <w:color w:val="auto"/>
        </w:rPr>
      </w:pPr>
      <w:r>
        <w:rPr>
          <w:rFonts w:ascii="Times New Roman" w:hAnsi="Times New Roman"/>
        </w:rPr>
        <w:lastRenderedPageBreak/>
        <w:t xml:space="preserve"> </w:t>
      </w:r>
      <w:r w:rsidRPr="00D00EBB">
        <w:rPr>
          <w:rFonts w:ascii="Times New Roman" w:hAnsi="Times New Roman"/>
        </w:rPr>
        <w:t xml:space="preserve">                                                                                     </w:t>
      </w:r>
      <w:r>
        <w:rPr>
          <w:rFonts w:ascii="Times New Roman" w:hAnsi="Times New Roman"/>
        </w:rPr>
        <w:t xml:space="preserve">              </w:t>
      </w:r>
      <w:r w:rsidRPr="00D00EBB">
        <w:rPr>
          <w:rFonts w:ascii="Times New Roman" w:hAnsi="Times New Roman"/>
        </w:rPr>
        <w:t xml:space="preserve">   </w:t>
      </w:r>
      <w:r>
        <w:rPr>
          <w:rFonts w:ascii="Times New Roman" w:hAnsi="Times New Roman"/>
          <w:color w:val="auto"/>
        </w:rPr>
        <w:t xml:space="preserve">Приложение </w:t>
      </w:r>
    </w:p>
    <w:p w:rsidR="002E7561" w:rsidRDefault="002E7561" w:rsidP="002E7561">
      <w:pPr>
        <w:jc w:val="right"/>
        <w:rPr>
          <w:rFonts w:ascii="Times New Roman" w:hAnsi="Times New Roman"/>
          <w:color w:val="auto"/>
        </w:rPr>
      </w:pPr>
      <w:r>
        <w:rPr>
          <w:rFonts w:ascii="Times New Roman" w:hAnsi="Times New Roman"/>
          <w:color w:val="auto"/>
        </w:rPr>
        <w:t xml:space="preserve">                                                                                          к постановлению                            </w:t>
      </w:r>
    </w:p>
    <w:p w:rsidR="002E7561" w:rsidRDefault="002E7561" w:rsidP="002E7561">
      <w:pPr>
        <w:jc w:val="right"/>
        <w:rPr>
          <w:rFonts w:ascii="Times New Roman" w:hAnsi="Times New Roman"/>
          <w:color w:val="auto"/>
        </w:rPr>
      </w:pPr>
      <w:r>
        <w:rPr>
          <w:rFonts w:ascii="Times New Roman" w:hAnsi="Times New Roman"/>
          <w:color w:val="auto"/>
        </w:rPr>
        <w:t xml:space="preserve">                                                                                       № 25  от 27.04. 2017 г.</w:t>
      </w:r>
    </w:p>
    <w:p w:rsidR="002E7561" w:rsidRDefault="002E7561" w:rsidP="002E7561">
      <w:pPr>
        <w:rPr>
          <w:rFonts w:ascii="Times New Roman" w:hAnsi="Times New Roman"/>
        </w:rPr>
      </w:pPr>
    </w:p>
    <w:p w:rsidR="002E7561" w:rsidRPr="009A64B8" w:rsidRDefault="002E7561" w:rsidP="002E7561">
      <w:pPr>
        <w:pStyle w:val="ConsPlusNormal"/>
        <w:jc w:val="center"/>
        <w:rPr>
          <w:rFonts w:ascii="Times New Roman" w:hAnsi="Times New Roman" w:cs="Times New Roman"/>
          <w:b/>
          <w:sz w:val="28"/>
          <w:szCs w:val="28"/>
        </w:rPr>
      </w:pPr>
      <w:r w:rsidRPr="009A64B8">
        <w:rPr>
          <w:rFonts w:ascii="Times New Roman" w:hAnsi="Times New Roman" w:cs="Times New Roman"/>
          <w:b/>
          <w:sz w:val="28"/>
          <w:szCs w:val="28"/>
        </w:rPr>
        <w:t>АДМИНИСТРАТИВНЫЙ РЕГЛАМЕНТ</w:t>
      </w:r>
    </w:p>
    <w:p w:rsidR="002E7561" w:rsidRPr="009A64B8" w:rsidRDefault="002E7561" w:rsidP="002E7561">
      <w:pPr>
        <w:pStyle w:val="ConsPlusNormal"/>
        <w:jc w:val="center"/>
        <w:rPr>
          <w:rFonts w:ascii="Times New Roman" w:hAnsi="Times New Roman" w:cs="Times New Roman"/>
          <w:b/>
          <w:sz w:val="28"/>
          <w:szCs w:val="28"/>
        </w:rPr>
      </w:pPr>
      <w:r w:rsidRPr="009A64B8">
        <w:rPr>
          <w:rFonts w:ascii="Times New Roman" w:hAnsi="Times New Roman" w:cs="Times New Roman"/>
          <w:b/>
          <w:sz w:val="28"/>
          <w:szCs w:val="28"/>
        </w:rPr>
        <w:t xml:space="preserve">ПРЕДОСТАВЛЕНИЯ МУНИЦИПАЛЬНОЙ УСЛУГИ </w:t>
      </w:r>
    </w:p>
    <w:p w:rsidR="002E7561" w:rsidRPr="009A64B8" w:rsidRDefault="002E7561" w:rsidP="002E7561">
      <w:pPr>
        <w:jc w:val="center"/>
        <w:rPr>
          <w:rFonts w:ascii="Times New Roman" w:hAnsi="Times New Roman"/>
          <w:b/>
        </w:rPr>
      </w:pPr>
      <w:r w:rsidRPr="009A64B8">
        <w:rPr>
          <w:rFonts w:ascii="Times New Roman" w:hAnsi="Times New Roman"/>
          <w:b/>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9A64B8">
        <w:rPr>
          <w:rFonts w:ascii="Times New Roman" w:hAnsi="Times New Roman"/>
          <w:b/>
          <w:bCs/>
        </w:rPr>
        <w:t>»</w:t>
      </w:r>
    </w:p>
    <w:p w:rsidR="002E7561" w:rsidRPr="009A64B8" w:rsidRDefault="002E7561" w:rsidP="002E7561">
      <w:pPr>
        <w:jc w:val="center"/>
        <w:rPr>
          <w:rFonts w:ascii="Times New Roman" w:hAnsi="Times New Roman"/>
          <w:b/>
        </w:rPr>
      </w:pPr>
    </w:p>
    <w:p w:rsidR="002E7561" w:rsidRPr="009A64B8" w:rsidRDefault="002E7561" w:rsidP="002E7561">
      <w:pPr>
        <w:jc w:val="both"/>
        <w:rPr>
          <w:rFonts w:ascii="Times New Roman" w:hAnsi="Times New Roman"/>
          <w:bCs/>
        </w:rPr>
      </w:pPr>
    </w:p>
    <w:p w:rsidR="002E7561" w:rsidRPr="009A64B8" w:rsidRDefault="002E7561" w:rsidP="002E7561">
      <w:pPr>
        <w:widowControl/>
        <w:numPr>
          <w:ilvl w:val="0"/>
          <w:numId w:val="1"/>
        </w:numPr>
        <w:suppressAutoHyphens w:val="0"/>
        <w:ind w:left="0" w:firstLine="709"/>
        <w:jc w:val="center"/>
        <w:rPr>
          <w:rFonts w:ascii="Times New Roman" w:hAnsi="Times New Roman"/>
          <w:b/>
        </w:rPr>
      </w:pPr>
      <w:r w:rsidRPr="009A64B8">
        <w:rPr>
          <w:rFonts w:ascii="Times New Roman" w:hAnsi="Times New Roman"/>
          <w:b/>
        </w:rPr>
        <w:t>Общие положения</w:t>
      </w:r>
    </w:p>
    <w:p w:rsidR="002E7561" w:rsidRPr="009A64B8" w:rsidRDefault="002E7561" w:rsidP="002E7561">
      <w:pPr>
        <w:ind w:firstLine="709"/>
        <w:rPr>
          <w:rFonts w:ascii="Times New Roman" w:hAnsi="Times New Roman"/>
        </w:rPr>
      </w:pPr>
    </w:p>
    <w:p w:rsidR="002E7561" w:rsidRPr="009A64B8" w:rsidRDefault="002E7561" w:rsidP="002E7561">
      <w:pPr>
        <w:widowControl/>
        <w:numPr>
          <w:ilvl w:val="1"/>
          <w:numId w:val="1"/>
        </w:numPr>
        <w:tabs>
          <w:tab w:val="num" w:pos="142"/>
          <w:tab w:val="left" w:pos="1440"/>
          <w:tab w:val="left" w:pos="1560"/>
        </w:tabs>
        <w:suppressAutoHyphens w:val="0"/>
        <w:ind w:left="0" w:firstLine="709"/>
        <w:jc w:val="both"/>
        <w:rPr>
          <w:rFonts w:ascii="Times New Roman" w:hAnsi="Times New Roman"/>
        </w:rPr>
      </w:pPr>
      <w:r w:rsidRPr="009A64B8">
        <w:rPr>
          <w:rFonts w:ascii="Times New Roman" w:hAnsi="Times New Roman"/>
        </w:rPr>
        <w:t>Предмет регулирования административного регламента.</w:t>
      </w:r>
    </w:p>
    <w:p w:rsidR="002E7561" w:rsidRDefault="002E7561" w:rsidP="002E7561">
      <w:pPr>
        <w:autoSpaceDE w:val="0"/>
        <w:autoSpaceDN w:val="0"/>
        <w:adjustRightInd w:val="0"/>
        <w:ind w:firstLine="709"/>
        <w:jc w:val="both"/>
        <w:rPr>
          <w:rFonts w:ascii="Times New Roman" w:hAnsi="Times New Roman"/>
        </w:rPr>
      </w:pPr>
      <w:proofErr w:type="gramStart"/>
      <w:r w:rsidRPr="009A64B8">
        <w:rPr>
          <w:rFonts w:ascii="Times New Roman" w:hAnsi="Times New Roman"/>
        </w:rPr>
        <w:t>Предметом регулирования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9A64B8">
        <w:rPr>
          <w:rFonts w:ascii="Times New Roman" w:hAnsi="Times New Roman"/>
          <w:bCs/>
        </w:rPr>
        <w:t>»</w:t>
      </w:r>
      <w:r w:rsidRPr="009A64B8">
        <w:rPr>
          <w:rFonts w:ascii="Times New Roman" w:hAnsi="Times New Roman"/>
        </w:rPr>
        <w:t xml:space="preserve"> (далее – административный регламент) являются отношения, возникающие между заявителями, администрацией Рождественско-Хавского  сельского поселения и многофункциональными центрами предоставления государственных и муниципальных услуг (далее – МФЦ)</w:t>
      </w:r>
      <w:r w:rsidRPr="009A64B8">
        <w:rPr>
          <w:rFonts w:ascii="Times New Roman" w:hAnsi="Times New Roman"/>
          <w:vertAlign w:val="superscript"/>
        </w:rPr>
        <w:t>2</w:t>
      </w:r>
      <w:r w:rsidRPr="009A64B8">
        <w:rPr>
          <w:rFonts w:ascii="Times New Roman" w:hAnsi="Times New Roman"/>
        </w:rPr>
        <w:t xml:space="preserve"> в связи с заключением соглашения о перераспределении земель и</w:t>
      </w:r>
      <w:proofErr w:type="gramEnd"/>
      <w:r w:rsidRPr="009A64B8">
        <w:rPr>
          <w:rFonts w:ascii="Times New Roman" w:hAnsi="Times New Roman"/>
        </w:rPr>
        <w:t xml:space="preserve"> (или) земельных участков, находящихся в муниципальной собственности,  и земельных участков, находящихся в частной собственности</w:t>
      </w:r>
      <w:r w:rsidRPr="009A64B8">
        <w:rPr>
          <w:rFonts w:ascii="Times New Roman" w:hAnsi="Times New Roman"/>
          <w:bCs/>
        </w:rPr>
        <w:t xml:space="preserve"> (далее – соглашение о перераспределении земельных участков)</w:t>
      </w:r>
      <w:r w:rsidRPr="009A64B8">
        <w:rPr>
          <w:rFonts w:ascii="Times New Roman" w:hAnsi="Times New Roman"/>
        </w:rPr>
        <w:t>, а также определение состава, последовательности и  сроков выполнения административных процедур при предоставлении муниципальной услуги.</w:t>
      </w:r>
    </w:p>
    <w:p w:rsidR="002C6C25" w:rsidRPr="009A64B8" w:rsidRDefault="002C6C25" w:rsidP="002E7561">
      <w:pPr>
        <w:autoSpaceDE w:val="0"/>
        <w:autoSpaceDN w:val="0"/>
        <w:adjustRightInd w:val="0"/>
        <w:ind w:firstLine="709"/>
        <w:jc w:val="both"/>
        <w:rPr>
          <w:rFonts w:ascii="Times New Roman" w:hAnsi="Times New Roman"/>
        </w:rPr>
      </w:pPr>
    </w:p>
    <w:p w:rsidR="002E7561" w:rsidRPr="009A64B8" w:rsidRDefault="002E7561" w:rsidP="002E7561">
      <w:pPr>
        <w:widowControl/>
        <w:numPr>
          <w:ilvl w:val="1"/>
          <w:numId w:val="1"/>
        </w:numPr>
        <w:tabs>
          <w:tab w:val="num" w:pos="142"/>
        </w:tabs>
        <w:suppressAutoHyphens w:val="0"/>
        <w:autoSpaceDE w:val="0"/>
        <w:autoSpaceDN w:val="0"/>
        <w:adjustRightInd w:val="0"/>
        <w:ind w:left="0" w:firstLine="709"/>
        <w:jc w:val="both"/>
        <w:outlineLvl w:val="0"/>
        <w:rPr>
          <w:rFonts w:ascii="Times New Roman" w:hAnsi="Times New Roman"/>
        </w:rPr>
      </w:pPr>
      <w:r w:rsidRPr="009A64B8">
        <w:rPr>
          <w:rFonts w:ascii="Times New Roman" w:hAnsi="Times New Roman"/>
        </w:rPr>
        <w:t>Описание заявителей</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 xml:space="preserve">Заявителями являются </w:t>
      </w:r>
      <w:r w:rsidRPr="009A64B8">
        <w:rPr>
          <w:rFonts w:ascii="Times New Roman" w:hAnsi="Times New Roman"/>
          <w:bCs/>
        </w:rPr>
        <w:t>физические и юридические лица – собственники земельных участков, заинтересованные в заключени</w:t>
      </w:r>
      <w:proofErr w:type="gramStart"/>
      <w:r w:rsidRPr="009A64B8">
        <w:rPr>
          <w:rFonts w:ascii="Times New Roman" w:hAnsi="Times New Roman"/>
          <w:bCs/>
        </w:rPr>
        <w:t>и</w:t>
      </w:r>
      <w:proofErr w:type="gramEnd"/>
      <w:r w:rsidRPr="009A64B8">
        <w:rPr>
          <w:rFonts w:ascii="Times New Roman" w:hAnsi="Times New Roman"/>
          <w:bCs/>
        </w:rPr>
        <w:t xml:space="preserve"> соглашения </w:t>
      </w:r>
      <w:r w:rsidRPr="009A64B8">
        <w:rPr>
          <w:rFonts w:ascii="Times New Roman" w:hAnsi="Times New Roman"/>
        </w:rPr>
        <w:t>(далее - заявитель, заявители).</w:t>
      </w:r>
    </w:p>
    <w:p w:rsidR="002E7561" w:rsidRPr="009A64B8" w:rsidRDefault="002E7561" w:rsidP="002E7561">
      <w:pPr>
        <w:widowControl/>
        <w:numPr>
          <w:ilvl w:val="1"/>
          <w:numId w:val="1"/>
        </w:numPr>
        <w:tabs>
          <w:tab w:val="num" w:pos="142"/>
        </w:tabs>
        <w:suppressAutoHyphens w:val="0"/>
        <w:autoSpaceDE w:val="0"/>
        <w:autoSpaceDN w:val="0"/>
        <w:adjustRightInd w:val="0"/>
        <w:ind w:left="0" w:firstLine="709"/>
        <w:jc w:val="both"/>
        <w:rPr>
          <w:rFonts w:ascii="Times New Roman" w:hAnsi="Times New Roman"/>
        </w:rPr>
      </w:pPr>
      <w:r w:rsidRPr="009A64B8">
        <w:rPr>
          <w:rFonts w:ascii="Times New Roman" w:hAnsi="Times New Roman"/>
        </w:rPr>
        <w:t>Требования к порядку информирования о предоставлении муниципальной услуги</w:t>
      </w:r>
    </w:p>
    <w:p w:rsidR="002E7561" w:rsidRPr="009A64B8" w:rsidRDefault="002E7561" w:rsidP="002E7561">
      <w:pPr>
        <w:pStyle w:val="ConsPlusNormal"/>
        <w:numPr>
          <w:ilvl w:val="2"/>
          <w:numId w:val="1"/>
        </w:numPr>
        <w:tabs>
          <w:tab w:val="num" w:pos="142"/>
        </w:tabs>
        <w:ind w:left="0" w:firstLine="709"/>
        <w:jc w:val="both"/>
        <w:rPr>
          <w:rFonts w:ascii="Times New Roman" w:hAnsi="Times New Roman" w:cs="Times New Roman"/>
          <w:sz w:val="28"/>
          <w:szCs w:val="28"/>
        </w:rPr>
      </w:pPr>
      <w:r w:rsidRPr="009A64B8">
        <w:rPr>
          <w:rFonts w:ascii="Times New Roman" w:hAnsi="Times New Roman" w:cs="Times New Roman"/>
          <w:sz w:val="28"/>
          <w:szCs w:val="28"/>
        </w:rPr>
        <w:t xml:space="preserve"> Орган, предоставляющий муниципальную услугу: администрация Рождественско-Хавского  сельского поселения (далее – администрация).</w:t>
      </w:r>
    </w:p>
    <w:p w:rsidR="002E7561" w:rsidRPr="009A64B8" w:rsidRDefault="002E7561" w:rsidP="002E7561">
      <w:pPr>
        <w:tabs>
          <w:tab w:val="num" w:pos="142"/>
          <w:tab w:val="left" w:pos="1440"/>
          <w:tab w:val="left" w:pos="1560"/>
        </w:tabs>
        <w:ind w:firstLine="709"/>
        <w:jc w:val="both"/>
        <w:rPr>
          <w:rFonts w:ascii="Times New Roman" w:hAnsi="Times New Roman"/>
        </w:rPr>
      </w:pPr>
      <w:r w:rsidRPr="009A64B8">
        <w:rPr>
          <w:rFonts w:ascii="Times New Roman" w:hAnsi="Times New Roman"/>
        </w:rPr>
        <w:t xml:space="preserve">Администрация расположена по адресу: 396315, Воронежская область, </w:t>
      </w:r>
      <w:proofErr w:type="spellStart"/>
      <w:r w:rsidRPr="009A64B8">
        <w:rPr>
          <w:rFonts w:ascii="Times New Roman" w:hAnsi="Times New Roman"/>
        </w:rPr>
        <w:t>Новоусманский</w:t>
      </w:r>
      <w:proofErr w:type="spellEnd"/>
      <w:r w:rsidRPr="009A64B8">
        <w:rPr>
          <w:rFonts w:ascii="Times New Roman" w:hAnsi="Times New Roman"/>
        </w:rPr>
        <w:t xml:space="preserve"> район, </w:t>
      </w:r>
      <w:proofErr w:type="gramStart"/>
      <w:r w:rsidRPr="009A64B8">
        <w:rPr>
          <w:rFonts w:ascii="Times New Roman" w:hAnsi="Times New Roman"/>
        </w:rPr>
        <w:t>с</w:t>
      </w:r>
      <w:proofErr w:type="gramEnd"/>
      <w:r w:rsidRPr="009A64B8">
        <w:rPr>
          <w:rFonts w:ascii="Times New Roman" w:hAnsi="Times New Roman"/>
        </w:rPr>
        <w:t>. Рождественская Хава, ул. Советская, д. 35</w:t>
      </w:r>
    </w:p>
    <w:p w:rsidR="002E7561" w:rsidRPr="009A64B8" w:rsidRDefault="002E7561" w:rsidP="002E7561">
      <w:pPr>
        <w:tabs>
          <w:tab w:val="num" w:pos="142"/>
          <w:tab w:val="left" w:pos="1440"/>
          <w:tab w:val="left" w:pos="1560"/>
        </w:tabs>
        <w:ind w:firstLine="709"/>
        <w:jc w:val="both"/>
        <w:rPr>
          <w:rFonts w:ascii="Times New Roman" w:hAnsi="Times New Roman"/>
        </w:rPr>
      </w:pPr>
      <w:r w:rsidRPr="009A64B8">
        <w:rPr>
          <w:rFonts w:ascii="Times New Roman" w:hAnsi="Times New Roma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2E7561" w:rsidRPr="009A64B8" w:rsidRDefault="002E7561" w:rsidP="002E7561">
      <w:pPr>
        <w:widowControl/>
        <w:numPr>
          <w:ilvl w:val="2"/>
          <w:numId w:val="1"/>
        </w:numPr>
        <w:tabs>
          <w:tab w:val="num" w:pos="142"/>
        </w:tabs>
        <w:suppressAutoHyphens w:val="0"/>
        <w:autoSpaceDE w:val="0"/>
        <w:autoSpaceDN w:val="0"/>
        <w:adjustRightInd w:val="0"/>
        <w:ind w:left="0" w:firstLine="709"/>
        <w:jc w:val="both"/>
        <w:rPr>
          <w:rFonts w:ascii="Times New Roman" w:hAnsi="Times New Roman"/>
        </w:rPr>
      </w:pPr>
      <w:r w:rsidRPr="009A64B8">
        <w:rPr>
          <w:rFonts w:ascii="Times New Roman" w:hAnsi="Times New Roman"/>
        </w:rPr>
        <w:lastRenderedPageBreak/>
        <w:t xml:space="preserve">Информация о месте нахождения, графике работы, контактных телефонах (телефонах для справок и консультаций), </w:t>
      </w:r>
      <w:proofErr w:type="spellStart"/>
      <w:r w:rsidRPr="009A64B8">
        <w:rPr>
          <w:rFonts w:ascii="Times New Roman" w:hAnsi="Times New Roman"/>
        </w:rPr>
        <w:t>интернет-адресах</w:t>
      </w:r>
      <w:proofErr w:type="spellEnd"/>
      <w:r w:rsidRPr="009A64B8">
        <w:rPr>
          <w:rFonts w:ascii="Times New Roman" w:hAnsi="Times New Roman"/>
        </w:rPr>
        <w:t>, адресах электронной почты администрации Рождественско-Хавского  сельского поселения</w:t>
      </w:r>
      <w:proofErr w:type="gramStart"/>
      <w:r w:rsidRPr="009A64B8">
        <w:rPr>
          <w:rFonts w:ascii="Times New Roman" w:hAnsi="Times New Roman"/>
        </w:rPr>
        <w:t xml:space="preserve"> ,</w:t>
      </w:r>
      <w:proofErr w:type="gramEnd"/>
      <w:r w:rsidRPr="009A64B8">
        <w:rPr>
          <w:rFonts w:ascii="Times New Roman" w:hAnsi="Times New Roman"/>
        </w:rPr>
        <w:t xml:space="preserve"> МФЦ приводятся в приложении № 1 к настоящему административному регламенту и размещаются:</w:t>
      </w:r>
    </w:p>
    <w:p w:rsidR="002E7561" w:rsidRPr="009A64B8" w:rsidRDefault="002E7561" w:rsidP="002E7561">
      <w:pPr>
        <w:widowControl/>
        <w:numPr>
          <w:ilvl w:val="0"/>
          <w:numId w:val="7"/>
        </w:numPr>
        <w:tabs>
          <w:tab w:val="num" w:pos="142"/>
        </w:tabs>
        <w:suppressAutoHyphens w:val="0"/>
        <w:autoSpaceDE w:val="0"/>
        <w:autoSpaceDN w:val="0"/>
        <w:adjustRightInd w:val="0"/>
        <w:ind w:left="0" w:firstLine="709"/>
        <w:jc w:val="both"/>
        <w:rPr>
          <w:rFonts w:ascii="Times New Roman" w:hAnsi="Times New Roman"/>
        </w:rPr>
      </w:pPr>
      <w:r w:rsidRPr="009A64B8">
        <w:rPr>
          <w:rFonts w:ascii="Times New Roman" w:hAnsi="Times New Roman"/>
        </w:rPr>
        <w:t>на официальном сайте администрации в сети Интернет (</w:t>
      </w:r>
      <w:proofErr w:type="spellStart"/>
      <w:r w:rsidRPr="009A64B8">
        <w:rPr>
          <w:rFonts w:ascii="Times New Roman" w:hAnsi="Times New Roman"/>
          <w:lang w:val="en-US"/>
        </w:rPr>
        <w:t>rhavskoe</w:t>
      </w:r>
      <w:proofErr w:type="spellEnd"/>
      <w:r w:rsidRPr="009A64B8">
        <w:rPr>
          <w:rFonts w:ascii="Times New Roman" w:hAnsi="Times New Roman"/>
        </w:rPr>
        <w:t>.</w:t>
      </w:r>
      <w:proofErr w:type="spellStart"/>
      <w:r w:rsidRPr="009A64B8">
        <w:rPr>
          <w:rFonts w:ascii="Times New Roman" w:hAnsi="Times New Roman"/>
          <w:lang w:val="en-US"/>
        </w:rPr>
        <w:t>poselenie</w:t>
      </w:r>
      <w:proofErr w:type="spellEnd"/>
      <w:r w:rsidRPr="009A64B8">
        <w:rPr>
          <w:rFonts w:ascii="Times New Roman" w:hAnsi="Times New Roman"/>
        </w:rPr>
        <w:t>.</w:t>
      </w:r>
      <w:r w:rsidRPr="009A64B8">
        <w:rPr>
          <w:rFonts w:ascii="Times New Roman" w:hAnsi="Times New Roman"/>
          <w:lang w:val="en-US"/>
        </w:rPr>
        <w:t>net</w:t>
      </w:r>
      <w:r w:rsidRPr="009A64B8">
        <w:rPr>
          <w:rFonts w:ascii="Times New Roman" w:hAnsi="Times New Roman"/>
        </w:rPr>
        <w:t>);</w:t>
      </w:r>
    </w:p>
    <w:p w:rsidR="002E7561" w:rsidRPr="009A64B8" w:rsidRDefault="002E7561" w:rsidP="002E7561">
      <w:pPr>
        <w:widowControl/>
        <w:numPr>
          <w:ilvl w:val="0"/>
          <w:numId w:val="7"/>
        </w:numPr>
        <w:tabs>
          <w:tab w:val="num" w:pos="142"/>
        </w:tabs>
        <w:suppressAutoHyphens w:val="0"/>
        <w:autoSpaceDE w:val="0"/>
        <w:autoSpaceDN w:val="0"/>
        <w:adjustRightInd w:val="0"/>
        <w:ind w:left="0" w:firstLine="709"/>
        <w:jc w:val="both"/>
        <w:rPr>
          <w:rFonts w:ascii="Times New Roman" w:hAnsi="Times New Roman"/>
        </w:rPr>
      </w:pPr>
      <w:r w:rsidRPr="009A64B8">
        <w:rPr>
          <w:rFonts w:ascii="Times New Roman" w:hAnsi="Times New Roman"/>
        </w:rPr>
        <w:t>в информационной системе Воронежской области «Портал государственных и муниципальных услуг Воронежской области» (</w:t>
      </w:r>
      <w:proofErr w:type="spellStart"/>
      <w:r w:rsidRPr="009A64B8">
        <w:rPr>
          <w:rFonts w:ascii="Times New Roman" w:hAnsi="Times New Roman"/>
        </w:rPr>
        <w:t>pgu.govvrn.ru</w:t>
      </w:r>
      <w:proofErr w:type="spellEnd"/>
      <w:r w:rsidRPr="009A64B8">
        <w:rPr>
          <w:rFonts w:ascii="Times New Roman" w:hAnsi="Times New Roman"/>
        </w:rPr>
        <w:t>) (далее - Портал государственных и муниципальных услуг Воронежской области);</w:t>
      </w:r>
    </w:p>
    <w:p w:rsidR="002E7561" w:rsidRPr="009A64B8" w:rsidRDefault="002E7561" w:rsidP="002E7561">
      <w:pPr>
        <w:widowControl/>
        <w:numPr>
          <w:ilvl w:val="0"/>
          <w:numId w:val="7"/>
        </w:numPr>
        <w:tabs>
          <w:tab w:val="num" w:pos="142"/>
        </w:tabs>
        <w:suppressAutoHyphens w:val="0"/>
        <w:autoSpaceDE w:val="0"/>
        <w:autoSpaceDN w:val="0"/>
        <w:adjustRightInd w:val="0"/>
        <w:ind w:left="0" w:firstLine="709"/>
        <w:jc w:val="both"/>
        <w:rPr>
          <w:rFonts w:ascii="Times New Roman" w:hAnsi="Times New Roman"/>
        </w:rPr>
      </w:pPr>
      <w:r w:rsidRPr="009A64B8">
        <w:rPr>
          <w:rFonts w:ascii="Times New Roman" w:hAnsi="Times New Roman"/>
        </w:rPr>
        <w:t>на Едином портале государственных и муниципальных услуг (функций) в сети Интернет (</w:t>
      </w:r>
      <w:proofErr w:type="spellStart"/>
      <w:r w:rsidRPr="009A64B8">
        <w:rPr>
          <w:rFonts w:ascii="Times New Roman" w:hAnsi="Times New Roman"/>
        </w:rPr>
        <w:t>www.gosuslugi.ru</w:t>
      </w:r>
      <w:proofErr w:type="spellEnd"/>
      <w:r w:rsidRPr="009A64B8">
        <w:rPr>
          <w:rFonts w:ascii="Times New Roman" w:hAnsi="Times New Roman"/>
        </w:rPr>
        <w:t>);</w:t>
      </w:r>
    </w:p>
    <w:p w:rsidR="002E7561" w:rsidRPr="009A64B8" w:rsidRDefault="002E7561" w:rsidP="002E7561">
      <w:pPr>
        <w:widowControl/>
        <w:numPr>
          <w:ilvl w:val="0"/>
          <w:numId w:val="7"/>
        </w:numPr>
        <w:tabs>
          <w:tab w:val="num" w:pos="142"/>
        </w:tabs>
        <w:suppressAutoHyphens w:val="0"/>
        <w:autoSpaceDE w:val="0"/>
        <w:autoSpaceDN w:val="0"/>
        <w:adjustRightInd w:val="0"/>
        <w:ind w:left="0" w:firstLine="709"/>
        <w:jc w:val="both"/>
        <w:rPr>
          <w:rFonts w:ascii="Times New Roman" w:hAnsi="Times New Roman"/>
        </w:rPr>
      </w:pPr>
      <w:r w:rsidRPr="009A64B8">
        <w:rPr>
          <w:rFonts w:ascii="Times New Roman" w:hAnsi="Times New Roman"/>
        </w:rPr>
        <w:t>на официальном сайте МФЦ</w:t>
      </w:r>
      <w:proofErr w:type="gramStart"/>
      <w:r w:rsidRPr="009A64B8">
        <w:rPr>
          <w:rFonts w:ascii="Times New Roman" w:hAnsi="Times New Roman"/>
          <w:vertAlign w:val="superscript"/>
        </w:rPr>
        <w:t>2</w:t>
      </w:r>
      <w:proofErr w:type="gramEnd"/>
      <w:r w:rsidRPr="009A64B8">
        <w:rPr>
          <w:rFonts w:ascii="Times New Roman" w:hAnsi="Times New Roman"/>
        </w:rPr>
        <w:t xml:space="preserve"> (</w:t>
      </w:r>
      <w:proofErr w:type="spellStart"/>
      <w:r w:rsidRPr="009A64B8">
        <w:rPr>
          <w:rFonts w:ascii="Times New Roman" w:hAnsi="Times New Roman"/>
        </w:rPr>
        <w:t>mfc.vrn.ru</w:t>
      </w:r>
      <w:proofErr w:type="spellEnd"/>
      <w:r w:rsidRPr="009A64B8">
        <w:rPr>
          <w:rFonts w:ascii="Times New Roman" w:hAnsi="Times New Roman"/>
        </w:rPr>
        <w:t>);</w:t>
      </w:r>
    </w:p>
    <w:p w:rsidR="002E7561" w:rsidRPr="009A64B8" w:rsidRDefault="002E7561" w:rsidP="002E7561">
      <w:pPr>
        <w:widowControl/>
        <w:numPr>
          <w:ilvl w:val="0"/>
          <w:numId w:val="7"/>
        </w:numPr>
        <w:tabs>
          <w:tab w:val="num" w:pos="142"/>
        </w:tabs>
        <w:suppressAutoHyphens w:val="0"/>
        <w:autoSpaceDE w:val="0"/>
        <w:autoSpaceDN w:val="0"/>
        <w:adjustRightInd w:val="0"/>
        <w:ind w:left="0" w:firstLine="709"/>
        <w:jc w:val="both"/>
        <w:rPr>
          <w:rFonts w:ascii="Times New Roman" w:hAnsi="Times New Roman"/>
        </w:rPr>
      </w:pPr>
      <w:r w:rsidRPr="009A64B8">
        <w:rPr>
          <w:rFonts w:ascii="Times New Roman" w:hAnsi="Times New Roman"/>
        </w:rPr>
        <w:t>на информационном стенде в администрации;</w:t>
      </w:r>
    </w:p>
    <w:p w:rsidR="002E7561" w:rsidRPr="009A64B8" w:rsidRDefault="002E7561" w:rsidP="002E7561">
      <w:pPr>
        <w:widowControl/>
        <w:numPr>
          <w:ilvl w:val="0"/>
          <w:numId w:val="7"/>
        </w:numPr>
        <w:tabs>
          <w:tab w:val="num" w:pos="142"/>
        </w:tabs>
        <w:suppressAutoHyphens w:val="0"/>
        <w:autoSpaceDE w:val="0"/>
        <w:autoSpaceDN w:val="0"/>
        <w:adjustRightInd w:val="0"/>
        <w:ind w:left="0" w:firstLine="709"/>
        <w:jc w:val="both"/>
        <w:rPr>
          <w:rFonts w:ascii="Times New Roman" w:hAnsi="Times New Roman"/>
        </w:rPr>
      </w:pPr>
      <w:r w:rsidRPr="009A64B8">
        <w:rPr>
          <w:rFonts w:ascii="Times New Roman" w:hAnsi="Times New Roman"/>
        </w:rPr>
        <w:t>на информационном стенде в МФЦ.</w:t>
      </w:r>
    </w:p>
    <w:p w:rsidR="002E7561" w:rsidRPr="009A64B8" w:rsidRDefault="002E7561" w:rsidP="002E7561">
      <w:pPr>
        <w:numPr>
          <w:ilvl w:val="2"/>
          <w:numId w:val="1"/>
        </w:numPr>
        <w:tabs>
          <w:tab w:val="num" w:pos="142"/>
        </w:tabs>
        <w:suppressAutoHyphens w:val="0"/>
        <w:autoSpaceDE w:val="0"/>
        <w:autoSpaceDN w:val="0"/>
        <w:adjustRightInd w:val="0"/>
        <w:ind w:left="0" w:firstLine="709"/>
        <w:jc w:val="both"/>
        <w:rPr>
          <w:rFonts w:ascii="Times New Roman" w:hAnsi="Times New Roman"/>
        </w:rPr>
      </w:pPr>
      <w:r w:rsidRPr="009A64B8">
        <w:rPr>
          <w:rFonts w:ascii="Times New Roman" w:hAnsi="Times New Roma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2E7561" w:rsidRPr="009A64B8" w:rsidRDefault="002E7561" w:rsidP="002E7561">
      <w:pPr>
        <w:widowControl/>
        <w:numPr>
          <w:ilvl w:val="0"/>
          <w:numId w:val="8"/>
        </w:numPr>
        <w:tabs>
          <w:tab w:val="num" w:pos="142"/>
        </w:tabs>
        <w:suppressAutoHyphens w:val="0"/>
        <w:autoSpaceDE w:val="0"/>
        <w:autoSpaceDN w:val="0"/>
        <w:adjustRightInd w:val="0"/>
        <w:ind w:left="0" w:firstLine="709"/>
        <w:jc w:val="both"/>
        <w:rPr>
          <w:rFonts w:ascii="Times New Roman" w:hAnsi="Times New Roman"/>
        </w:rPr>
      </w:pPr>
      <w:r w:rsidRPr="009A64B8">
        <w:rPr>
          <w:rFonts w:ascii="Times New Roman" w:hAnsi="Times New Roman"/>
        </w:rPr>
        <w:t>непосредственно в администрации,</w:t>
      </w:r>
    </w:p>
    <w:p w:rsidR="002E7561" w:rsidRPr="009A64B8" w:rsidRDefault="002E7561" w:rsidP="002E7561">
      <w:pPr>
        <w:widowControl/>
        <w:numPr>
          <w:ilvl w:val="0"/>
          <w:numId w:val="8"/>
        </w:numPr>
        <w:tabs>
          <w:tab w:val="num" w:pos="142"/>
        </w:tabs>
        <w:suppressAutoHyphens w:val="0"/>
        <w:autoSpaceDE w:val="0"/>
        <w:autoSpaceDN w:val="0"/>
        <w:adjustRightInd w:val="0"/>
        <w:ind w:left="0" w:firstLine="709"/>
        <w:jc w:val="both"/>
        <w:rPr>
          <w:rFonts w:ascii="Times New Roman" w:hAnsi="Times New Roman"/>
        </w:rPr>
      </w:pPr>
      <w:r w:rsidRPr="009A64B8">
        <w:rPr>
          <w:rFonts w:ascii="Times New Roman" w:hAnsi="Times New Roman"/>
        </w:rPr>
        <w:t>непосредственно в МФЦ;</w:t>
      </w:r>
    </w:p>
    <w:p w:rsidR="002E7561" w:rsidRPr="009A64B8" w:rsidRDefault="002E7561" w:rsidP="002E7561">
      <w:pPr>
        <w:widowControl/>
        <w:numPr>
          <w:ilvl w:val="0"/>
          <w:numId w:val="8"/>
        </w:numPr>
        <w:tabs>
          <w:tab w:val="num" w:pos="142"/>
        </w:tabs>
        <w:suppressAutoHyphens w:val="0"/>
        <w:autoSpaceDE w:val="0"/>
        <w:autoSpaceDN w:val="0"/>
        <w:adjustRightInd w:val="0"/>
        <w:ind w:left="0" w:firstLine="709"/>
        <w:jc w:val="both"/>
        <w:rPr>
          <w:rFonts w:ascii="Times New Roman" w:hAnsi="Times New Roman"/>
        </w:rPr>
      </w:pPr>
      <w:r w:rsidRPr="009A64B8">
        <w:rPr>
          <w:rFonts w:ascii="Times New Roman" w:hAnsi="Times New Roman"/>
        </w:rPr>
        <w:t>с использованием средств телефонной связи, средств сети Интернет.</w:t>
      </w:r>
    </w:p>
    <w:p w:rsidR="002E7561" w:rsidRPr="009A64B8" w:rsidRDefault="002E7561" w:rsidP="002E7561">
      <w:pPr>
        <w:widowControl/>
        <w:numPr>
          <w:ilvl w:val="2"/>
          <w:numId w:val="1"/>
        </w:numPr>
        <w:tabs>
          <w:tab w:val="num" w:pos="142"/>
        </w:tabs>
        <w:suppressAutoHyphens w:val="0"/>
        <w:autoSpaceDE w:val="0"/>
        <w:autoSpaceDN w:val="0"/>
        <w:adjustRightInd w:val="0"/>
        <w:ind w:left="0" w:firstLine="709"/>
        <w:jc w:val="both"/>
        <w:rPr>
          <w:rFonts w:ascii="Times New Roman" w:hAnsi="Times New Roman"/>
        </w:rPr>
      </w:pPr>
      <w:r w:rsidRPr="009A64B8">
        <w:rPr>
          <w:rFonts w:ascii="Times New Roman" w:hAnsi="Times New Roma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2E7561" w:rsidRPr="009A64B8" w:rsidRDefault="002E7561" w:rsidP="002E7561">
      <w:pPr>
        <w:tabs>
          <w:tab w:val="num" w:pos="142"/>
        </w:tabs>
        <w:autoSpaceDE w:val="0"/>
        <w:autoSpaceDN w:val="0"/>
        <w:adjustRightInd w:val="0"/>
        <w:ind w:firstLine="709"/>
        <w:jc w:val="both"/>
        <w:rPr>
          <w:rFonts w:ascii="Times New Roman" w:hAnsi="Times New Roman"/>
        </w:rPr>
      </w:pPr>
      <w:r w:rsidRPr="009A64B8">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E7561" w:rsidRPr="009A64B8" w:rsidRDefault="002E7561" w:rsidP="002E7561">
      <w:pPr>
        <w:tabs>
          <w:tab w:val="num" w:pos="142"/>
        </w:tabs>
        <w:autoSpaceDE w:val="0"/>
        <w:autoSpaceDN w:val="0"/>
        <w:adjustRightInd w:val="0"/>
        <w:ind w:firstLine="709"/>
        <w:jc w:val="both"/>
        <w:rPr>
          <w:rFonts w:ascii="Times New Roman" w:hAnsi="Times New Roman"/>
        </w:rPr>
      </w:pPr>
      <w:r w:rsidRPr="009A64B8">
        <w:rPr>
          <w:rFonts w:ascii="Times New Roman" w:hAnsi="Times New Roma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2E7561" w:rsidRPr="009A64B8" w:rsidRDefault="002E7561" w:rsidP="002E7561">
      <w:pPr>
        <w:widowControl/>
        <w:numPr>
          <w:ilvl w:val="0"/>
          <w:numId w:val="8"/>
        </w:numPr>
        <w:tabs>
          <w:tab w:val="num" w:pos="142"/>
        </w:tabs>
        <w:suppressAutoHyphens w:val="0"/>
        <w:autoSpaceDE w:val="0"/>
        <w:autoSpaceDN w:val="0"/>
        <w:adjustRightInd w:val="0"/>
        <w:ind w:left="0" w:firstLine="709"/>
        <w:jc w:val="both"/>
        <w:rPr>
          <w:rFonts w:ascii="Times New Roman" w:hAnsi="Times New Roman"/>
        </w:rPr>
      </w:pPr>
      <w:r w:rsidRPr="009A64B8">
        <w:rPr>
          <w:rFonts w:ascii="Times New Roman" w:hAnsi="Times New Roman"/>
        </w:rPr>
        <w:t>текст настоящего административного регламента;</w:t>
      </w:r>
    </w:p>
    <w:p w:rsidR="002E7561" w:rsidRPr="009A64B8" w:rsidRDefault="002E7561" w:rsidP="002E7561">
      <w:pPr>
        <w:widowControl/>
        <w:numPr>
          <w:ilvl w:val="0"/>
          <w:numId w:val="8"/>
        </w:numPr>
        <w:tabs>
          <w:tab w:val="num" w:pos="142"/>
        </w:tabs>
        <w:suppressAutoHyphens w:val="0"/>
        <w:autoSpaceDE w:val="0"/>
        <w:autoSpaceDN w:val="0"/>
        <w:adjustRightInd w:val="0"/>
        <w:ind w:left="0" w:firstLine="709"/>
        <w:jc w:val="both"/>
        <w:rPr>
          <w:rFonts w:ascii="Times New Roman" w:hAnsi="Times New Roman"/>
        </w:rPr>
      </w:pPr>
      <w:r w:rsidRPr="009A64B8">
        <w:rPr>
          <w:rFonts w:ascii="Times New Roman" w:hAnsi="Times New Roman"/>
        </w:rPr>
        <w:t>тексты, выдержки из нормативных правовых актов, регулирующих предоставление муниципальной услуги;</w:t>
      </w:r>
    </w:p>
    <w:p w:rsidR="002E7561" w:rsidRPr="009A64B8" w:rsidRDefault="002E7561" w:rsidP="002E7561">
      <w:pPr>
        <w:widowControl/>
        <w:numPr>
          <w:ilvl w:val="0"/>
          <w:numId w:val="8"/>
        </w:numPr>
        <w:tabs>
          <w:tab w:val="num" w:pos="142"/>
        </w:tabs>
        <w:suppressAutoHyphens w:val="0"/>
        <w:autoSpaceDE w:val="0"/>
        <w:autoSpaceDN w:val="0"/>
        <w:adjustRightInd w:val="0"/>
        <w:ind w:left="0" w:firstLine="709"/>
        <w:jc w:val="both"/>
        <w:rPr>
          <w:rFonts w:ascii="Times New Roman" w:hAnsi="Times New Roman"/>
        </w:rPr>
      </w:pPr>
      <w:r w:rsidRPr="009A64B8">
        <w:rPr>
          <w:rFonts w:ascii="Times New Roman" w:hAnsi="Times New Roman"/>
        </w:rPr>
        <w:lastRenderedPageBreak/>
        <w:t>формы, образцы заявлений, иных документов.</w:t>
      </w:r>
    </w:p>
    <w:p w:rsidR="002E7561" w:rsidRPr="009A64B8" w:rsidRDefault="002E7561" w:rsidP="002E7561">
      <w:pPr>
        <w:widowControl/>
        <w:numPr>
          <w:ilvl w:val="2"/>
          <w:numId w:val="1"/>
        </w:numPr>
        <w:tabs>
          <w:tab w:val="num" w:pos="142"/>
        </w:tabs>
        <w:suppressAutoHyphens w:val="0"/>
        <w:autoSpaceDE w:val="0"/>
        <w:autoSpaceDN w:val="0"/>
        <w:adjustRightInd w:val="0"/>
        <w:ind w:left="0" w:firstLine="709"/>
        <w:jc w:val="both"/>
        <w:rPr>
          <w:rFonts w:ascii="Times New Roman" w:hAnsi="Times New Roman"/>
        </w:rPr>
      </w:pPr>
      <w:r w:rsidRPr="009A64B8">
        <w:rPr>
          <w:rFonts w:ascii="Times New Roman" w:hAnsi="Times New Roman"/>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E7561" w:rsidRPr="009A64B8" w:rsidRDefault="002E7561" w:rsidP="002E7561">
      <w:pPr>
        <w:widowControl/>
        <w:numPr>
          <w:ilvl w:val="0"/>
          <w:numId w:val="8"/>
        </w:numPr>
        <w:tabs>
          <w:tab w:val="num" w:pos="142"/>
        </w:tabs>
        <w:suppressAutoHyphens w:val="0"/>
        <w:autoSpaceDE w:val="0"/>
        <w:autoSpaceDN w:val="0"/>
        <w:adjustRightInd w:val="0"/>
        <w:ind w:left="0" w:firstLine="709"/>
        <w:jc w:val="both"/>
        <w:rPr>
          <w:rFonts w:ascii="Times New Roman" w:hAnsi="Times New Roman"/>
        </w:rPr>
      </w:pPr>
      <w:r w:rsidRPr="009A64B8">
        <w:rPr>
          <w:rFonts w:ascii="Times New Roman" w:hAnsi="Times New Roman"/>
        </w:rPr>
        <w:t>о порядке предоставления муниципальной услуги;</w:t>
      </w:r>
    </w:p>
    <w:p w:rsidR="002E7561" w:rsidRPr="009A64B8" w:rsidRDefault="002E7561" w:rsidP="002E7561">
      <w:pPr>
        <w:widowControl/>
        <w:numPr>
          <w:ilvl w:val="0"/>
          <w:numId w:val="8"/>
        </w:numPr>
        <w:tabs>
          <w:tab w:val="num" w:pos="142"/>
        </w:tabs>
        <w:suppressAutoHyphens w:val="0"/>
        <w:autoSpaceDE w:val="0"/>
        <w:autoSpaceDN w:val="0"/>
        <w:adjustRightInd w:val="0"/>
        <w:ind w:left="0" w:firstLine="709"/>
        <w:jc w:val="both"/>
        <w:rPr>
          <w:rFonts w:ascii="Times New Roman" w:hAnsi="Times New Roman"/>
        </w:rPr>
      </w:pPr>
      <w:r w:rsidRPr="009A64B8">
        <w:rPr>
          <w:rFonts w:ascii="Times New Roman" w:hAnsi="Times New Roman"/>
        </w:rPr>
        <w:t>о ходе предоставления муниципальной услуги;</w:t>
      </w:r>
    </w:p>
    <w:p w:rsidR="002E7561" w:rsidRPr="009A64B8" w:rsidRDefault="002E7561" w:rsidP="002E7561">
      <w:pPr>
        <w:widowControl/>
        <w:numPr>
          <w:ilvl w:val="0"/>
          <w:numId w:val="8"/>
        </w:numPr>
        <w:tabs>
          <w:tab w:val="num" w:pos="142"/>
        </w:tabs>
        <w:suppressAutoHyphens w:val="0"/>
        <w:autoSpaceDE w:val="0"/>
        <w:autoSpaceDN w:val="0"/>
        <w:adjustRightInd w:val="0"/>
        <w:ind w:left="0" w:firstLine="709"/>
        <w:jc w:val="both"/>
        <w:rPr>
          <w:rFonts w:ascii="Times New Roman" w:hAnsi="Times New Roman"/>
        </w:rPr>
      </w:pPr>
      <w:r w:rsidRPr="009A64B8">
        <w:rPr>
          <w:rFonts w:ascii="Times New Roman" w:hAnsi="Times New Roman"/>
        </w:rPr>
        <w:t>об отказе в предоставлении муниципальной услуги.</w:t>
      </w:r>
    </w:p>
    <w:p w:rsidR="002E7561" w:rsidRPr="009A64B8" w:rsidRDefault="002E7561" w:rsidP="002E7561">
      <w:pPr>
        <w:widowControl/>
        <w:numPr>
          <w:ilvl w:val="2"/>
          <w:numId w:val="1"/>
        </w:numPr>
        <w:tabs>
          <w:tab w:val="num" w:pos="142"/>
        </w:tabs>
        <w:suppressAutoHyphens w:val="0"/>
        <w:autoSpaceDE w:val="0"/>
        <w:autoSpaceDN w:val="0"/>
        <w:adjustRightInd w:val="0"/>
        <w:ind w:left="0" w:firstLine="709"/>
        <w:jc w:val="both"/>
        <w:rPr>
          <w:rFonts w:ascii="Times New Roman" w:hAnsi="Times New Roman"/>
        </w:rPr>
      </w:pPr>
      <w:r w:rsidRPr="009A64B8">
        <w:rPr>
          <w:rFonts w:ascii="Times New Roman" w:hAnsi="Times New Roman"/>
        </w:rPr>
        <w:t>Информация о сроке завершения оформления документов и возможности их получения заявителю сообщается при подаче документов.</w:t>
      </w:r>
    </w:p>
    <w:p w:rsidR="002E7561" w:rsidRPr="009A64B8" w:rsidRDefault="002E7561" w:rsidP="002E7561">
      <w:pPr>
        <w:widowControl/>
        <w:numPr>
          <w:ilvl w:val="2"/>
          <w:numId w:val="1"/>
        </w:numPr>
        <w:tabs>
          <w:tab w:val="num" w:pos="142"/>
        </w:tabs>
        <w:suppressAutoHyphens w:val="0"/>
        <w:autoSpaceDE w:val="0"/>
        <w:autoSpaceDN w:val="0"/>
        <w:adjustRightInd w:val="0"/>
        <w:ind w:left="0" w:firstLine="709"/>
        <w:jc w:val="both"/>
        <w:rPr>
          <w:rFonts w:ascii="Times New Roman" w:hAnsi="Times New Roman"/>
        </w:rPr>
      </w:pPr>
      <w:r w:rsidRPr="009A64B8">
        <w:rPr>
          <w:rFonts w:ascii="Times New Roman" w:hAnsi="Times New Roman"/>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2E7561" w:rsidRPr="009A64B8" w:rsidRDefault="002E7561" w:rsidP="002E7561">
      <w:pPr>
        <w:tabs>
          <w:tab w:val="num" w:pos="142"/>
        </w:tabs>
        <w:autoSpaceDE w:val="0"/>
        <w:autoSpaceDN w:val="0"/>
        <w:adjustRightInd w:val="0"/>
        <w:ind w:firstLine="709"/>
        <w:jc w:val="both"/>
        <w:rPr>
          <w:rFonts w:ascii="Times New Roman" w:hAnsi="Times New Roman"/>
        </w:rPr>
      </w:pPr>
      <w:r w:rsidRPr="009A64B8">
        <w:rPr>
          <w:rFonts w:ascii="Times New Roman" w:hAnsi="Times New Roman"/>
        </w:rPr>
        <w:t xml:space="preserve">При ответах на телефонные звонки и устные </w:t>
      </w:r>
      <w:proofErr w:type="gramStart"/>
      <w:r w:rsidRPr="009A64B8">
        <w:rPr>
          <w:rFonts w:ascii="Times New Roman" w:hAnsi="Times New Roman"/>
        </w:rPr>
        <w:t>обращения</w:t>
      </w:r>
      <w:proofErr w:type="gramEnd"/>
      <w:r w:rsidRPr="009A64B8">
        <w:rPr>
          <w:rFonts w:ascii="Times New Roman" w:hAnsi="Times New Roman"/>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2E7561" w:rsidRPr="009A64B8" w:rsidRDefault="002E7561" w:rsidP="002E7561">
      <w:pPr>
        <w:tabs>
          <w:tab w:val="num" w:pos="142"/>
        </w:tabs>
        <w:autoSpaceDE w:val="0"/>
        <w:autoSpaceDN w:val="0"/>
        <w:adjustRightInd w:val="0"/>
        <w:ind w:firstLine="709"/>
        <w:jc w:val="both"/>
        <w:rPr>
          <w:rFonts w:ascii="Times New Roman" w:hAnsi="Times New Roman"/>
        </w:rPr>
      </w:pPr>
      <w:r w:rsidRPr="009A64B8">
        <w:rPr>
          <w:rFonts w:ascii="Times New Roman" w:hAnsi="Times New Roman"/>
        </w:rPr>
        <w:t>При отсутств</w:t>
      </w:r>
      <w:proofErr w:type="gramStart"/>
      <w:r w:rsidRPr="009A64B8">
        <w:rPr>
          <w:rFonts w:ascii="Times New Roman" w:hAnsi="Times New Roman"/>
        </w:rPr>
        <w:t>ии у у</w:t>
      </w:r>
      <w:proofErr w:type="gramEnd"/>
      <w:r w:rsidRPr="009A64B8">
        <w:rPr>
          <w:rFonts w:ascii="Times New Roman" w:hAnsi="Times New Roman"/>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E7561" w:rsidRPr="009A64B8" w:rsidRDefault="002E7561" w:rsidP="002E7561">
      <w:pPr>
        <w:autoSpaceDE w:val="0"/>
        <w:autoSpaceDN w:val="0"/>
        <w:adjustRightInd w:val="0"/>
        <w:ind w:firstLine="709"/>
        <w:jc w:val="both"/>
        <w:rPr>
          <w:rFonts w:ascii="Times New Roman" w:hAnsi="Times New Roman"/>
        </w:rPr>
      </w:pPr>
    </w:p>
    <w:p w:rsidR="002E7561" w:rsidRPr="009A64B8" w:rsidRDefault="002E7561" w:rsidP="002E7561">
      <w:pPr>
        <w:widowControl/>
        <w:numPr>
          <w:ilvl w:val="0"/>
          <w:numId w:val="1"/>
        </w:numPr>
        <w:tabs>
          <w:tab w:val="left" w:pos="1440"/>
          <w:tab w:val="left" w:pos="1560"/>
        </w:tabs>
        <w:suppressAutoHyphens w:val="0"/>
        <w:ind w:left="0" w:firstLine="709"/>
        <w:jc w:val="center"/>
        <w:rPr>
          <w:rFonts w:ascii="Times New Roman" w:hAnsi="Times New Roman"/>
          <w:b/>
        </w:rPr>
      </w:pPr>
      <w:r w:rsidRPr="009A64B8">
        <w:rPr>
          <w:rFonts w:ascii="Times New Roman" w:hAnsi="Times New Roman"/>
          <w:b/>
        </w:rPr>
        <w:t>Стандарт предоставления муниципальной услуги</w:t>
      </w:r>
    </w:p>
    <w:p w:rsidR="002E7561" w:rsidRPr="009A64B8" w:rsidRDefault="002E7561" w:rsidP="002E7561">
      <w:pPr>
        <w:tabs>
          <w:tab w:val="left" w:pos="1440"/>
          <w:tab w:val="left" w:pos="1560"/>
        </w:tabs>
        <w:ind w:firstLine="709"/>
        <w:jc w:val="both"/>
        <w:rPr>
          <w:rFonts w:ascii="Times New Roman" w:hAnsi="Times New Roman"/>
        </w:rPr>
      </w:pPr>
    </w:p>
    <w:p w:rsidR="002E7561" w:rsidRPr="009A64B8" w:rsidRDefault="002E7561" w:rsidP="002E7561">
      <w:pPr>
        <w:widowControl/>
        <w:numPr>
          <w:ilvl w:val="1"/>
          <w:numId w:val="1"/>
        </w:numPr>
        <w:tabs>
          <w:tab w:val="num" w:pos="142"/>
          <w:tab w:val="left" w:pos="1440"/>
          <w:tab w:val="left" w:pos="1560"/>
        </w:tabs>
        <w:suppressAutoHyphens w:val="0"/>
        <w:ind w:left="0" w:firstLine="709"/>
        <w:jc w:val="both"/>
        <w:rPr>
          <w:rFonts w:ascii="Times New Roman" w:hAnsi="Times New Roman"/>
        </w:rPr>
      </w:pPr>
      <w:r w:rsidRPr="009A64B8">
        <w:rPr>
          <w:rFonts w:ascii="Times New Roman" w:hAnsi="Times New Roman"/>
        </w:rPr>
        <w:t>Наименование муниципальной услуги –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9A64B8">
        <w:rPr>
          <w:rFonts w:ascii="Times New Roman" w:hAnsi="Times New Roman"/>
          <w:bCs/>
        </w:rPr>
        <w:t>»</w:t>
      </w:r>
      <w:r w:rsidRPr="009A64B8">
        <w:rPr>
          <w:rFonts w:ascii="Times New Roman" w:hAnsi="Times New Roman"/>
        </w:rPr>
        <w:t>.</w:t>
      </w:r>
    </w:p>
    <w:p w:rsidR="002E7561" w:rsidRPr="009A64B8" w:rsidRDefault="002E7561" w:rsidP="002E7561">
      <w:pPr>
        <w:widowControl/>
        <w:numPr>
          <w:ilvl w:val="1"/>
          <w:numId w:val="1"/>
        </w:numPr>
        <w:tabs>
          <w:tab w:val="num" w:pos="142"/>
          <w:tab w:val="left" w:pos="1440"/>
          <w:tab w:val="left" w:pos="1560"/>
        </w:tabs>
        <w:suppressAutoHyphens w:val="0"/>
        <w:ind w:left="0" w:firstLine="709"/>
        <w:jc w:val="both"/>
        <w:rPr>
          <w:rFonts w:ascii="Times New Roman" w:hAnsi="Times New Roman"/>
        </w:rPr>
      </w:pPr>
      <w:r w:rsidRPr="009A64B8">
        <w:rPr>
          <w:rFonts w:ascii="Times New Roman" w:hAnsi="Times New Roman"/>
        </w:rPr>
        <w:t>Наименование органа, представляющего муниципальную услугу.</w:t>
      </w:r>
    </w:p>
    <w:p w:rsidR="002E7561" w:rsidRPr="009A64B8" w:rsidRDefault="002E7561" w:rsidP="002E7561">
      <w:pPr>
        <w:widowControl/>
        <w:numPr>
          <w:ilvl w:val="2"/>
          <w:numId w:val="1"/>
        </w:numPr>
        <w:tabs>
          <w:tab w:val="num" w:pos="142"/>
          <w:tab w:val="left" w:pos="1440"/>
          <w:tab w:val="left" w:pos="1560"/>
        </w:tabs>
        <w:suppressAutoHyphens w:val="0"/>
        <w:ind w:left="0" w:firstLine="709"/>
        <w:jc w:val="both"/>
        <w:rPr>
          <w:rFonts w:ascii="Times New Roman" w:hAnsi="Times New Roman"/>
        </w:rPr>
      </w:pPr>
      <w:r w:rsidRPr="009A64B8">
        <w:rPr>
          <w:rFonts w:ascii="Times New Roman" w:hAnsi="Times New Roman"/>
        </w:rPr>
        <w:t>Орган, предоставляющий муниципальную услугу: администрация Рождественско-Хавского сельского поселения.</w:t>
      </w:r>
    </w:p>
    <w:p w:rsidR="002E7561" w:rsidRPr="009A64B8" w:rsidRDefault="002E7561" w:rsidP="002E7561">
      <w:pPr>
        <w:widowControl/>
        <w:numPr>
          <w:ilvl w:val="2"/>
          <w:numId w:val="1"/>
        </w:numPr>
        <w:tabs>
          <w:tab w:val="num" w:pos="142"/>
          <w:tab w:val="left" w:pos="1440"/>
          <w:tab w:val="left" w:pos="1560"/>
        </w:tabs>
        <w:suppressAutoHyphens w:val="0"/>
        <w:ind w:left="0" w:firstLine="709"/>
        <w:jc w:val="both"/>
        <w:rPr>
          <w:rFonts w:ascii="Times New Roman" w:hAnsi="Times New Roman"/>
        </w:rPr>
      </w:pPr>
      <w:r w:rsidRPr="009A64B8">
        <w:rPr>
          <w:rFonts w:ascii="Times New Roman" w:hAnsi="Times New Roman"/>
        </w:rPr>
        <w:t>В предоставлении муниципальной услуги также участвуют государственные органы и организации: Управление Федеральной налоговой службы России по Воронежской области, Управление Федеральной службы государственной регистрации, кадастра и картографии по Воронежской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2E7561" w:rsidRPr="009A64B8" w:rsidRDefault="002E7561" w:rsidP="002E7561">
      <w:pPr>
        <w:widowControl/>
        <w:numPr>
          <w:ilvl w:val="2"/>
          <w:numId w:val="1"/>
        </w:numPr>
        <w:tabs>
          <w:tab w:val="num" w:pos="142"/>
        </w:tabs>
        <w:suppressAutoHyphens w:val="0"/>
        <w:autoSpaceDE w:val="0"/>
        <w:autoSpaceDN w:val="0"/>
        <w:adjustRightInd w:val="0"/>
        <w:ind w:left="0" w:firstLine="709"/>
        <w:jc w:val="both"/>
        <w:rPr>
          <w:rFonts w:ascii="Times New Roman" w:hAnsi="Times New Roman"/>
        </w:rPr>
      </w:pPr>
      <w:proofErr w:type="gramStart"/>
      <w:r w:rsidRPr="009A64B8">
        <w:rPr>
          <w:rFonts w:ascii="Times New Roman" w:hAnsi="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w:t>
      </w:r>
      <w:r w:rsidRPr="009A64B8">
        <w:rPr>
          <w:rFonts w:ascii="Times New Roman" w:hAnsi="Times New Roman"/>
        </w:rPr>
        <w:lastRenderedPageBreak/>
        <w:t xml:space="preserve">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Рождественско-Хавского сельского поселения  № </w:t>
      </w:r>
      <w:r w:rsidR="00411921">
        <w:rPr>
          <w:rFonts w:ascii="Times New Roman" w:hAnsi="Times New Roman"/>
        </w:rPr>
        <w:t>5</w:t>
      </w:r>
      <w:r w:rsidRPr="009A64B8">
        <w:rPr>
          <w:rFonts w:ascii="Times New Roman" w:hAnsi="Times New Roman"/>
        </w:rPr>
        <w:t xml:space="preserve"> от </w:t>
      </w:r>
      <w:r w:rsidR="00411921">
        <w:rPr>
          <w:rFonts w:ascii="Times New Roman" w:hAnsi="Times New Roman"/>
        </w:rPr>
        <w:t>2</w:t>
      </w:r>
      <w:r w:rsidRPr="009A64B8">
        <w:rPr>
          <w:rFonts w:ascii="Times New Roman" w:hAnsi="Times New Roman"/>
        </w:rPr>
        <w:t>7.0</w:t>
      </w:r>
      <w:r w:rsidR="00411921">
        <w:rPr>
          <w:rFonts w:ascii="Times New Roman" w:hAnsi="Times New Roman"/>
        </w:rPr>
        <w:t>1</w:t>
      </w:r>
      <w:r w:rsidRPr="009A64B8">
        <w:rPr>
          <w:rFonts w:ascii="Times New Roman" w:hAnsi="Times New Roman"/>
        </w:rPr>
        <w:t>.201</w:t>
      </w:r>
      <w:r w:rsidR="00411921">
        <w:rPr>
          <w:rFonts w:ascii="Times New Roman" w:hAnsi="Times New Roman"/>
        </w:rPr>
        <w:t>7</w:t>
      </w:r>
      <w:r w:rsidRPr="009A64B8">
        <w:rPr>
          <w:rFonts w:ascii="Times New Roman" w:hAnsi="Times New Roman"/>
        </w:rPr>
        <w:t xml:space="preserve"> года</w:t>
      </w:r>
      <w:proofErr w:type="gramEnd"/>
    </w:p>
    <w:p w:rsidR="002E7561" w:rsidRPr="009A64B8" w:rsidRDefault="002E7561" w:rsidP="002E7561">
      <w:pPr>
        <w:tabs>
          <w:tab w:val="num" w:pos="142"/>
        </w:tabs>
        <w:autoSpaceDE w:val="0"/>
        <w:autoSpaceDN w:val="0"/>
        <w:adjustRightInd w:val="0"/>
        <w:ind w:left="709"/>
        <w:jc w:val="both"/>
        <w:rPr>
          <w:rFonts w:ascii="Times New Roman" w:hAnsi="Times New Roman"/>
        </w:rPr>
      </w:pPr>
      <w:r w:rsidRPr="009A64B8">
        <w:rPr>
          <w:rFonts w:ascii="Times New Roman" w:hAnsi="Times New Roman"/>
        </w:rPr>
        <w:t>2.3. Результат предоставления муниципальной услуги.</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Результатом предоставления муниципальной услуги является направление (выдача) заявителю:</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 проекта соглашения о перераспределении земельных участков;</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постановления администрации об отказе в заключени</w:t>
      </w:r>
      <w:proofErr w:type="gramStart"/>
      <w:r w:rsidRPr="009A64B8">
        <w:rPr>
          <w:rFonts w:ascii="Times New Roman" w:hAnsi="Times New Roman" w:cs="Times New Roman"/>
          <w:sz w:val="28"/>
          <w:szCs w:val="28"/>
        </w:rPr>
        <w:t>и</w:t>
      </w:r>
      <w:proofErr w:type="gramEnd"/>
      <w:r w:rsidRPr="009A64B8">
        <w:rPr>
          <w:rFonts w:ascii="Times New Roman" w:hAnsi="Times New Roman" w:cs="Times New Roman"/>
          <w:sz w:val="28"/>
          <w:szCs w:val="28"/>
        </w:rPr>
        <w:t xml:space="preserve"> соглашения о перераспределении земельных участков.</w:t>
      </w:r>
    </w:p>
    <w:p w:rsidR="002E7561" w:rsidRPr="009A64B8" w:rsidRDefault="002E7561" w:rsidP="002E7561">
      <w:pPr>
        <w:tabs>
          <w:tab w:val="num" w:pos="142"/>
          <w:tab w:val="left" w:pos="1440"/>
          <w:tab w:val="left" w:pos="1560"/>
        </w:tabs>
        <w:autoSpaceDE w:val="0"/>
        <w:autoSpaceDN w:val="0"/>
        <w:adjustRightInd w:val="0"/>
        <w:ind w:firstLine="709"/>
        <w:jc w:val="both"/>
        <w:rPr>
          <w:rFonts w:ascii="Times New Roman" w:hAnsi="Times New Roman"/>
        </w:rPr>
      </w:pPr>
      <w:r w:rsidRPr="009A64B8">
        <w:rPr>
          <w:rFonts w:ascii="Times New Roman" w:hAnsi="Times New Roman"/>
        </w:rPr>
        <w:t>2.4.Срок предоставления муниципальной услуги.</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2.4.1. В срок не более чем тридцать дней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 либо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 либо принимает решение об отказе в заключени</w:t>
      </w:r>
      <w:proofErr w:type="gramStart"/>
      <w:r w:rsidRPr="009A64B8">
        <w:rPr>
          <w:rFonts w:ascii="Times New Roman" w:hAnsi="Times New Roman"/>
        </w:rPr>
        <w:t>и</w:t>
      </w:r>
      <w:proofErr w:type="gramEnd"/>
      <w:r w:rsidRPr="009A64B8">
        <w:rPr>
          <w:rFonts w:ascii="Times New Roman" w:hAnsi="Times New Roman"/>
        </w:rPr>
        <w:t xml:space="preserve"> соглашения о </w:t>
      </w:r>
      <w:proofErr w:type="gramStart"/>
      <w:r w:rsidRPr="009A64B8">
        <w:rPr>
          <w:rFonts w:ascii="Times New Roman" w:hAnsi="Times New Roman"/>
        </w:rPr>
        <w:t>перераспределении</w:t>
      </w:r>
      <w:proofErr w:type="gramEnd"/>
      <w:r w:rsidRPr="009A64B8">
        <w:rPr>
          <w:rFonts w:ascii="Times New Roman" w:hAnsi="Times New Roman"/>
        </w:rPr>
        <w:t xml:space="preserve"> земельных участков. </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 xml:space="preserve">В срок не более чем тридцать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 xml:space="preserve">2.4.2. Сроки прохождения отдельных административных процедур, необходимых для заключения соглашения о перераспределении земельных участков включают: </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прием и регистрация заявления и прилагаемых к нему документов – в день их поступления. 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xml:space="preserve">- проверка соответствия заявления и прилагаемых к нему документов требованиям </w:t>
      </w:r>
      <w:hyperlink w:anchor="P144" w:history="1">
        <w:r w:rsidRPr="009A64B8">
          <w:rPr>
            <w:rFonts w:ascii="Times New Roman" w:hAnsi="Times New Roman" w:cs="Times New Roman"/>
            <w:sz w:val="28"/>
            <w:szCs w:val="28"/>
          </w:rPr>
          <w:t>пункта 2.6.1</w:t>
        </w:r>
      </w:hyperlink>
      <w:r w:rsidRPr="009A64B8">
        <w:rPr>
          <w:rFonts w:ascii="Times New Roman" w:hAnsi="Times New Roman" w:cs="Times New Roman"/>
          <w:sz w:val="28"/>
          <w:szCs w:val="28"/>
        </w:rPr>
        <w:t xml:space="preserve"> настоящего административного регламента –10 дней со дня регистрации заявления;</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- 7 дней; </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9A64B8">
        <w:rPr>
          <w:rFonts w:ascii="Times New Roman" w:hAnsi="Times New Roman" w:cs="Times New Roman"/>
          <w:sz w:val="28"/>
          <w:szCs w:val="28"/>
        </w:rPr>
        <w:t>и</w:t>
      </w:r>
      <w:proofErr w:type="gramEnd"/>
      <w:r w:rsidRPr="009A64B8">
        <w:rPr>
          <w:rFonts w:ascii="Times New Roman" w:hAnsi="Times New Roman" w:cs="Times New Roman"/>
          <w:sz w:val="28"/>
          <w:szCs w:val="28"/>
        </w:rPr>
        <w:t xml:space="preserve"> соглашения о перераспределении земельных участков  - 10 дней;</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xml:space="preserve">- направление (выдача) заявителю решения об утверждении схемы </w:t>
      </w:r>
      <w:r w:rsidRPr="009A64B8">
        <w:rPr>
          <w:rFonts w:ascii="Times New Roman" w:hAnsi="Times New Roman" w:cs="Times New Roman"/>
          <w:sz w:val="28"/>
          <w:szCs w:val="28"/>
        </w:rPr>
        <w:lastRenderedPageBreak/>
        <w:t>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9A64B8">
        <w:rPr>
          <w:rFonts w:ascii="Times New Roman" w:hAnsi="Times New Roman" w:cs="Times New Roman"/>
          <w:sz w:val="28"/>
          <w:szCs w:val="28"/>
        </w:rPr>
        <w:t>и</w:t>
      </w:r>
      <w:proofErr w:type="gramEnd"/>
      <w:r w:rsidRPr="009A64B8">
        <w:rPr>
          <w:rFonts w:ascii="Times New Roman" w:hAnsi="Times New Roman" w:cs="Times New Roman"/>
          <w:sz w:val="28"/>
          <w:szCs w:val="28"/>
        </w:rPr>
        <w:t xml:space="preserve"> соглашения о перераспределении земельных участков - 2 дня;</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подготовка  и подписание экземпляров проекта соглашения о перераспределении земельных участков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направление (выдача) заявителю экземпляров проекта соглашения о перераспределении земельных участков для подписания - 2 дня.</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E7561" w:rsidRPr="009A64B8" w:rsidRDefault="002E7561" w:rsidP="002E7561">
      <w:pPr>
        <w:widowControl/>
        <w:numPr>
          <w:ilvl w:val="1"/>
          <w:numId w:val="5"/>
        </w:numPr>
        <w:tabs>
          <w:tab w:val="left" w:pos="1440"/>
          <w:tab w:val="left" w:pos="1560"/>
        </w:tabs>
        <w:suppressAutoHyphens w:val="0"/>
        <w:ind w:left="0" w:firstLine="709"/>
        <w:jc w:val="both"/>
        <w:rPr>
          <w:rFonts w:ascii="Times New Roman" w:hAnsi="Times New Roman"/>
        </w:rPr>
      </w:pPr>
      <w:r w:rsidRPr="009A64B8">
        <w:rPr>
          <w:rFonts w:ascii="Times New Roman" w:hAnsi="Times New Roman"/>
        </w:rPr>
        <w:t>Правовые основы для предоставления муниципальной услуги.</w:t>
      </w:r>
    </w:p>
    <w:p w:rsidR="002E7561" w:rsidRPr="009A64B8" w:rsidRDefault="002E7561" w:rsidP="002E7561">
      <w:pPr>
        <w:tabs>
          <w:tab w:val="num" w:pos="792"/>
          <w:tab w:val="left" w:pos="1440"/>
          <w:tab w:val="left" w:pos="1560"/>
        </w:tabs>
        <w:ind w:firstLine="709"/>
        <w:jc w:val="both"/>
        <w:rPr>
          <w:rFonts w:ascii="Times New Roman" w:hAnsi="Times New Roman"/>
        </w:rPr>
      </w:pPr>
      <w:r w:rsidRPr="009A64B8">
        <w:rPr>
          <w:rFonts w:ascii="Times New Roman" w:hAnsi="Times New Roman"/>
        </w:rPr>
        <w:t>Предоставление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9A64B8">
        <w:rPr>
          <w:rFonts w:ascii="Times New Roman" w:hAnsi="Times New Roman"/>
          <w:bCs/>
        </w:rPr>
        <w:t>»</w:t>
      </w:r>
      <w:r w:rsidRPr="009A64B8">
        <w:rPr>
          <w:rFonts w:ascii="Times New Roman" w:hAnsi="Times New Roman"/>
        </w:rPr>
        <w:t xml:space="preserve"> осуществляется в соответствии </w:t>
      </w:r>
      <w:proofErr w:type="gramStart"/>
      <w:r w:rsidRPr="009A64B8">
        <w:rPr>
          <w:rFonts w:ascii="Times New Roman" w:hAnsi="Times New Roman"/>
        </w:rPr>
        <w:t>с</w:t>
      </w:r>
      <w:proofErr w:type="gramEnd"/>
      <w:r w:rsidRPr="009A64B8">
        <w:rPr>
          <w:rFonts w:ascii="Times New Roman" w:hAnsi="Times New Roman"/>
        </w:rPr>
        <w:t>:</w:t>
      </w:r>
    </w:p>
    <w:p w:rsidR="002E7561" w:rsidRPr="009A64B8" w:rsidRDefault="002E7561" w:rsidP="002E7561">
      <w:pPr>
        <w:pStyle w:val="ConsPlusNormal"/>
        <w:ind w:firstLine="709"/>
        <w:jc w:val="both"/>
        <w:rPr>
          <w:rFonts w:ascii="Times New Roman" w:hAnsi="Times New Roman" w:cs="Times New Roman"/>
          <w:sz w:val="28"/>
          <w:szCs w:val="28"/>
        </w:rPr>
      </w:pPr>
      <w:proofErr w:type="gramStart"/>
      <w:r w:rsidRPr="009A64B8">
        <w:rPr>
          <w:rFonts w:ascii="Times New Roman" w:hAnsi="Times New Roman" w:cs="Times New Roman"/>
          <w:sz w:val="28"/>
          <w:szCs w:val="28"/>
        </w:rPr>
        <w:t xml:space="preserve">- </w:t>
      </w:r>
      <w:hyperlink r:id="rId7" w:history="1">
        <w:r w:rsidRPr="009A64B8">
          <w:rPr>
            <w:rFonts w:ascii="Times New Roman" w:hAnsi="Times New Roman" w:cs="Times New Roman"/>
            <w:sz w:val="28"/>
            <w:szCs w:val="28"/>
          </w:rPr>
          <w:t>Конституцией</w:t>
        </w:r>
      </w:hyperlink>
      <w:r w:rsidRPr="009A64B8">
        <w:rPr>
          <w:rFonts w:ascii="Times New Roman" w:hAnsi="Times New Roman" w:cs="Times New Roman"/>
          <w:sz w:val="28"/>
          <w:szCs w:val="28"/>
        </w:rPr>
        <w:t xml:space="preserve">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w:t>
      </w:r>
      <w:proofErr w:type="spellStart"/>
      <w:r w:rsidRPr="009A64B8">
        <w:rPr>
          <w:rFonts w:ascii="Times New Roman" w:hAnsi="Times New Roman" w:cs="Times New Roman"/>
          <w:sz w:val="28"/>
          <w:szCs w:val="28"/>
        </w:rPr>
        <w:t>интернет-портале</w:t>
      </w:r>
      <w:proofErr w:type="spellEnd"/>
      <w:r w:rsidRPr="009A64B8">
        <w:rPr>
          <w:rFonts w:ascii="Times New Roman" w:hAnsi="Times New Roman" w:cs="Times New Roman"/>
          <w:sz w:val="28"/>
          <w:szCs w:val="28"/>
        </w:rPr>
        <w:t xml:space="preserve"> правовой информации http://www.pravo.gov.ru 01.08.2014, в «Собрании законодательства РФ», 04.08.2014, № 31, ст. 4398);</w:t>
      </w:r>
      <w:proofErr w:type="gramEnd"/>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xml:space="preserve">- Градостроительным </w:t>
      </w:r>
      <w:hyperlink r:id="rId8" w:history="1">
        <w:r w:rsidRPr="009A64B8">
          <w:rPr>
            <w:rFonts w:ascii="Times New Roman" w:hAnsi="Times New Roman" w:cs="Times New Roman"/>
            <w:sz w:val="28"/>
            <w:szCs w:val="28"/>
          </w:rPr>
          <w:t>кодексом</w:t>
        </w:r>
      </w:hyperlink>
      <w:r w:rsidRPr="009A64B8">
        <w:rPr>
          <w:rFonts w:ascii="Times New Roman" w:hAnsi="Times New Roman" w:cs="Times New Roman"/>
          <w:sz w:val="28"/>
          <w:szCs w:val="28"/>
        </w:rPr>
        <w:t xml:space="preserve"> Российской Федерации («Российская газета», 30.12.2004, № 290; «Собрание законодательства РФ», 03.01.2005, № 1 (часть 1), ст. 16; «Парламентская газета», 14.01.2005, № 5-6);</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xml:space="preserve">- Гражданским </w:t>
      </w:r>
      <w:hyperlink r:id="rId9" w:history="1">
        <w:r w:rsidRPr="009A64B8">
          <w:rPr>
            <w:rFonts w:ascii="Times New Roman" w:hAnsi="Times New Roman" w:cs="Times New Roman"/>
            <w:sz w:val="28"/>
            <w:szCs w:val="28"/>
          </w:rPr>
          <w:t>кодексом</w:t>
        </w:r>
      </w:hyperlink>
      <w:r w:rsidRPr="009A64B8">
        <w:rPr>
          <w:rFonts w:ascii="Times New Roman" w:hAnsi="Times New Roman" w:cs="Times New Roman"/>
          <w:sz w:val="28"/>
          <w:szCs w:val="28"/>
        </w:rPr>
        <w:t xml:space="preserve"> Российской Федерации (часть 1) («Собрание законодательства РФ», 05.12.1994, № 32, ст. 3301; «Российская газета», 08.12.1994, № 238 - 239), </w:t>
      </w:r>
      <w:hyperlink r:id="rId10" w:history="1">
        <w:r w:rsidRPr="009A64B8">
          <w:rPr>
            <w:rFonts w:ascii="Times New Roman" w:hAnsi="Times New Roman" w:cs="Times New Roman"/>
            <w:sz w:val="28"/>
            <w:szCs w:val="28"/>
          </w:rPr>
          <w:t>(часть 2)</w:t>
        </w:r>
      </w:hyperlink>
      <w:r w:rsidRPr="009A64B8">
        <w:rPr>
          <w:rFonts w:ascii="Times New Roman" w:hAnsi="Times New Roman" w:cs="Times New Roman"/>
          <w:sz w:val="28"/>
          <w:szCs w:val="28"/>
        </w:rPr>
        <w:t xml:space="preserve"> («Собрание законодательства РФ», 29.01.1996, № 5, ст. 410; «Российская газета», 06.02.1996, № 23, 07.02.1996, № 24, 08.02.1996, № 25, 10.02.1996, № 27);</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xml:space="preserve">- Земельным </w:t>
      </w:r>
      <w:hyperlink r:id="rId11" w:history="1">
        <w:r w:rsidRPr="009A64B8">
          <w:rPr>
            <w:rFonts w:ascii="Times New Roman" w:hAnsi="Times New Roman" w:cs="Times New Roman"/>
            <w:sz w:val="28"/>
            <w:szCs w:val="28"/>
          </w:rPr>
          <w:t>кодексом</w:t>
        </w:r>
      </w:hyperlink>
      <w:r w:rsidRPr="009A64B8">
        <w:rPr>
          <w:rFonts w:ascii="Times New Roman" w:hAnsi="Times New Roman" w:cs="Times New Roman"/>
          <w:sz w:val="28"/>
          <w:szCs w:val="28"/>
        </w:rPr>
        <w:t xml:space="preserve"> Российской Федерации («Собрание законодательства РФ» 29.10.2001, № 44, ст. 4147; «Парламентская газета», 30.10.2001, № 204-205; «Российская газета», 30.10.2001, № 211-212);</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xml:space="preserve">- Федеральным </w:t>
      </w:r>
      <w:hyperlink r:id="rId12" w:history="1">
        <w:r w:rsidRPr="009A64B8">
          <w:rPr>
            <w:rFonts w:ascii="Times New Roman" w:hAnsi="Times New Roman" w:cs="Times New Roman"/>
            <w:sz w:val="28"/>
            <w:szCs w:val="28"/>
          </w:rPr>
          <w:t>законом</w:t>
        </w:r>
      </w:hyperlink>
      <w:r w:rsidRPr="009A64B8">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xml:space="preserve">- Федеральным </w:t>
      </w:r>
      <w:hyperlink r:id="rId13" w:history="1">
        <w:r w:rsidRPr="009A64B8">
          <w:rPr>
            <w:rFonts w:ascii="Times New Roman" w:hAnsi="Times New Roman" w:cs="Times New Roman"/>
            <w:sz w:val="28"/>
            <w:szCs w:val="28"/>
          </w:rPr>
          <w:t>законом</w:t>
        </w:r>
      </w:hyperlink>
      <w:r w:rsidRPr="009A64B8">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xml:space="preserve">- </w:t>
      </w:r>
      <w:hyperlink r:id="rId14" w:history="1">
        <w:r w:rsidRPr="009A64B8">
          <w:rPr>
            <w:rFonts w:ascii="Times New Roman" w:hAnsi="Times New Roman" w:cs="Times New Roman"/>
            <w:sz w:val="28"/>
            <w:szCs w:val="28"/>
          </w:rPr>
          <w:t>Законом</w:t>
        </w:r>
      </w:hyperlink>
      <w:r w:rsidRPr="009A64B8">
        <w:rPr>
          <w:rFonts w:ascii="Times New Roman" w:hAnsi="Times New Roman" w:cs="Times New Roman"/>
          <w:sz w:val="28"/>
          <w:szCs w:val="28"/>
        </w:rPr>
        <w:t xml:space="preserve"> Воронежской области от 13.05.2008 № 25-ОЗ «О </w:t>
      </w:r>
      <w:r w:rsidRPr="009A64B8">
        <w:rPr>
          <w:rFonts w:ascii="Times New Roman" w:hAnsi="Times New Roman" w:cs="Times New Roman"/>
          <w:sz w:val="28"/>
          <w:szCs w:val="28"/>
        </w:rPr>
        <w:lastRenderedPageBreak/>
        <w:t>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2E7561" w:rsidRPr="009A64B8" w:rsidRDefault="002E7561" w:rsidP="002E7561">
      <w:pPr>
        <w:pStyle w:val="ConsPlusNormal"/>
        <w:ind w:firstLine="709"/>
        <w:jc w:val="both"/>
        <w:rPr>
          <w:rFonts w:ascii="Times New Roman" w:hAnsi="Times New Roman" w:cs="Times New Roman"/>
          <w:sz w:val="28"/>
          <w:szCs w:val="28"/>
        </w:rPr>
      </w:pPr>
      <w:proofErr w:type="gramStart"/>
      <w:r w:rsidRPr="009A64B8">
        <w:rPr>
          <w:rFonts w:ascii="Times New Roman" w:hAnsi="Times New Roman" w:cs="Times New Roman"/>
          <w:sz w:val="28"/>
          <w:szCs w:val="28"/>
        </w:rPr>
        <w:t xml:space="preserve">- </w:t>
      </w:r>
      <w:hyperlink r:id="rId15" w:history="1">
        <w:r w:rsidRPr="009A64B8">
          <w:rPr>
            <w:rFonts w:ascii="Times New Roman" w:hAnsi="Times New Roman" w:cs="Times New Roman"/>
            <w:sz w:val="28"/>
            <w:szCs w:val="28"/>
          </w:rPr>
          <w:t>Приказом</w:t>
        </w:r>
      </w:hyperlink>
      <w:r w:rsidRPr="009A64B8">
        <w:rPr>
          <w:rFonts w:ascii="Times New Roman" w:hAnsi="Times New Roman" w:cs="Times New Roman"/>
          <w:sz w:val="28"/>
          <w:szCs w:val="28"/>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муниципальной собственности, или аукциона на право заключения договора аренды земельного участка, находящегося в муниципальной собственности, заявления о предварительном согласовании предоставления земельного участка, находящегося в муниципальной</w:t>
      </w:r>
      <w:proofErr w:type="gramEnd"/>
      <w:r w:rsidRPr="009A64B8">
        <w:rPr>
          <w:rFonts w:ascii="Times New Roman" w:hAnsi="Times New Roman" w:cs="Times New Roman"/>
          <w:sz w:val="28"/>
          <w:szCs w:val="28"/>
        </w:rPr>
        <w:t xml:space="preserve"> </w:t>
      </w:r>
      <w:proofErr w:type="gramStart"/>
      <w:r w:rsidRPr="009A64B8">
        <w:rPr>
          <w:rFonts w:ascii="Times New Roman" w:hAnsi="Times New Roman" w:cs="Times New Roman"/>
          <w:sz w:val="28"/>
          <w:szCs w:val="28"/>
        </w:rPr>
        <w:t>собственности, заявления о предоставлении земельного участка, находящегося муниципальной собственности, и заявления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roofErr w:type="gramEnd"/>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 Уставом Рождественско-Хавского сельского поселения Новоусманского  муниципального района Воронежской области (публикация);</w:t>
      </w:r>
    </w:p>
    <w:p w:rsidR="002E7561" w:rsidRPr="009A64B8" w:rsidRDefault="002E7561" w:rsidP="002E7561">
      <w:pPr>
        <w:shd w:val="clear" w:color="auto" w:fill="FFFFFF"/>
        <w:tabs>
          <w:tab w:val="num" w:pos="1080"/>
        </w:tabs>
        <w:adjustRightInd w:val="0"/>
        <w:ind w:firstLine="709"/>
        <w:jc w:val="both"/>
        <w:rPr>
          <w:rFonts w:ascii="Times New Roman" w:hAnsi="Times New Roman"/>
        </w:rPr>
      </w:pPr>
      <w:r w:rsidRPr="009A64B8">
        <w:rPr>
          <w:rFonts w:ascii="Times New Roman" w:hAnsi="Times New Roman"/>
        </w:rPr>
        <w:t xml:space="preserve">- </w:t>
      </w:r>
      <w:r w:rsidRPr="009A64B8">
        <w:rPr>
          <w:rFonts w:ascii="Times New Roman" w:hAnsi="Times New Roman"/>
          <w:bCs/>
          <w:iCs/>
        </w:rPr>
        <w:t xml:space="preserve">иными нормативными правовыми актами Российской Федерации, Воронежской области и  </w:t>
      </w:r>
      <w:r w:rsidRPr="009A64B8">
        <w:rPr>
          <w:rFonts w:ascii="Times New Roman" w:hAnsi="Times New Roman"/>
        </w:rPr>
        <w:t xml:space="preserve">Рождественско-Хавского сельского поселения Новоусманского  муниципального района </w:t>
      </w:r>
      <w:r w:rsidRPr="009A64B8">
        <w:rPr>
          <w:rFonts w:ascii="Times New Roman" w:hAnsi="Times New Roman"/>
          <w:bCs/>
          <w:iCs/>
        </w:rPr>
        <w:t>Воронежской области, регламентирующими правоотношения в сфере предоставления государственных и муниципальных услуг.</w:t>
      </w:r>
    </w:p>
    <w:p w:rsidR="002E7561" w:rsidRPr="009A64B8" w:rsidRDefault="002E7561" w:rsidP="002E7561">
      <w:pPr>
        <w:widowControl/>
        <w:numPr>
          <w:ilvl w:val="1"/>
          <w:numId w:val="3"/>
        </w:numPr>
        <w:tabs>
          <w:tab w:val="num" w:pos="792"/>
          <w:tab w:val="left" w:pos="1440"/>
          <w:tab w:val="left" w:pos="1560"/>
        </w:tabs>
        <w:suppressAutoHyphens w:val="0"/>
        <w:ind w:left="0" w:firstLine="709"/>
        <w:jc w:val="both"/>
        <w:rPr>
          <w:rFonts w:ascii="Times New Roman" w:hAnsi="Times New Roman"/>
        </w:rPr>
      </w:pPr>
      <w:r w:rsidRPr="009A64B8">
        <w:rPr>
          <w:rFonts w:ascii="Times New Roman" w:hAnsi="Times New Roman"/>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2.6.1.1. В целях заключения соглашения о перераспределении земельных участков заявители  обращаются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заявление о перераспределении земельных участков), в  администрацию или МФЦ.</w:t>
      </w:r>
    </w:p>
    <w:p w:rsidR="002E7561" w:rsidRPr="009A64B8" w:rsidRDefault="002E7561" w:rsidP="002E7561">
      <w:pPr>
        <w:pStyle w:val="ConsPlusNormal"/>
        <w:ind w:firstLine="709"/>
        <w:jc w:val="both"/>
        <w:rPr>
          <w:rFonts w:ascii="Times New Roman" w:hAnsi="Times New Roman" w:cs="Times New Roman"/>
          <w:sz w:val="28"/>
          <w:szCs w:val="28"/>
        </w:rPr>
      </w:pPr>
      <w:bookmarkStart w:id="0" w:name="P1449"/>
      <w:bookmarkEnd w:id="0"/>
      <w:r w:rsidRPr="009A64B8">
        <w:rPr>
          <w:rFonts w:ascii="Times New Roman" w:hAnsi="Times New Roman" w:cs="Times New Roman"/>
          <w:sz w:val="28"/>
          <w:szCs w:val="28"/>
        </w:rPr>
        <w:t>В заявлении о перераспределении земельных участков указываются:</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xml:space="preserve">2) наименование и место нахождения заявителя (для юридического лица), а также государственный регистрационный номер записи о </w:t>
      </w:r>
      <w:r w:rsidRPr="009A64B8">
        <w:rPr>
          <w:rFonts w:ascii="Times New Roman" w:hAnsi="Times New Roman" w:cs="Times New Roman"/>
          <w:sz w:val="28"/>
          <w:szCs w:val="28"/>
        </w:rPr>
        <w:lastRenderedPageBreak/>
        <w:t>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5) почтовый адрес и (или) адрес электронной почты для связи с заявителем.</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xml:space="preserve">Образец </w:t>
      </w:r>
      <w:hyperlink w:anchor="P570" w:history="1">
        <w:r w:rsidRPr="009A64B8">
          <w:rPr>
            <w:rFonts w:ascii="Times New Roman" w:hAnsi="Times New Roman" w:cs="Times New Roman"/>
            <w:sz w:val="28"/>
            <w:szCs w:val="28"/>
          </w:rPr>
          <w:t>заявления</w:t>
        </w:r>
      </w:hyperlink>
      <w:r w:rsidRPr="009A64B8">
        <w:rPr>
          <w:rFonts w:ascii="Times New Roman" w:hAnsi="Times New Roman" w:cs="Times New Roman"/>
          <w:sz w:val="28"/>
          <w:szCs w:val="28"/>
        </w:rPr>
        <w:t xml:space="preserve"> приведен в приложении № 2 к настоящему административному регламенту</w:t>
      </w:r>
      <w:bookmarkStart w:id="1" w:name="P1455"/>
      <w:bookmarkEnd w:id="1"/>
      <w:r w:rsidRPr="009A64B8">
        <w:rPr>
          <w:rFonts w:ascii="Times New Roman" w:hAnsi="Times New Roman" w:cs="Times New Roman"/>
          <w:sz w:val="28"/>
          <w:szCs w:val="28"/>
        </w:rPr>
        <w:t>.</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Заявление о перераспределении земельных участков и прилагаемые к нему документы по выбору заявителя могут быть поданы или направлены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Заявление в форме электронного документа представляется по выбору заявителя:</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xml:space="preserve">- путем направления электронного документа в администрацию на официальную электронную почту  </w:t>
      </w:r>
      <w:hyperlink r:id="rId16" w:history="1">
        <w:r w:rsidRPr="009A64B8">
          <w:rPr>
            <w:rStyle w:val="a7"/>
            <w:rFonts w:ascii="Times New Roman" w:hAnsi="Times New Roman" w:cs="Times New Roman"/>
            <w:color w:val="000000" w:themeColor="text1"/>
            <w:sz w:val="28"/>
            <w:szCs w:val="28"/>
            <w:lang w:val="en-US"/>
          </w:rPr>
          <w:t>rhavsk</w:t>
        </w:r>
        <w:r w:rsidRPr="009A64B8">
          <w:rPr>
            <w:rStyle w:val="a7"/>
            <w:rFonts w:ascii="Times New Roman" w:hAnsi="Times New Roman" w:cs="Times New Roman"/>
            <w:color w:val="000000" w:themeColor="text1"/>
            <w:sz w:val="28"/>
            <w:szCs w:val="28"/>
          </w:rPr>
          <w:t>.nusm@govvrn.ru</w:t>
        </w:r>
      </w:hyperlink>
      <w:r w:rsidRPr="009A64B8">
        <w:rPr>
          <w:rFonts w:ascii="Times New Roman" w:hAnsi="Times New Roman" w:cs="Times New Roman"/>
          <w:color w:val="000000" w:themeColor="text1"/>
          <w:sz w:val="28"/>
          <w:szCs w:val="28"/>
        </w:rPr>
        <w:t xml:space="preserve"> </w:t>
      </w:r>
      <w:r w:rsidRPr="009A64B8">
        <w:rPr>
          <w:rFonts w:ascii="Times New Roman" w:hAnsi="Times New Roman" w:cs="Times New Roman"/>
          <w:sz w:val="28"/>
          <w:szCs w:val="28"/>
        </w:rPr>
        <w:t>(далее - посредством электронной почты).</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В заявлении указывается один из следующих способов предоставления результатов рассмотрения заявления:</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в виде бумажного документа, который заявитель получает непосредственно при личном обращении;</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в виде бумажного документа, который направляется заявителю посредством почтового отправления;</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в электронном виде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в виде электронного документа, который направляется администрацией заявителю посредством электронной почты.</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физическое лицо):</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электронной подписью заявителя (представителя заявителя);</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lastRenderedPageBreak/>
        <w:t>- лица, действующего от имени юридического лица без доверенности;</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При подаче заявления в форме электронного документа к нему прилагаются документы, представление которых предусмотрено в соответствии с пунктом 2.6.1.2 настоящего административного регламента, в виде электронных образов таких документов.</w:t>
      </w:r>
    </w:p>
    <w:p w:rsidR="002E7561" w:rsidRPr="009A64B8" w:rsidRDefault="002E7561" w:rsidP="002E7561">
      <w:pPr>
        <w:ind w:firstLine="709"/>
        <w:jc w:val="both"/>
        <w:rPr>
          <w:rFonts w:ascii="Times New Roman" w:hAnsi="Times New Roman"/>
          <w:lang w:eastAsia="ar-SA"/>
        </w:rPr>
      </w:pPr>
      <w:r w:rsidRPr="009A64B8">
        <w:rPr>
          <w:rFonts w:ascii="Times New Roman" w:hAnsi="Times New Roman"/>
        </w:rPr>
        <w:t xml:space="preserve">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 (или) Портала государственных и муниципальных услуг Воронежской области, а </w:t>
      </w:r>
      <w:proofErr w:type="gramStart"/>
      <w:r w:rsidRPr="009A64B8">
        <w:rPr>
          <w:rFonts w:ascii="Times New Roman" w:hAnsi="Times New Roman"/>
        </w:rPr>
        <w:t>также</w:t>
      </w:r>
      <w:proofErr w:type="gramEnd"/>
      <w:r w:rsidRPr="009A64B8">
        <w:rPr>
          <w:rFonts w:ascii="Times New Roman" w:hAnsi="Times New Roman"/>
        </w:rPr>
        <w:t xml:space="preserve"> если заявление подписано усиленной квалифицированной электронной подписью.</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2.6.1.2. К заявлению о перераспределении земельных участков прилагаются следующие документы:</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lang w:eastAsia="ar-SA"/>
        </w:rPr>
        <w:t xml:space="preserve">1) </w:t>
      </w:r>
      <w:r w:rsidRPr="009A64B8">
        <w:rPr>
          <w:rFonts w:ascii="Times New Roman" w:hAnsi="Times New Roman"/>
        </w:rPr>
        <w:t xml:space="preserve">копии правоустанавливающих или </w:t>
      </w:r>
      <w:proofErr w:type="spellStart"/>
      <w:r w:rsidRPr="009A64B8">
        <w:rPr>
          <w:rFonts w:ascii="Times New Roman" w:hAnsi="Times New Roman"/>
        </w:rPr>
        <w:t>правоудостоверяющих</w:t>
      </w:r>
      <w:proofErr w:type="spellEnd"/>
      <w:r w:rsidRPr="009A64B8">
        <w:rPr>
          <w:rFonts w:ascii="Times New Roman" w:hAnsi="Times New Roman"/>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xml:space="preserve">- выписка из Единого государственного реестра прав на недвижимое имущество и сделок с ним о правах на здания, сооружения, находящиеся на указанном в заявлении земельном участке. Для предоставления муниципальной услуги администрация в рамках межведомственного информационного взаимодействия запрашивает данные документы в </w:t>
      </w:r>
      <w:r w:rsidRPr="009A64B8">
        <w:rPr>
          <w:rFonts w:ascii="Times New Roman" w:hAnsi="Times New Roman" w:cs="Times New Roman"/>
          <w:sz w:val="28"/>
          <w:szCs w:val="28"/>
        </w:rPr>
        <w:lastRenderedPageBreak/>
        <w:t>Управлении Федеральной службы государственной регистрации, кадастра и картографии по Воронежской области;</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выписка из Единого государственного реестра юридических лиц (при подаче заявления юридическим лицом);</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кадастровый паспорт земельного участка либо кадастровая выписка о земельном участке (земельных участках), перераспределение которого планируется осуществить. Для предоставления муниципальной услуги администрация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утвержденный проект межевания территории, если перераспределение земельных участков планируется осуществить в соответствии с данным проектом. Данный документ находится в распоряжении администрации.</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Запрещается требовать от заявителя:</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7561" w:rsidRPr="009A64B8" w:rsidRDefault="002E7561" w:rsidP="002E7561">
      <w:pPr>
        <w:pStyle w:val="ConsPlusNormal"/>
        <w:ind w:firstLine="709"/>
        <w:jc w:val="both"/>
        <w:rPr>
          <w:rFonts w:ascii="Times New Roman" w:hAnsi="Times New Roman" w:cs="Times New Roman"/>
          <w:sz w:val="28"/>
          <w:szCs w:val="28"/>
        </w:rPr>
      </w:pPr>
      <w:proofErr w:type="gramStart"/>
      <w:r w:rsidRPr="009A64B8">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7" w:history="1">
        <w:r w:rsidRPr="009A64B8">
          <w:rPr>
            <w:rFonts w:ascii="Times New Roman" w:hAnsi="Times New Roman" w:cs="Times New Roman"/>
            <w:sz w:val="28"/>
            <w:szCs w:val="28"/>
          </w:rPr>
          <w:t>части 6 статьи</w:t>
        </w:r>
        <w:proofErr w:type="gramEnd"/>
        <w:r w:rsidRPr="009A64B8">
          <w:rPr>
            <w:rFonts w:ascii="Times New Roman" w:hAnsi="Times New Roman" w:cs="Times New Roman"/>
            <w:sz w:val="28"/>
            <w:szCs w:val="28"/>
          </w:rPr>
          <w:t xml:space="preserve"> 7</w:t>
        </w:r>
      </w:hyperlink>
      <w:r w:rsidRPr="009A64B8">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 xml:space="preserve">Получение заявителем услуг, которые являются необходимыми и </w:t>
      </w:r>
      <w:r w:rsidRPr="009A64B8">
        <w:rPr>
          <w:rFonts w:ascii="Times New Roman" w:hAnsi="Times New Roman"/>
        </w:rPr>
        <w:lastRenderedPageBreak/>
        <w:t>обязательными для предоставления муниципальной услуги, не требуется.</w:t>
      </w:r>
    </w:p>
    <w:p w:rsidR="002E7561" w:rsidRPr="009A64B8" w:rsidRDefault="002E7561" w:rsidP="002E7561">
      <w:pPr>
        <w:widowControl/>
        <w:numPr>
          <w:ilvl w:val="1"/>
          <w:numId w:val="4"/>
        </w:numPr>
        <w:tabs>
          <w:tab w:val="clear" w:pos="795"/>
          <w:tab w:val="num" w:pos="0"/>
          <w:tab w:val="left" w:pos="1260"/>
          <w:tab w:val="left" w:pos="1560"/>
        </w:tabs>
        <w:suppressAutoHyphens w:val="0"/>
        <w:ind w:left="0" w:firstLine="709"/>
        <w:jc w:val="both"/>
        <w:rPr>
          <w:rFonts w:ascii="Times New Roman" w:hAnsi="Times New Roman"/>
        </w:rPr>
      </w:pPr>
      <w:r w:rsidRPr="009A64B8">
        <w:rPr>
          <w:rFonts w:ascii="Times New Roman" w:hAnsi="Times New Roman"/>
        </w:rPr>
        <w:t>Исчерпывающий перечень оснований для отказа в приеме документов, необходимых  для предоставления муниципальной услуги.</w:t>
      </w:r>
    </w:p>
    <w:p w:rsidR="002E7561" w:rsidRPr="009A64B8" w:rsidRDefault="002E7561" w:rsidP="002E7561">
      <w:pPr>
        <w:tabs>
          <w:tab w:val="left" w:pos="1260"/>
          <w:tab w:val="left" w:pos="1560"/>
        </w:tabs>
        <w:ind w:firstLine="709"/>
        <w:jc w:val="both"/>
        <w:rPr>
          <w:rFonts w:ascii="Times New Roman" w:hAnsi="Times New Roman"/>
        </w:rPr>
      </w:pPr>
      <w:r w:rsidRPr="009A64B8">
        <w:rPr>
          <w:rFonts w:ascii="Times New Roman" w:hAnsi="Times New Roman"/>
        </w:rPr>
        <w:t>2.7.1. 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2E7561" w:rsidRPr="009A64B8" w:rsidRDefault="002E7561" w:rsidP="002E7561">
      <w:pPr>
        <w:pStyle w:val="ConsPlusNormal"/>
        <w:ind w:firstLine="709"/>
        <w:jc w:val="both"/>
        <w:rPr>
          <w:rFonts w:ascii="Times New Roman" w:hAnsi="Times New Roman" w:cs="Times New Roman"/>
          <w:sz w:val="28"/>
          <w:szCs w:val="28"/>
        </w:rPr>
      </w:pPr>
      <w:bookmarkStart w:id="2" w:name="P200"/>
      <w:bookmarkEnd w:id="2"/>
      <w:r w:rsidRPr="009A64B8">
        <w:rPr>
          <w:rFonts w:ascii="Times New Roman" w:hAnsi="Times New Roman" w:cs="Times New Roman"/>
          <w:sz w:val="28"/>
          <w:szCs w:val="28"/>
        </w:rPr>
        <w:t>2.7.2. Основания для возврата заявления о перераспределении земельных участков:</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заявление не соответствует требованиям пункта 2.6.1.1 настоящего административного регламента;</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заявление подано в иной орган;</w:t>
      </w:r>
    </w:p>
    <w:p w:rsidR="002E7561"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к заявлению не приложены документы, предусмотренные пунктом 2.6.1.2 настоящего административного регламента.</w:t>
      </w:r>
    </w:p>
    <w:p w:rsidR="002C6C25" w:rsidRPr="002C6C25" w:rsidRDefault="002C6C25" w:rsidP="002C6C25">
      <w:pPr>
        <w:rPr>
          <w:lang w:eastAsia="ar-SA" w:bidi="ar-SA"/>
        </w:rPr>
      </w:pPr>
    </w:p>
    <w:p w:rsidR="002E7561" w:rsidRPr="009A64B8" w:rsidRDefault="002E7561" w:rsidP="002E7561">
      <w:pPr>
        <w:widowControl/>
        <w:numPr>
          <w:ilvl w:val="1"/>
          <w:numId w:val="12"/>
        </w:numPr>
        <w:tabs>
          <w:tab w:val="left" w:pos="1440"/>
          <w:tab w:val="left" w:pos="1560"/>
        </w:tabs>
        <w:suppressAutoHyphens w:val="0"/>
        <w:ind w:left="0" w:firstLine="709"/>
        <w:jc w:val="both"/>
        <w:rPr>
          <w:rFonts w:ascii="Times New Roman" w:hAnsi="Times New Roman"/>
        </w:rPr>
      </w:pPr>
      <w:r w:rsidRPr="009A64B8">
        <w:rPr>
          <w:rFonts w:ascii="Times New Roman" w:hAnsi="Times New Roman"/>
        </w:rPr>
        <w:t>Исчерпывающий перечень оснований для отказа в предоставлении муниципальной услуги.</w:t>
      </w:r>
    </w:p>
    <w:p w:rsidR="002E7561"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Администрация принимает решение об отказе в заключени</w:t>
      </w:r>
      <w:proofErr w:type="gramStart"/>
      <w:r w:rsidRPr="009A64B8">
        <w:rPr>
          <w:rFonts w:ascii="Times New Roman" w:hAnsi="Times New Roman" w:cs="Times New Roman"/>
          <w:sz w:val="28"/>
          <w:szCs w:val="28"/>
        </w:rPr>
        <w:t>и</w:t>
      </w:r>
      <w:proofErr w:type="gramEnd"/>
      <w:r w:rsidRPr="009A64B8">
        <w:rPr>
          <w:rFonts w:ascii="Times New Roman" w:hAnsi="Times New Roman" w:cs="Times New Roman"/>
          <w:sz w:val="28"/>
          <w:szCs w:val="28"/>
        </w:rPr>
        <w:t xml:space="preserve"> соглашения о перераспределении земельных участков при наличии хотя бы одного из следующих оснований:</w:t>
      </w:r>
    </w:p>
    <w:p w:rsidR="002C6C25" w:rsidRPr="002C6C25" w:rsidRDefault="002C6C25" w:rsidP="002C6C25">
      <w:pPr>
        <w:rPr>
          <w:lang w:eastAsia="ar-SA" w:bidi="ar-SA"/>
        </w:rPr>
      </w:pP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w:anchor="P1432" w:history="1">
        <w:r w:rsidRPr="009A64B8">
          <w:rPr>
            <w:rFonts w:ascii="Times New Roman" w:hAnsi="Times New Roman" w:cs="Times New Roman"/>
            <w:sz w:val="28"/>
            <w:szCs w:val="28"/>
          </w:rPr>
          <w:t>пунктом 1 статьи 39.28</w:t>
        </w:r>
      </w:hyperlink>
      <w:r w:rsidRPr="009A64B8">
        <w:rPr>
          <w:rFonts w:ascii="Times New Roman" w:hAnsi="Times New Roman" w:cs="Times New Roman"/>
          <w:sz w:val="28"/>
          <w:szCs w:val="28"/>
        </w:rPr>
        <w:t xml:space="preserve"> Земельного кодекса РФ;</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xml:space="preserve">2) не представлено в письменной форме согласие лиц, указанных в </w:t>
      </w:r>
      <w:hyperlink w:anchor="P222" w:history="1">
        <w:r w:rsidRPr="009A64B8">
          <w:rPr>
            <w:rFonts w:ascii="Times New Roman" w:hAnsi="Times New Roman" w:cs="Times New Roman"/>
            <w:sz w:val="28"/>
            <w:szCs w:val="28"/>
          </w:rPr>
          <w:t>пункте 4 статьи 11.2</w:t>
        </w:r>
      </w:hyperlink>
      <w:r w:rsidRPr="009A64B8">
        <w:rPr>
          <w:rFonts w:ascii="Times New Roman" w:hAnsi="Times New Roman" w:cs="Times New Roman"/>
          <w:sz w:val="28"/>
          <w:szCs w:val="28"/>
        </w:rPr>
        <w:t xml:space="preserve"> Земельного кодекса РФ, если земельные участки, которые предлагается перераспределить, обременены правами указанных лиц;</w:t>
      </w:r>
    </w:p>
    <w:p w:rsidR="002E7561" w:rsidRPr="009A64B8" w:rsidRDefault="002E7561" w:rsidP="002E7561">
      <w:pPr>
        <w:pStyle w:val="ConsPlusNormal"/>
        <w:ind w:firstLine="540"/>
        <w:jc w:val="both"/>
        <w:rPr>
          <w:rFonts w:ascii="Times New Roman" w:hAnsi="Times New Roman" w:cs="Times New Roman"/>
          <w:sz w:val="28"/>
          <w:szCs w:val="28"/>
        </w:rPr>
      </w:pPr>
      <w:proofErr w:type="gramStart"/>
      <w:r w:rsidRPr="009A64B8">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w:t>
      </w:r>
      <w:proofErr w:type="gramEnd"/>
      <w:r w:rsidRPr="009A64B8">
        <w:rPr>
          <w:rFonts w:ascii="Times New Roman" w:hAnsi="Times New Roman" w:cs="Times New Roman"/>
          <w:sz w:val="28"/>
          <w:szCs w:val="28"/>
        </w:rPr>
        <w:t xml:space="preserve">), </w:t>
      </w:r>
      <w:proofErr w:type="gramStart"/>
      <w:r w:rsidRPr="009A64B8">
        <w:rPr>
          <w:rFonts w:ascii="Times New Roman" w:hAnsi="Times New Roman" w:cs="Times New Roman"/>
          <w:sz w:val="28"/>
          <w:szCs w:val="28"/>
        </w:rPr>
        <w:t xml:space="preserve">которое размещается на условиях сервитута, или объекта, который предусмотрен </w:t>
      </w:r>
      <w:hyperlink w:anchor="P1593" w:history="1">
        <w:r w:rsidRPr="009A64B8">
          <w:rPr>
            <w:rFonts w:ascii="Times New Roman" w:hAnsi="Times New Roman" w:cs="Times New Roman"/>
            <w:sz w:val="28"/>
            <w:szCs w:val="28"/>
          </w:rPr>
          <w:t>пунктом 3 статьи 39.36</w:t>
        </w:r>
      </w:hyperlink>
      <w:r w:rsidRPr="009A64B8">
        <w:rPr>
          <w:rFonts w:ascii="Times New Roman" w:hAnsi="Times New Roman" w:cs="Times New Roman"/>
          <w:sz w:val="28"/>
          <w:szCs w:val="28"/>
        </w:rPr>
        <w:t xml:space="preserve"> Земельного кодекса РФ и наличие которого не препятствует использованию земельного участка в соответствии с его разрешенным использованием;</w:t>
      </w:r>
      <w:proofErr w:type="gramEnd"/>
    </w:p>
    <w:p w:rsidR="002E7561" w:rsidRPr="009A64B8" w:rsidRDefault="002E7561" w:rsidP="002E7561">
      <w:pPr>
        <w:pStyle w:val="ConsPlusNormal"/>
        <w:ind w:firstLine="540"/>
        <w:jc w:val="both"/>
        <w:rPr>
          <w:rFonts w:ascii="Times New Roman" w:hAnsi="Times New Roman" w:cs="Times New Roman"/>
          <w:sz w:val="28"/>
          <w:szCs w:val="28"/>
        </w:rPr>
      </w:pPr>
      <w:r w:rsidRPr="009A64B8">
        <w:rPr>
          <w:rFonts w:ascii="Times New Roman" w:hAnsi="Times New Roman" w:cs="Times New Roman"/>
          <w:sz w:val="28"/>
          <w:szCs w:val="28"/>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w:t>
      </w:r>
    </w:p>
    <w:p w:rsidR="002E7561" w:rsidRDefault="002E7561" w:rsidP="002E7561">
      <w:pPr>
        <w:pStyle w:val="ConsPlusNormal"/>
        <w:ind w:firstLine="540"/>
        <w:jc w:val="both"/>
        <w:rPr>
          <w:rFonts w:ascii="Times New Roman" w:hAnsi="Times New Roman" w:cs="Times New Roman"/>
          <w:sz w:val="28"/>
          <w:szCs w:val="28"/>
        </w:rPr>
      </w:pPr>
      <w:r w:rsidRPr="009A64B8">
        <w:rPr>
          <w:rFonts w:ascii="Times New Roman" w:hAnsi="Times New Roman" w:cs="Times New Roman"/>
          <w:sz w:val="28"/>
          <w:szCs w:val="28"/>
        </w:rPr>
        <w:t xml:space="preserve">5) образование земельного участка или земельных участков </w:t>
      </w:r>
      <w:r w:rsidRPr="009A64B8">
        <w:rPr>
          <w:rFonts w:ascii="Times New Roman" w:hAnsi="Times New Roman" w:cs="Times New Roman"/>
          <w:sz w:val="28"/>
          <w:szCs w:val="28"/>
        </w:rPr>
        <w:lastRenderedPageBreak/>
        <w:t>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2C6C25" w:rsidRPr="002C6C25" w:rsidRDefault="002C6C25" w:rsidP="002C6C25">
      <w:pPr>
        <w:rPr>
          <w:lang w:eastAsia="ar-SA" w:bidi="ar-SA"/>
        </w:rPr>
      </w:pPr>
    </w:p>
    <w:p w:rsidR="002E7561" w:rsidRPr="009A64B8" w:rsidRDefault="002E7561" w:rsidP="002E7561">
      <w:pPr>
        <w:pStyle w:val="ConsPlusNormal"/>
        <w:ind w:firstLine="540"/>
        <w:jc w:val="both"/>
        <w:rPr>
          <w:rFonts w:ascii="Times New Roman" w:hAnsi="Times New Roman" w:cs="Times New Roman"/>
          <w:sz w:val="28"/>
          <w:szCs w:val="28"/>
        </w:rPr>
      </w:pPr>
      <w:r w:rsidRPr="009A64B8">
        <w:rPr>
          <w:rFonts w:ascii="Times New Roman" w:hAnsi="Times New Roman" w:cs="Times New Roman"/>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Pr="009A64B8">
        <w:rPr>
          <w:rFonts w:ascii="Times New Roman" w:hAnsi="Times New Roman" w:cs="Times New Roman"/>
          <w:sz w:val="28"/>
          <w:szCs w:val="28"/>
        </w:rPr>
        <w:t>извещение</w:t>
      </w:r>
      <w:proofErr w:type="gramEnd"/>
      <w:r w:rsidRPr="009A64B8">
        <w:rPr>
          <w:rFonts w:ascii="Times New Roman" w:hAnsi="Times New Roman" w:cs="Times New Roman"/>
          <w:sz w:val="28"/>
          <w:szCs w:val="28"/>
        </w:rPr>
        <w:t xml:space="preserve"> о проведении которого размещено в соответствии с </w:t>
      </w:r>
      <w:hyperlink w:anchor="P1012" w:history="1">
        <w:r w:rsidRPr="009A64B8">
          <w:rPr>
            <w:rFonts w:ascii="Times New Roman" w:hAnsi="Times New Roman" w:cs="Times New Roman"/>
            <w:sz w:val="28"/>
            <w:szCs w:val="28"/>
          </w:rPr>
          <w:t>пунктом 19 статьи 39.11</w:t>
        </w:r>
      </w:hyperlink>
      <w:r w:rsidRPr="009A64B8">
        <w:rPr>
          <w:rFonts w:ascii="Times New Roman" w:hAnsi="Times New Roman" w:cs="Times New Roman"/>
          <w:sz w:val="28"/>
          <w:szCs w:val="28"/>
        </w:rPr>
        <w:t xml:space="preserve">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2E7561" w:rsidRPr="009A64B8" w:rsidRDefault="002E7561" w:rsidP="002E7561">
      <w:pPr>
        <w:pStyle w:val="ConsPlusNormal"/>
        <w:ind w:firstLine="540"/>
        <w:jc w:val="both"/>
        <w:rPr>
          <w:rFonts w:ascii="Times New Roman" w:hAnsi="Times New Roman" w:cs="Times New Roman"/>
          <w:sz w:val="28"/>
          <w:szCs w:val="28"/>
        </w:rPr>
      </w:pPr>
      <w:proofErr w:type="gramStart"/>
      <w:r w:rsidRPr="009A64B8">
        <w:rPr>
          <w:rFonts w:ascii="Times New Roman" w:hAnsi="Times New Roman" w:cs="Times New Roman"/>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2E7561" w:rsidRPr="009A64B8" w:rsidRDefault="002E7561" w:rsidP="002E7561">
      <w:pPr>
        <w:pStyle w:val="ConsPlusNormal"/>
        <w:ind w:firstLine="540"/>
        <w:jc w:val="both"/>
        <w:rPr>
          <w:rFonts w:ascii="Times New Roman" w:hAnsi="Times New Roman" w:cs="Times New Roman"/>
          <w:sz w:val="28"/>
          <w:szCs w:val="28"/>
        </w:rPr>
      </w:pPr>
      <w:r w:rsidRPr="009A64B8">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2E7561" w:rsidRPr="009A64B8" w:rsidRDefault="002E7561" w:rsidP="002E7561">
      <w:pPr>
        <w:pStyle w:val="ConsPlusNormal"/>
        <w:ind w:firstLine="540"/>
        <w:jc w:val="both"/>
        <w:rPr>
          <w:rFonts w:ascii="Times New Roman" w:hAnsi="Times New Roman" w:cs="Times New Roman"/>
          <w:sz w:val="28"/>
          <w:szCs w:val="28"/>
        </w:rPr>
      </w:pPr>
      <w:proofErr w:type="gramStart"/>
      <w:r w:rsidRPr="009A64B8">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09" w:history="1">
        <w:r w:rsidRPr="009A64B8">
          <w:rPr>
            <w:rFonts w:ascii="Times New Roman" w:hAnsi="Times New Roman" w:cs="Times New Roman"/>
            <w:sz w:val="28"/>
            <w:szCs w:val="28"/>
          </w:rPr>
          <w:t>статьей 11.9</w:t>
        </w:r>
      </w:hyperlink>
      <w:r w:rsidRPr="009A64B8">
        <w:rPr>
          <w:rFonts w:ascii="Times New Roman" w:hAnsi="Times New Roman" w:cs="Times New Roman"/>
          <w:sz w:val="28"/>
          <w:szCs w:val="28"/>
        </w:rPr>
        <w:t xml:space="preserve"> Земельного кодекса РФ, за исключением случаев перераспределения земельных участков в соответствии с </w:t>
      </w:r>
      <w:hyperlink w:anchor="P1433" w:history="1">
        <w:r w:rsidRPr="009A64B8">
          <w:rPr>
            <w:rFonts w:ascii="Times New Roman" w:hAnsi="Times New Roman" w:cs="Times New Roman"/>
            <w:sz w:val="28"/>
            <w:szCs w:val="28"/>
          </w:rPr>
          <w:t>подпунктами 1</w:t>
        </w:r>
      </w:hyperlink>
      <w:r w:rsidRPr="009A64B8">
        <w:rPr>
          <w:rFonts w:ascii="Times New Roman" w:hAnsi="Times New Roman" w:cs="Times New Roman"/>
          <w:sz w:val="28"/>
          <w:szCs w:val="28"/>
        </w:rPr>
        <w:t xml:space="preserve"> и </w:t>
      </w:r>
      <w:hyperlink w:anchor="P1436" w:history="1">
        <w:r w:rsidRPr="009A64B8">
          <w:rPr>
            <w:rFonts w:ascii="Times New Roman" w:hAnsi="Times New Roman" w:cs="Times New Roman"/>
            <w:sz w:val="28"/>
            <w:szCs w:val="28"/>
          </w:rPr>
          <w:t>4 пункта 1 статьи 39.28</w:t>
        </w:r>
      </w:hyperlink>
      <w:r w:rsidRPr="009A64B8">
        <w:rPr>
          <w:rFonts w:ascii="Times New Roman" w:hAnsi="Times New Roman" w:cs="Times New Roman"/>
          <w:sz w:val="28"/>
          <w:szCs w:val="28"/>
        </w:rPr>
        <w:t xml:space="preserve"> Земельного кодекса РФ;</w:t>
      </w:r>
      <w:proofErr w:type="gramEnd"/>
    </w:p>
    <w:p w:rsidR="002E7561" w:rsidRPr="009A64B8" w:rsidRDefault="002E7561" w:rsidP="002E7561">
      <w:pPr>
        <w:pStyle w:val="ConsPlusNormal"/>
        <w:ind w:firstLine="540"/>
        <w:jc w:val="both"/>
        <w:rPr>
          <w:rFonts w:ascii="Times New Roman" w:hAnsi="Times New Roman" w:cs="Times New Roman"/>
          <w:sz w:val="28"/>
          <w:szCs w:val="28"/>
        </w:rPr>
      </w:pPr>
      <w:r w:rsidRPr="009A64B8">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18" w:history="1">
        <w:r w:rsidRPr="009A64B8">
          <w:rPr>
            <w:rFonts w:ascii="Times New Roman" w:hAnsi="Times New Roman" w:cs="Times New Roman"/>
            <w:sz w:val="28"/>
            <w:szCs w:val="28"/>
          </w:rPr>
          <w:t>законом</w:t>
        </w:r>
      </w:hyperlink>
      <w:r w:rsidRPr="009A64B8">
        <w:rPr>
          <w:rFonts w:ascii="Times New Roman" w:hAnsi="Times New Roman" w:cs="Times New Roman"/>
          <w:sz w:val="28"/>
          <w:szCs w:val="28"/>
        </w:rPr>
        <w:t xml:space="preserve"> «О государственном кадастре недвижимости»;</w:t>
      </w:r>
    </w:p>
    <w:p w:rsidR="002E7561" w:rsidRPr="009A64B8" w:rsidRDefault="002E7561" w:rsidP="002E7561">
      <w:pPr>
        <w:pStyle w:val="ConsPlusNormal"/>
        <w:ind w:firstLine="540"/>
        <w:jc w:val="both"/>
        <w:rPr>
          <w:rFonts w:ascii="Times New Roman" w:hAnsi="Times New Roman" w:cs="Times New Roman"/>
          <w:sz w:val="28"/>
          <w:szCs w:val="28"/>
        </w:rPr>
      </w:pPr>
      <w:r w:rsidRPr="009A64B8">
        <w:rPr>
          <w:rFonts w:ascii="Times New Roman" w:hAnsi="Times New Roman" w:cs="Times New Roman"/>
          <w:sz w:val="28"/>
          <w:szCs w:val="28"/>
        </w:rPr>
        <w:t xml:space="preserve">11) имеются основания для отказа в утверждении схемы расположения земельного участка, предусмотренные </w:t>
      </w:r>
      <w:hyperlink w:anchor="P349" w:history="1">
        <w:r w:rsidRPr="009A64B8">
          <w:rPr>
            <w:rFonts w:ascii="Times New Roman" w:hAnsi="Times New Roman" w:cs="Times New Roman"/>
            <w:sz w:val="28"/>
            <w:szCs w:val="28"/>
          </w:rPr>
          <w:t>пунктом 16 статьи 11.10</w:t>
        </w:r>
      </w:hyperlink>
      <w:r w:rsidRPr="009A64B8">
        <w:rPr>
          <w:rFonts w:ascii="Times New Roman" w:hAnsi="Times New Roman" w:cs="Times New Roman"/>
          <w:sz w:val="28"/>
          <w:szCs w:val="28"/>
        </w:rPr>
        <w:t xml:space="preserve"> Земельного кодекса РФ;</w:t>
      </w:r>
    </w:p>
    <w:p w:rsidR="002E7561" w:rsidRPr="009A64B8" w:rsidRDefault="002E7561" w:rsidP="002E7561">
      <w:pPr>
        <w:pStyle w:val="ConsPlusNormal"/>
        <w:ind w:firstLine="540"/>
        <w:jc w:val="both"/>
        <w:rPr>
          <w:rFonts w:ascii="Times New Roman" w:hAnsi="Times New Roman" w:cs="Times New Roman"/>
          <w:sz w:val="28"/>
          <w:szCs w:val="28"/>
        </w:rPr>
      </w:pPr>
      <w:r w:rsidRPr="009A64B8">
        <w:rPr>
          <w:rFonts w:ascii="Times New Roman" w:hAnsi="Times New Roman" w:cs="Times New Roman"/>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2E7561" w:rsidRPr="009A64B8" w:rsidRDefault="002E7561" w:rsidP="002E7561">
      <w:pPr>
        <w:pStyle w:val="ConsPlusNormal"/>
        <w:ind w:firstLine="540"/>
        <w:jc w:val="both"/>
        <w:rPr>
          <w:rFonts w:ascii="Times New Roman" w:hAnsi="Times New Roman" w:cs="Times New Roman"/>
          <w:sz w:val="28"/>
          <w:szCs w:val="28"/>
        </w:rPr>
      </w:pPr>
      <w:r w:rsidRPr="009A64B8">
        <w:rPr>
          <w:rFonts w:ascii="Times New Roman" w:hAnsi="Times New Roman" w:cs="Times New Roman"/>
          <w:sz w:val="28"/>
          <w:szCs w:val="28"/>
        </w:rPr>
        <w:t xml:space="preserve">13) земельный участок, образование которого предусмотрено схемой расположения земельного участка, расположен в границах территории, в </w:t>
      </w:r>
      <w:r w:rsidRPr="009A64B8">
        <w:rPr>
          <w:rFonts w:ascii="Times New Roman" w:hAnsi="Times New Roman" w:cs="Times New Roman"/>
          <w:sz w:val="28"/>
          <w:szCs w:val="28"/>
        </w:rPr>
        <w:lastRenderedPageBreak/>
        <w:t>отношении которой утвержден проект межевания территории;</w:t>
      </w:r>
    </w:p>
    <w:p w:rsidR="002E7561" w:rsidRPr="009A64B8" w:rsidRDefault="002E7561" w:rsidP="002E7561">
      <w:pPr>
        <w:pStyle w:val="ConsPlusNormal"/>
        <w:ind w:firstLine="540"/>
        <w:jc w:val="both"/>
        <w:rPr>
          <w:rFonts w:ascii="Times New Roman" w:hAnsi="Times New Roman" w:cs="Times New Roman"/>
          <w:sz w:val="28"/>
          <w:szCs w:val="28"/>
        </w:rPr>
      </w:pPr>
      <w:r w:rsidRPr="009A64B8">
        <w:rPr>
          <w:rFonts w:ascii="Times New Roman" w:hAnsi="Times New Roman" w:cs="Times New Roman"/>
          <w:sz w:val="28"/>
          <w:szCs w:val="28"/>
        </w:rP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2E7561" w:rsidRPr="009A64B8" w:rsidRDefault="002E7561" w:rsidP="002E7561">
      <w:pPr>
        <w:pStyle w:val="ConsPlusNormal"/>
        <w:ind w:firstLine="540"/>
        <w:jc w:val="both"/>
        <w:rPr>
          <w:rFonts w:ascii="Times New Roman" w:hAnsi="Times New Roman" w:cs="Times New Roman"/>
          <w:sz w:val="28"/>
          <w:szCs w:val="28"/>
        </w:rPr>
      </w:pPr>
      <w:r w:rsidRPr="009A64B8">
        <w:rPr>
          <w:rFonts w:ascii="Times New Roman" w:hAnsi="Times New Roman" w:cs="Times New Roman"/>
          <w:sz w:val="28"/>
          <w:szCs w:val="28"/>
        </w:rPr>
        <w:t>Решение об отказе в заключени</w:t>
      </w:r>
      <w:proofErr w:type="gramStart"/>
      <w:r w:rsidRPr="009A64B8">
        <w:rPr>
          <w:rFonts w:ascii="Times New Roman" w:hAnsi="Times New Roman" w:cs="Times New Roman"/>
          <w:sz w:val="28"/>
          <w:szCs w:val="28"/>
        </w:rPr>
        <w:t>и</w:t>
      </w:r>
      <w:proofErr w:type="gramEnd"/>
      <w:r w:rsidRPr="009A64B8">
        <w:rPr>
          <w:rFonts w:ascii="Times New Roman" w:hAnsi="Times New Roman" w:cs="Times New Roman"/>
          <w:sz w:val="28"/>
          <w:szCs w:val="28"/>
        </w:rPr>
        <w:t xml:space="preserve"> соглашения о перераспределении земельных участков должно быть обоснованным и содержать указание на все основания отказа.</w:t>
      </w:r>
    </w:p>
    <w:p w:rsidR="002E7561" w:rsidRPr="009A64B8" w:rsidRDefault="002E7561" w:rsidP="002E7561">
      <w:pPr>
        <w:widowControl/>
        <w:numPr>
          <w:ilvl w:val="1"/>
          <w:numId w:val="12"/>
        </w:numPr>
        <w:tabs>
          <w:tab w:val="num" w:pos="1155"/>
          <w:tab w:val="left" w:pos="1440"/>
          <w:tab w:val="left" w:pos="1560"/>
        </w:tabs>
        <w:suppressAutoHyphens w:val="0"/>
        <w:ind w:left="0" w:firstLine="709"/>
        <w:jc w:val="both"/>
        <w:rPr>
          <w:rFonts w:ascii="Times New Roman" w:hAnsi="Times New Roman"/>
        </w:rPr>
      </w:pPr>
      <w:r w:rsidRPr="009A64B8">
        <w:rPr>
          <w:rFonts w:ascii="Times New Roman" w:hAnsi="Times New Roman"/>
        </w:rPr>
        <w:t xml:space="preserve"> Размер платы, взимаемой с заявителя при предоставлении муниципальной услуги.</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Муниципальная услуга предоставляется на бесплатной основе.</w:t>
      </w:r>
    </w:p>
    <w:p w:rsidR="002E7561" w:rsidRPr="009A64B8" w:rsidRDefault="002E7561" w:rsidP="002E7561">
      <w:pPr>
        <w:widowControl/>
        <w:numPr>
          <w:ilvl w:val="1"/>
          <w:numId w:val="12"/>
        </w:numPr>
        <w:tabs>
          <w:tab w:val="num" w:pos="1155"/>
          <w:tab w:val="left" w:pos="1440"/>
          <w:tab w:val="left" w:pos="1560"/>
        </w:tabs>
        <w:suppressAutoHyphens w:val="0"/>
        <w:ind w:left="0" w:firstLine="709"/>
        <w:jc w:val="both"/>
        <w:rPr>
          <w:rFonts w:ascii="Times New Roman" w:hAnsi="Times New Roman"/>
        </w:rPr>
      </w:pPr>
      <w:r w:rsidRPr="009A64B8">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rsidR="002E7561" w:rsidRPr="009A64B8" w:rsidRDefault="002E7561" w:rsidP="002E7561">
      <w:pPr>
        <w:widowControl/>
        <w:numPr>
          <w:ilvl w:val="1"/>
          <w:numId w:val="11"/>
        </w:numPr>
        <w:tabs>
          <w:tab w:val="left" w:pos="1560"/>
        </w:tabs>
        <w:suppressAutoHyphens w:val="0"/>
        <w:ind w:left="0" w:firstLine="709"/>
        <w:jc w:val="both"/>
        <w:rPr>
          <w:rFonts w:ascii="Times New Roman" w:hAnsi="Times New Roman"/>
        </w:rPr>
      </w:pPr>
      <w:r w:rsidRPr="009A64B8">
        <w:rPr>
          <w:rFonts w:ascii="Times New Roman" w:hAnsi="Times New Roman"/>
        </w:rPr>
        <w:t>Требования к помещениям, в которых предоставляется муниципальная услуга.</w:t>
      </w:r>
    </w:p>
    <w:p w:rsidR="002E7561" w:rsidRPr="009A64B8" w:rsidRDefault="002E7561" w:rsidP="002E7561">
      <w:pPr>
        <w:widowControl/>
        <w:numPr>
          <w:ilvl w:val="2"/>
          <w:numId w:val="11"/>
        </w:numPr>
        <w:suppressAutoHyphens w:val="0"/>
        <w:autoSpaceDE w:val="0"/>
        <w:autoSpaceDN w:val="0"/>
        <w:adjustRightInd w:val="0"/>
        <w:ind w:left="0" w:firstLine="709"/>
        <w:jc w:val="both"/>
        <w:rPr>
          <w:rFonts w:ascii="Times New Roman" w:hAnsi="Times New Roman"/>
        </w:rPr>
      </w:pPr>
      <w:r w:rsidRPr="009A64B8">
        <w:rPr>
          <w:rFonts w:ascii="Times New Roman" w:hAnsi="Times New Roman"/>
        </w:rPr>
        <w:t>Прием граждан осуществляется в специально выделенных для предоставления муниципальных услуг помещениях.</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rsidR="002E7561" w:rsidRPr="009A64B8" w:rsidRDefault="002E7561" w:rsidP="002E7561">
      <w:pPr>
        <w:widowControl/>
        <w:numPr>
          <w:ilvl w:val="2"/>
          <w:numId w:val="11"/>
        </w:numPr>
        <w:suppressAutoHyphens w:val="0"/>
        <w:autoSpaceDE w:val="0"/>
        <w:autoSpaceDN w:val="0"/>
        <w:adjustRightInd w:val="0"/>
        <w:ind w:left="0" w:firstLine="708"/>
        <w:jc w:val="both"/>
        <w:rPr>
          <w:rFonts w:ascii="Times New Roman" w:hAnsi="Times New Roman"/>
        </w:rPr>
      </w:pPr>
      <w:r w:rsidRPr="009A64B8">
        <w:rPr>
          <w:rFonts w:ascii="Times New Roman" w:hAnsi="Times New Roma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E7561" w:rsidRPr="009A64B8" w:rsidRDefault="002E7561" w:rsidP="002E7561">
      <w:pPr>
        <w:autoSpaceDE w:val="0"/>
        <w:autoSpaceDN w:val="0"/>
        <w:adjustRightInd w:val="0"/>
        <w:ind w:firstLine="708"/>
        <w:jc w:val="both"/>
        <w:rPr>
          <w:rFonts w:ascii="Times New Roman" w:hAnsi="Times New Roman"/>
        </w:rPr>
      </w:pPr>
      <w:r w:rsidRPr="009A64B8">
        <w:rPr>
          <w:rFonts w:ascii="Times New Roman" w:hAnsi="Times New Roman"/>
        </w:rPr>
        <w:t>Доступ заявителей к парковочным местам является бесплатным.</w:t>
      </w:r>
    </w:p>
    <w:p w:rsidR="002E7561" w:rsidRPr="009A64B8" w:rsidRDefault="002E7561" w:rsidP="002E7561">
      <w:pPr>
        <w:widowControl/>
        <w:numPr>
          <w:ilvl w:val="2"/>
          <w:numId w:val="11"/>
        </w:numPr>
        <w:suppressAutoHyphens w:val="0"/>
        <w:autoSpaceDE w:val="0"/>
        <w:autoSpaceDN w:val="0"/>
        <w:adjustRightInd w:val="0"/>
        <w:ind w:left="0" w:firstLine="708"/>
        <w:jc w:val="both"/>
        <w:rPr>
          <w:rFonts w:ascii="Times New Roman" w:hAnsi="Times New Roman"/>
        </w:rPr>
      </w:pPr>
      <w:r w:rsidRPr="009A64B8">
        <w:rPr>
          <w:rFonts w:ascii="Times New Roman" w:hAnsi="Times New Roma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E7561" w:rsidRPr="009A64B8" w:rsidRDefault="002E7561" w:rsidP="002E7561">
      <w:pPr>
        <w:widowControl/>
        <w:numPr>
          <w:ilvl w:val="2"/>
          <w:numId w:val="11"/>
        </w:numPr>
        <w:suppressAutoHyphens w:val="0"/>
        <w:autoSpaceDE w:val="0"/>
        <w:autoSpaceDN w:val="0"/>
        <w:adjustRightInd w:val="0"/>
        <w:ind w:left="0" w:firstLine="708"/>
        <w:jc w:val="both"/>
        <w:rPr>
          <w:rFonts w:ascii="Times New Roman" w:hAnsi="Times New Roman"/>
        </w:rPr>
      </w:pPr>
      <w:r w:rsidRPr="009A64B8">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rsidR="002E7561" w:rsidRPr="009A64B8" w:rsidRDefault="002E7561" w:rsidP="002E7561">
      <w:pPr>
        <w:autoSpaceDE w:val="0"/>
        <w:autoSpaceDN w:val="0"/>
        <w:adjustRightInd w:val="0"/>
        <w:ind w:firstLine="708"/>
        <w:jc w:val="both"/>
        <w:rPr>
          <w:rFonts w:ascii="Times New Roman" w:hAnsi="Times New Roman"/>
        </w:rPr>
      </w:pPr>
      <w:r w:rsidRPr="009A64B8">
        <w:rPr>
          <w:rFonts w:ascii="Times New Roman" w:hAnsi="Times New Roman"/>
        </w:rPr>
        <w:t>- информационными стендами, на которых размещается визуальная и текстовая информация;</w:t>
      </w:r>
    </w:p>
    <w:p w:rsidR="002E7561" w:rsidRPr="009A64B8" w:rsidRDefault="002E7561" w:rsidP="002E7561">
      <w:pPr>
        <w:autoSpaceDE w:val="0"/>
        <w:autoSpaceDN w:val="0"/>
        <w:adjustRightInd w:val="0"/>
        <w:ind w:firstLine="708"/>
        <w:jc w:val="both"/>
        <w:rPr>
          <w:rFonts w:ascii="Times New Roman" w:hAnsi="Times New Roman"/>
        </w:rPr>
      </w:pPr>
      <w:r w:rsidRPr="009A64B8">
        <w:rPr>
          <w:rFonts w:ascii="Times New Roman" w:hAnsi="Times New Roman"/>
        </w:rPr>
        <w:t>- стульями и столами для оформления документов.</w:t>
      </w:r>
    </w:p>
    <w:p w:rsidR="002E7561" w:rsidRPr="009A64B8" w:rsidRDefault="002E7561" w:rsidP="002E7561">
      <w:pPr>
        <w:autoSpaceDE w:val="0"/>
        <w:autoSpaceDN w:val="0"/>
        <w:adjustRightInd w:val="0"/>
        <w:ind w:firstLine="708"/>
        <w:jc w:val="both"/>
        <w:rPr>
          <w:rFonts w:ascii="Times New Roman" w:hAnsi="Times New Roman"/>
        </w:rPr>
      </w:pPr>
      <w:r w:rsidRPr="009A64B8">
        <w:rPr>
          <w:rFonts w:ascii="Times New Roman" w:hAnsi="Times New Roman"/>
        </w:rPr>
        <w:t>К информационным стендам должна быть обеспечена возможность свободного доступа граждан.</w:t>
      </w:r>
    </w:p>
    <w:p w:rsidR="002E7561" w:rsidRPr="009A64B8" w:rsidRDefault="002E7561" w:rsidP="002E7561">
      <w:pPr>
        <w:autoSpaceDE w:val="0"/>
        <w:autoSpaceDN w:val="0"/>
        <w:adjustRightInd w:val="0"/>
        <w:ind w:firstLine="708"/>
        <w:jc w:val="both"/>
        <w:rPr>
          <w:rFonts w:ascii="Times New Roman" w:hAnsi="Times New Roman"/>
        </w:rPr>
      </w:pPr>
      <w:r w:rsidRPr="009A64B8">
        <w:rPr>
          <w:rFonts w:ascii="Times New Roman" w:hAnsi="Times New Roman"/>
        </w:rPr>
        <w:t xml:space="preserve">На информационных стендах, а также на официальных сайтах в сети </w:t>
      </w:r>
      <w:r w:rsidRPr="009A64B8">
        <w:rPr>
          <w:rFonts w:ascii="Times New Roman" w:hAnsi="Times New Roman"/>
        </w:rPr>
        <w:lastRenderedPageBreak/>
        <w:t>Интернет размещается следующая обязательная информация:</w:t>
      </w:r>
    </w:p>
    <w:p w:rsidR="002E7561" w:rsidRPr="009A64B8" w:rsidRDefault="002E7561" w:rsidP="002E7561">
      <w:pPr>
        <w:autoSpaceDE w:val="0"/>
        <w:autoSpaceDN w:val="0"/>
        <w:adjustRightInd w:val="0"/>
        <w:ind w:firstLine="708"/>
        <w:jc w:val="both"/>
        <w:rPr>
          <w:rFonts w:ascii="Times New Roman" w:hAnsi="Times New Roman"/>
        </w:rPr>
      </w:pPr>
      <w:r w:rsidRPr="009A64B8">
        <w:rPr>
          <w:rFonts w:ascii="Times New Roman" w:hAnsi="Times New Roman"/>
        </w:rPr>
        <w:t>- номера телефонов, факсов, адреса официальных сайтов, электронной почты органов, предоставляющих муниципальную услугу;</w:t>
      </w:r>
    </w:p>
    <w:p w:rsidR="002E7561" w:rsidRPr="009A64B8" w:rsidRDefault="002E7561" w:rsidP="002E7561">
      <w:pPr>
        <w:autoSpaceDE w:val="0"/>
        <w:autoSpaceDN w:val="0"/>
        <w:adjustRightInd w:val="0"/>
        <w:ind w:firstLine="708"/>
        <w:jc w:val="both"/>
        <w:rPr>
          <w:rFonts w:ascii="Times New Roman" w:hAnsi="Times New Roman"/>
        </w:rPr>
      </w:pPr>
      <w:r w:rsidRPr="009A64B8">
        <w:rPr>
          <w:rFonts w:ascii="Times New Roman" w:hAnsi="Times New Roman"/>
        </w:rPr>
        <w:t>- режим работы органов, предоставляющих муниципальную услугу;</w:t>
      </w:r>
    </w:p>
    <w:p w:rsidR="002E7561" w:rsidRPr="009A64B8" w:rsidRDefault="002E7561" w:rsidP="002E7561">
      <w:pPr>
        <w:autoSpaceDE w:val="0"/>
        <w:autoSpaceDN w:val="0"/>
        <w:adjustRightInd w:val="0"/>
        <w:ind w:firstLine="708"/>
        <w:jc w:val="both"/>
        <w:rPr>
          <w:rFonts w:ascii="Times New Roman" w:hAnsi="Times New Roman"/>
        </w:rPr>
      </w:pPr>
      <w:r w:rsidRPr="009A64B8">
        <w:rPr>
          <w:rFonts w:ascii="Times New Roman" w:hAnsi="Times New Roman"/>
        </w:rPr>
        <w:t>- графики личного приема граждан уполномоченными должностными лицами;</w:t>
      </w:r>
    </w:p>
    <w:p w:rsidR="002E7561" w:rsidRPr="009A64B8" w:rsidRDefault="002E7561" w:rsidP="002E7561">
      <w:pPr>
        <w:autoSpaceDE w:val="0"/>
        <w:autoSpaceDN w:val="0"/>
        <w:adjustRightInd w:val="0"/>
        <w:ind w:firstLine="708"/>
        <w:jc w:val="both"/>
        <w:rPr>
          <w:rFonts w:ascii="Times New Roman" w:hAnsi="Times New Roman"/>
        </w:rPr>
      </w:pPr>
      <w:r w:rsidRPr="009A64B8">
        <w:rPr>
          <w:rFonts w:ascii="Times New Roman" w:hAnsi="Times New Roma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E7561" w:rsidRPr="009A64B8" w:rsidRDefault="002E7561" w:rsidP="002E7561">
      <w:pPr>
        <w:autoSpaceDE w:val="0"/>
        <w:autoSpaceDN w:val="0"/>
        <w:adjustRightInd w:val="0"/>
        <w:ind w:firstLine="708"/>
        <w:jc w:val="both"/>
        <w:rPr>
          <w:rFonts w:ascii="Times New Roman" w:hAnsi="Times New Roman"/>
        </w:rPr>
      </w:pPr>
      <w:r w:rsidRPr="009A64B8">
        <w:rPr>
          <w:rFonts w:ascii="Times New Roman" w:hAnsi="Times New Roman"/>
        </w:rPr>
        <w:t>- текст настоящего административного регламента (полная версия - на официальном сайте администрации в сети Интернет);</w:t>
      </w:r>
    </w:p>
    <w:p w:rsidR="002E7561" w:rsidRPr="009A64B8" w:rsidRDefault="002E7561" w:rsidP="002E7561">
      <w:pPr>
        <w:autoSpaceDE w:val="0"/>
        <w:autoSpaceDN w:val="0"/>
        <w:adjustRightInd w:val="0"/>
        <w:ind w:firstLine="708"/>
        <w:jc w:val="both"/>
        <w:rPr>
          <w:rFonts w:ascii="Times New Roman" w:hAnsi="Times New Roman"/>
        </w:rPr>
      </w:pPr>
      <w:r w:rsidRPr="009A64B8">
        <w:rPr>
          <w:rFonts w:ascii="Times New Roman" w:hAnsi="Times New Roman"/>
        </w:rPr>
        <w:t>- тексты, выдержки из нормативных правовых актов, регулирующих предоставление муниципальной услуги;</w:t>
      </w:r>
    </w:p>
    <w:p w:rsidR="002E7561" w:rsidRPr="009A64B8" w:rsidRDefault="002E7561" w:rsidP="002E7561">
      <w:pPr>
        <w:autoSpaceDE w:val="0"/>
        <w:autoSpaceDN w:val="0"/>
        <w:adjustRightInd w:val="0"/>
        <w:ind w:firstLine="708"/>
        <w:jc w:val="both"/>
        <w:rPr>
          <w:rFonts w:ascii="Times New Roman" w:hAnsi="Times New Roman"/>
        </w:rPr>
      </w:pPr>
      <w:r w:rsidRPr="009A64B8">
        <w:rPr>
          <w:rFonts w:ascii="Times New Roman" w:hAnsi="Times New Roman"/>
        </w:rPr>
        <w:t>- образцы оформления документов.</w:t>
      </w:r>
    </w:p>
    <w:p w:rsidR="002E7561" w:rsidRPr="009A64B8" w:rsidRDefault="002E7561" w:rsidP="002E7561">
      <w:pPr>
        <w:widowControl/>
        <w:numPr>
          <w:ilvl w:val="2"/>
          <w:numId w:val="11"/>
        </w:numPr>
        <w:suppressAutoHyphens w:val="0"/>
        <w:autoSpaceDE w:val="0"/>
        <w:autoSpaceDN w:val="0"/>
        <w:adjustRightInd w:val="0"/>
        <w:ind w:left="0" w:firstLine="708"/>
        <w:contextualSpacing/>
        <w:jc w:val="both"/>
        <w:rPr>
          <w:rFonts w:ascii="Times New Roman" w:hAnsi="Times New Roman"/>
        </w:rPr>
      </w:pPr>
      <w:r w:rsidRPr="009A64B8">
        <w:rPr>
          <w:rFonts w:ascii="Times New Roman" w:hAnsi="Times New Roman"/>
        </w:rPr>
        <w:t>Требования к обеспечению условий доступности муниципальных услуг для инвалидов.</w:t>
      </w:r>
    </w:p>
    <w:p w:rsidR="002E7561" w:rsidRPr="009A64B8" w:rsidRDefault="002E7561" w:rsidP="002E7561">
      <w:pPr>
        <w:pStyle w:val="ConsPlusNormal"/>
        <w:ind w:firstLine="708"/>
        <w:contextualSpacing/>
        <w:jc w:val="both"/>
        <w:outlineLvl w:val="0"/>
        <w:rPr>
          <w:rFonts w:ascii="Times New Roman" w:hAnsi="Times New Roman" w:cs="Times New Roman"/>
          <w:bCs/>
          <w:sz w:val="28"/>
          <w:szCs w:val="28"/>
        </w:rPr>
      </w:pPr>
      <w:proofErr w:type="gramStart"/>
      <w:r w:rsidRPr="009A64B8">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9A64B8">
        <w:rPr>
          <w:rFonts w:ascii="Times New Roman" w:hAnsi="Times New Roman" w:cs="Times New Roman"/>
          <w:sz w:val="28"/>
          <w:szCs w:val="28"/>
        </w:rPr>
        <w:t xml:space="preserve">муниципальная </w:t>
      </w:r>
      <w:r w:rsidRPr="009A64B8">
        <w:rPr>
          <w:rFonts w:ascii="Times New Roman" w:hAnsi="Times New Roman" w:cs="Times New Roman"/>
          <w:bCs/>
          <w:sz w:val="28"/>
          <w:szCs w:val="28"/>
        </w:rPr>
        <w:t xml:space="preserve">услуга, и получения </w:t>
      </w:r>
      <w:r w:rsidRPr="009A64B8">
        <w:rPr>
          <w:rFonts w:ascii="Times New Roman" w:hAnsi="Times New Roman" w:cs="Times New Roman"/>
          <w:sz w:val="28"/>
          <w:szCs w:val="28"/>
        </w:rPr>
        <w:t xml:space="preserve">муниципальной </w:t>
      </w:r>
      <w:r w:rsidRPr="009A64B8">
        <w:rPr>
          <w:rFonts w:ascii="Times New Roman" w:hAnsi="Times New Roman" w:cs="Times New Roman"/>
          <w:bCs/>
          <w:sz w:val="28"/>
          <w:szCs w:val="28"/>
        </w:rPr>
        <w:t xml:space="preserve">услуги в соответствии с требованиями, установленными Федеральным </w:t>
      </w:r>
      <w:hyperlink r:id="rId19" w:history="1">
        <w:r w:rsidRPr="009A64B8">
          <w:rPr>
            <w:rFonts w:ascii="Times New Roman" w:hAnsi="Times New Roman" w:cs="Times New Roman"/>
            <w:bCs/>
            <w:sz w:val="28"/>
            <w:szCs w:val="28"/>
          </w:rPr>
          <w:t>законом</w:t>
        </w:r>
      </w:hyperlink>
      <w:r w:rsidRPr="009A64B8">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2E7561" w:rsidRPr="009A64B8" w:rsidRDefault="002E7561" w:rsidP="002E7561">
      <w:pPr>
        <w:autoSpaceDE w:val="0"/>
        <w:autoSpaceDN w:val="0"/>
        <w:adjustRightInd w:val="0"/>
        <w:ind w:firstLine="708"/>
        <w:contextualSpacing/>
        <w:jc w:val="both"/>
        <w:rPr>
          <w:rFonts w:ascii="Times New Roman" w:hAnsi="Times New Roman"/>
        </w:rPr>
      </w:pPr>
      <w:r w:rsidRPr="009A64B8">
        <w:rPr>
          <w:rFonts w:ascii="Times New Roman" w:hAnsi="Times New Roman"/>
        </w:rPr>
        <w:t xml:space="preserve">Если </w:t>
      </w:r>
      <w:r w:rsidRPr="009A64B8">
        <w:rPr>
          <w:rFonts w:ascii="Times New Roman" w:hAnsi="Times New Roman"/>
          <w:bCs/>
        </w:rPr>
        <w:t>здание и помещения, в котором предоставляется услуга</w:t>
      </w:r>
      <w:r w:rsidRPr="009A64B8">
        <w:rPr>
          <w:rFonts w:ascii="Times New Roman" w:hAnsi="Times New Roman"/>
        </w:rPr>
        <w:t xml:space="preserve"> не приспособлены или не полностью приспособлены для потребностей инвалидов, </w:t>
      </w:r>
      <w:proofErr w:type="gramStart"/>
      <w:r w:rsidRPr="009A64B8">
        <w:rPr>
          <w:rFonts w:ascii="Times New Roman" w:hAnsi="Times New Roman"/>
          <w:bCs/>
        </w:rPr>
        <w:t>орган, предоставляющий муниципальную услугу</w:t>
      </w:r>
      <w:r w:rsidRPr="009A64B8">
        <w:rPr>
          <w:rFonts w:ascii="Times New Roman" w:hAnsi="Times New Roman"/>
        </w:rPr>
        <w:t xml:space="preserve"> обеспечивает</w:t>
      </w:r>
      <w:proofErr w:type="gramEnd"/>
      <w:r w:rsidRPr="009A64B8">
        <w:rPr>
          <w:rFonts w:ascii="Times New Roman" w:hAnsi="Times New Roman"/>
        </w:rPr>
        <w:t xml:space="preserve"> предоставление муниципальной услуги по месту жительства инвалида.</w:t>
      </w:r>
    </w:p>
    <w:p w:rsidR="002E7561" w:rsidRPr="009A64B8" w:rsidRDefault="002E7561" w:rsidP="002E7561">
      <w:pPr>
        <w:widowControl/>
        <w:numPr>
          <w:ilvl w:val="1"/>
          <w:numId w:val="11"/>
        </w:numPr>
        <w:tabs>
          <w:tab w:val="left" w:pos="1560"/>
        </w:tabs>
        <w:suppressAutoHyphens w:val="0"/>
        <w:ind w:left="0" w:firstLine="709"/>
        <w:jc w:val="both"/>
        <w:rPr>
          <w:rFonts w:ascii="Times New Roman" w:hAnsi="Times New Roman"/>
        </w:rPr>
      </w:pPr>
      <w:r w:rsidRPr="009A64B8">
        <w:rPr>
          <w:rFonts w:ascii="Times New Roman" w:hAnsi="Times New Roman"/>
        </w:rPr>
        <w:t>Показатели доступности и качества муниципальной услуги.</w:t>
      </w:r>
    </w:p>
    <w:p w:rsidR="002E7561" w:rsidRPr="009A64B8" w:rsidRDefault="002E7561" w:rsidP="002E7561">
      <w:pPr>
        <w:pStyle w:val="ConsPlusNormal"/>
        <w:numPr>
          <w:ilvl w:val="2"/>
          <w:numId w:val="11"/>
        </w:numPr>
        <w:ind w:left="0" w:firstLine="709"/>
        <w:jc w:val="both"/>
        <w:rPr>
          <w:rFonts w:ascii="Times New Roman" w:hAnsi="Times New Roman" w:cs="Times New Roman"/>
          <w:sz w:val="28"/>
          <w:szCs w:val="28"/>
        </w:rPr>
      </w:pPr>
      <w:r w:rsidRPr="009A64B8">
        <w:rPr>
          <w:rFonts w:ascii="Times New Roman" w:hAnsi="Times New Roman" w:cs="Times New Roman"/>
          <w:sz w:val="28"/>
          <w:szCs w:val="28"/>
        </w:rPr>
        <w:t>Показателями доступности муниципальной услуги являются:</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соблюдение графика работы администрации;</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Pr="009A64B8">
        <w:rPr>
          <w:rFonts w:ascii="Times New Roman" w:hAnsi="Times New Roman" w:cs="Times New Roman"/>
          <w:sz w:val="28"/>
          <w:szCs w:val="28"/>
        </w:rPr>
        <w:lastRenderedPageBreak/>
        <w:t>администрации, на информационных стендах в местах предоставления муниципальной услуги;</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возможность получения муниципальной услуги в МФЦ</w:t>
      </w:r>
      <w:proofErr w:type="gramStart"/>
      <w:r w:rsidRPr="009A64B8">
        <w:rPr>
          <w:rFonts w:ascii="Times New Roman" w:hAnsi="Times New Roman" w:cs="Times New Roman"/>
          <w:sz w:val="28"/>
          <w:szCs w:val="28"/>
          <w:vertAlign w:val="superscript"/>
        </w:rPr>
        <w:t>2</w:t>
      </w:r>
      <w:proofErr w:type="gramEnd"/>
      <w:r w:rsidRPr="009A64B8">
        <w:rPr>
          <w:rFonts w:ascii="Times New Roman" w:hAnsi="Times New Roman" w:cs="Times New Roman"/>
          <w:sz w:val="28"/>
          <w:szCs w:val="28"/>
        </w:rPr>
        <w:t>;</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E7561" w:rsidRPr="009A64B8" w:rsidRDefault="002E7561" w:rsidP="002E7561">
      <w:pPr>
        <w:pStyle w:val="ConsPlusNormal"/>
        <w:numPr>
          <w:ilvl w:val="2"/>
          <w:numId w:val="9"/>
        </w:numPr>
        <w:ind w:left="0" w:firstLine="709"/>
        <w:jc w:val="both"/>
        <w:rPr>
          <w:rFonts w:ascii="Times New Roman" w:hAnsi="Times New Roman" w:cs="Times New Roman"/>
          <w:sz w:val="28"/>
          <w:szCs w:val="28"/>
        </w:rPr>
      </w:pPr>
      <w:r w:rsidRPr="009A64B8">
        <w:rPr>
          <w:rFonts w:ascii="Times New Roman" w:hAnsi="Times New Roman" w:cs="Times New Roman"/>
          <w:sz w:val="28"/>
          <w:szCs w:val="28"/>
        </w:rPr>
        <w:t>Показателями качества муниципальной услуги являются:</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соблюдение сроков предоставления муниципальной услуги;</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E7561" w:rsidRPr="009A64B8" w:rsidRDefault="002E7561" w:rsidP="002E7561">
      <w:pPr>
        <w:widowControl/>
        <w:numPr>
          <w:ilvl w:val="1"/>
          <w:numId w:val="9"/>
        </w:numPr>
        <w:tabs>
          <w:tab w:val="num" w:pos="1155"/>
          <w:tab w:val="left" w:pos="1560"/>
        </w:tabs>
        <w:suppressAutoHyphens w:val="0"/>
        <w:ind w:left="0" w:firstLine="709"/>
        <w:jc w:val="both"/>
        <w:rPr>
          <w:rFonts w:ascii="Times New Roman" w:hAnsi="Times New Roman"/>
        </w:rPr>
      </w:pPr>
      <w:r w:rsidRPr="009A64B8">
        <w:rPr>
          <w:rFonts w:ascii="Times New Roman" w:hAnsi="Times New Roma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E7561" w:rsidRPr="009A64B8" w:rsidRDefault="002E7561" w:rsidP="002E7561">
      <w:pPr>
        <w:widowControl/>
        <w:numPr>
          <w:ilvl w:val="2"/>
          <w:numId w:val="10"/>
        </w:numPr>
        <w:tabs>
          <w:tab w:val="left" w:pos="1560"/>
          <w:tab w:val="num" w:pos="1590"/>
        </w:tabs>
        <w:suppressAutoHyphens w:val="0"/>
        <w:ind w:left="0" w:firstLine="709"/>
        <w:jc w:val="both"/>
        <w:rPr>
          <w:rFonts w:ascii="Times New Roman" w:hAnsi="Times New Roman"/>
        </w:rPr>
      </w:pPr>
      <w:r w:rsidRPr="009A64B8">
        <w:rPr>
          <w:rFonts w:ascii="Times New Roman" w:hAnsi="Times New Roman"/>
        </w:rPr>
        <w:t>Прием заявителей (прием и выдача документов) осуществляется уполномоченными должностными лицами МФЦ.</w:t>
      </w:r>
    </w:p>
    <w:p w:rsidR="002E7561" w:rsidRPr="009A64B8" w:rsidRDefault="002E7561" w:rsidP="002E7561">
      <w:pPr>
        <w:widowControl/>
        <w:numPr>
          <w:ilvl w:val="2"/>
          <w:numId w:val="10"/>
        </w:numPr>
        <w:suppressAutoHyphens w:val="0"/>
        <w:autoSpaceDE w:val="0"/>
        <w:autoSpaceDN w:val="0"/>
        <w:adjustRightInd w:val="0"/>
        <w:ind w:left="0" w:firstLine="709"/>
        <w:jc w:val="both"/>
        <w:rPr>
          <w:rFonts w:ascii="Times New Roman" w:hAnsi="Times New Roman"/>
        </w:rPr>
      </w:pPr>
      <w:r w:rsidRPr="009A64B8">
        <w:rPr>
          <w:rFonts w:ascii="Times New Roman" w:hAnsi="Times New Roman"/>
        </w:rPr>
        <w:t>Прием заявителей уполномоченными лицами осуществляется в соответствии с графиком (режимом) работы МФЦ.</w:t>
      </w:r>
    </w:p>
    <w:p w:rsidR="002E7561" w:rsidRPr="009A64B8" w:rsidRDefault="002E7561" w:rsidP="002E7561">
      <w:pPr>
        <w:widowControl/>
        <w:numPr>
          <w:ilvl w:val="2"/>
          <w:numId w:val="10"/>
        </w:numPr>
        <w:suppressAutoHyphens w:val="0"/>
        <w:autoSpaceDE w:val="0"/>
        <w:autoSpaceDN w:val="0"/>
        <w:adjustRightInd w:val="0"/>
        <w:ind w:left="0" w:firstLine="709"/>
        <w:jc w:val="both"/>
        <w:rPr>
          <w:rFonts w:ascii="Times New Roman" w:hAnsi="Times New Roman"/>
        </w:rPr>
      </w:pPr>
      <w:r w:rsidRPr="009A64B8">
        <w:rPr>
          <w:rFonts w:ascii="Times New Roman" w:hAnsi="Times New Roma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9A64B8">
        <w:rPr>
          <w:rFonts w:ascii="Times New Roman" w:hAnsi="Times New Roman"/>
          <w:lang w:val="en-US"/>
        </w:rPr>
        <w:t>rhavskoe</w:t>
      </w:r>
      <w:proofErr w:type="spellEnd"/>
      <w:r w:rsidRPr="009A64B8">
        <w:rPr>
          <w:rFonts w:ascii="Times New Roman" w:hAnsi="Times New Roman"/>
        </w:rPr>
        <w:t>.</w:t>
      </w:r>
      <w:proofErr w:type="spellStart"/>
      <w:r w:rsidRPr="009A64B8">
        <w:rPr>
          <w:rFonts w:ascii="Times New Roman" w:hAnsi="Times New Roman"/>
          <w:lang w:val="en-US"/>
        </w:rPr>
        <w:t>poselenie</w:t>
      </w:r>
      <w:proofErr w:type="spellEnd"/>
      <w:r w:rsidRPr="009A64B8">
        <w:rPr>
          <w:rFonts w:ascii="Times New Roman" w:hAnsi="Times New Roman"/>
        </w:rPr>
        <w:t>.</w:t>
      </w:r>
      <w:r w:rsidRPr="009A64B8">
        <w:rPr>
          <w:rFonts w:ascii="Times New Roman" w:hAnsi="Times New Roman"/>
          <w:lang w:val="en-US"/>
        </w:rPr>
        <w:t>net</w:t>
      </w:r>
      <w:r w:rsidRPr="009A64B8">
        <w:rPr>
          <w:rFonts w:ascii="Times New Roman" w:hAnsi="Times New Roman"/>
        </w:rPr>
        <w:t>), на Едином портале государственных и муниципальных услуг (функций) (</w:t>
      </w:r>
      <w:proofErr w:type="spellStart"/>
      <w:r w:rsidRPr="009A64B8">
        <w:rPr>
          <w:rFonts w:ascii="Times New Roman" w:hAnsi="Times New Roman"/>
        </w:rPr>
        <w:t>www.gosuslugi.ru</w:t>
      </w:r>
      <w:proofErr w:type="spellEnd"/>
      <w:r w:rsidRPr="009A64B8">
        <w:rPr>
          <w:rFonts w:ascii="Times New Roman" w:hAnsi="Times New Roman"/>
        </w:rPr>
        <w:t>) и Портале государственных и муниципальных услуг Воронежской области (</w:t>
      </w:r>
      <w:r w:rsidRPr="009A64B8">
        <w:rPr>
          <w:rFonts w:ascii="Times New Roman" w:hAnsi="Times New Roman"/>
          <w:lang w:val="en-US"/>
        </w:rPr>
        <w:t>www</w:t>
      </w:r>
      <w:r w:rsidRPr="009A64B8">
        <w:rPr>
          <w:rFonts w:ascii="Times New Roman" w:hAnsi="Times New Roman"/>
        </w:rPr>
        <w:t>.</w:t>
      </w:r>
      <w:proofErr w:type="spellStart"/>
      <w:r w:rsidRPr="009A64B8">
        <w:rPr>
          <w:rFonts w:ascii="Times New Roman" w:hAnsi="Times New Roman"/>
        </w:rPr>
        <w:t>pgu.govvrn.ru</w:t>
      </w:r>
      <w:proofErr w:type="spellEnd"/>
      <w:r w:rsidRPr="009A64B8">
        <w:rPr>
          <w:rFonts w:ascii="Times New Roman" w:hAnsi="Times New Roman"/>
        </w:rPr>
        <w:t>).</w:t>
      </w:r>
    </w:p>
    <w:p w:rsidR="002E7561" w:rsidRPr="009A64B8" w:rsidRDefault="002E7561" w:rsidP="002E7561">
      <w:pPr>
        <w:widowControl/>
        <w:numPr>
          <w:ilvl w:val="2"/>
          <w:numId w:val="10"/>
        </w:numPr>
        <w:suppressAutoHyphens w:val="0"/>
        <w:autoSpaceDE w:val="0"/>
        <w:autoSpaceDN w:val="0"/>
        <w:adjustRightInd w:val="0"/>
        <w:ind w:left="0" w:firstLine="709"/>
        <w:jc w:val="both"/>
        <w:rPr>
          <w:rFonts w:ascii="Times New Roman" w:hAnsi="Times New Roman"/>
        </w:rPr>
      </w:pPr>
      <w:r w:rsidRPr="009A64B8">
        <w:rPr>
          <w:rFonts w:ascii="Times New Roman" w:hAnsi="Times New Roman"/>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E7561" w:rsidRPr="009A64B8" w:rsidRDefault="002E7561" w:rsidP="002E7561">
      <w:pPr>
        <w:tabs>
          <w:tab w:val="left" w:pos="1560"/>
        </w:tabs>
        <w:autoSpaceDE w:val="0"/>
        <w:autoSpaceDN w:val="0"/>
        <w:adjustRightInd w:val="0"/>
        <w:ind w:firstLine="709"/>
        <w:jc w:val="both"/>
        <w:rPr>
          <w:rFonts w:ascii="Times New Roman" w:hAnsi="Times New Roman"/>
        </w:rPr>
      </w:pPr>
    </w:p>
    <w:p w:rsidR="002E7561" w:rsidRPr="009A64B8" w:rsidRDefault="002E7561" w:rsidP="002E7561">
      <w:pPr>
        <w:widowControl/>
        <w:numPr>
          <w:ilvl w:val="0"/>
          <w:numId w:val="2"/>
        </w:numPr>
        <w:tabs>
          <w:tab w:val="left" w:pos="1560"/>
        </w:tabs>
        <w:suppressAutoHyphens w:val="0"/>
        <w:ind w:left="0" w:firstLine="709"/>
        <w:jc w:val="center"/>
        <w:rPr>
          <w:rFonts w:ascii="Times New Roman" w:hAnsi="Times New Roman"/>
          <w:b/>
        </w:rPr>
      </w:pPr>
      <w:r w:rsidRPr="009A64B8">
        <w:rPr>
          <w:rFonts w:ascii="Times New Roman" w:hAnsi="Times New Roman"/>
          <w:b/>
          <w:lang w:val="en-US"/>
        </w:rPr>
        <w:t>C</w:t>
      </w:r>
      <w:proofErr w:type="spellStart"/>
      <w:r w:rsidRPr="009A64B8">
        <w:rPr>
          <w:rFonts w:ascii="Times New Roman" w:hAnsi="Times New Roman"/>
          <w:b/>
        </w:rPr>
        <w:t>остав</w:t>
      </w:r>
      <w:proofErr w:type="spellEnd"/>
      <w:r w:rsidRPr="009A64B8">
        <w:rPr>
          <w:rFonts w:ascii="Times New Roman" w:hAnsi="Times New Roman"/>
          <w:b/>
        </w:rPr>
        <w:t>, последовательность и сроки выполнения административных процедур, требования к порядку их выполнения</w:t>
      </w:r>
    </w:p>
    <w:p w:rsidR="002E7561" w:rsidRPr="009A64B8" w:rsidRDefault="002E7561" w:rsidP="002E7561">
      <w:pPr>
        <w:tabs>
          <w:tab w:val="left" w:pos="1560"/>
        </w:tabs>
        <w:ind w:firstLine="709"/>
        <w:jc w:val="both"/>
        <w:rPr>
          <w:rFonts w:ascii="Times New Roman" w:hAnsi="Times New Roman"/>
        </w:rPr>
      </w:pPr>
    </w:p>
    <w:p w:rsidR="002E7561" w:rsidRPr="009A64B8" w:rsidRDefault="002E7561" w:rsidP="002E7561">
      <w:pPr>
        <w:widowControl/>
        <w:numPr>
          <w:ilvl w:val="1"/>
          <w:numId w:val="2"/>
        </w:numPr>
        <w:tabs>
          <w:tab w:val="left" w:pos="1560"/>
        </w:tabs>
        <w:suppressAutoHyphens w:val="0"/>
        <w:ind w:left="0" w:firstLine="709"/>
        <w:jc w:val="both"/>
        <w:rPr>
          <w:rFonts w:ascii="Times New Roman" w:hAnsi="Times New Roman"/>
        </w:rPr>
      </w:pPr>
      <w:r w:rsidRPr="009A64B8">
        <w:rPr>
          <w:rFonts w:ascii="Times New Roman" w:hAnsi="Times New Roman"/>
        </w:rPr>
        <w:t>Исчерпывающий перечень административных процедур.</w:t>
      </w:r>
    </w:p>
    <w:p w:rsidR="002E7561" w:rsidRPr="009A64B8" w:rsidRDefault="002E7561" w:rsidP="002E7561">
      <w:pPr>
        <w:widowControl/>
        <w:numPr>
          <w:ilvl w:val="2"/>
          <w:numId w:val="2"/>
        </w:numPr>
        <w:tabs>
          <w:tab w:val="clear" w:pos="720"/>
          <w:tab w:val="left" w:pos="1560"/>
        </w:tabs>
        <w:suppressAutoHyphens w:val="0"/>
        <w:ind w:left="0" w:firstLine="709"/>
        <w:jc w:val="both"/>
        <w:rPr>
          <w:rFonts w:ascii="Times New Roman" w:hAnsi="Times New Roman"/>
        </w:rPr>
      </w:pPr>
      <w:r w:rsidRPr="009A64B8">
        <w:rPr>
          <w:rFonts w:ascii="Times New Roman" w:hAnsi="Times New Roman"/>
        </w:rPr>
        <w:t xml:space="preserve">Предоставление муниципальной услуги включает в себя следующие административные процедуры: </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xml:space="preserve">-прием и регистрация заявления и прилагаемых к нему документов </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xml:space="preserve">- проверка соответствия заявления и прилагаемых к нему документов  требованиям </w:t>
      </w:r>
      <w:hyperlink w:anchor="P144" w:history="1">
        <w:r w:rsidRPr="009A64B8">
          <w:rPr>
            <w:rFonts w:ascii="Times New Roman" w:hAnsi="Times New Roman" w:cs="Times New Roman"/>
            <w:sz w:val="28"/>
            <w:szCs w:val="28"/>
          </w:rPr>
          <w:t>пункта 2.6.1</w:t>
        </w:r>
      </w:hyperlink>
      <w:r w:rsidRPr="009A64B8">
        <w:rPr>
          <w:rFonts w:ascii="Times New Roman" w:hAnsi="Times New Roman" w:cs="Times New Roman"/>
          <w:sz w:val="28"/>
          <w:szCs w:val="28"/>
        </w:rPr>
        <w:t xml:space="preserve"> настоящего административного регламента;</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lastRenderedPageBreak/>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9A64B8">
        <w:rPr>
          <w:rFonts w:ascii="Times New Roman" w:hAnsi="Times New Roman" w:cs="Times New Roman"/>
          <w:sz w:val="28"/>
          <w:szCs w:val="28"/>
        </w:rPr>
        <w:t>и</w:t>
      </w:r>
      <w:proofErr w:type="gramEnd"/>
      <w:r w:rsidRPr="009A64B8">
        <w:rPr>
          <w:rFonts w:ascii="Times New Roman" w:hAnsi="Times New Roman" w:cs="Times New Roman"/>
          <w:sz w:val="28"/>
          <w:szCs w:val="28"/>
        </w:rPr>
        <w:t xml:space="preserve"> соглашения о перераспределении земельных участков;</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9A64B8">
        <w:rPr>
          <w:rFonts w:ascii="Times New Roman" w:hAnsi="Times New Roman" w:cs="Times New Roman"/>
          <w:sz w:val="28"/>
          <w:szCs w:val="28"/>
        </w:rPr>
        <w:t>и</w:t>
      </w:r>
      <w:proofErr w:type="gramEnd"/>
      <w:r w:rsidRPr="009A64B8">
        <w:rPr>
          <w:rFonts w:ascii="Times New Roman" w:hAnsi="Times New Roman" w:cs="Times New Roman"/>
          <w:sz w:val="28"/>
          <w:szCs w:val="28"/>
        </w:rPr>
        <w:t xml:space="preserve"> соглашения о перераспределении земельных участков;</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подготовка  и подписание экземпляров проекта соглашения о перераспределении земельных участков;</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направление (выдача) заявителю экземпляров проекта соглашения о перераспределении земельных участков для подписания.</w:t>
      </w:r>
    </w:p>
    <w:p w:rsidR="002E7561" w:rsidRPr="009A64B8" w:rsidRDefault="002E7561" w:rsidP="002E7561">
      <w:pPr>
        <w:tabs>
          <w:tab w:val="left" w:pos="1560"/>
        </w:tabs>
        <w:ind w:firstLine="709"/>
        <w:jc w:val="both"/>
        <w:rPr>
          <w:rFonts w:ascii="Times New Roman" w:hAnsi="Times New Roman"/>
        </w:rPr>
      </w:pPr>
      <w:r w:rsidRPr="009A64B8">
        <w:rPr>
          <w:rFonts w:ascii="Times New Roman" w:hAnsi="Times New Roman"/>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2E7561" w:rsidRPr="009A64B8" w:rsidRDefault="002E7561" w:rsidP="002E7561">
      <w:pPr>
        <w:autoSpaceDE w:val="0"/>
        <w:autoSpaceDN w:val="0"/>
        <w:adjustRightInd w:val="0"/>
        <w:ind w:firstLine="709"/>
        <w:jc w:val="both"/>
        <w:outlineLvl w:val="0"/>
        <w:rPr>
          <w:rFonts w:ascii="Times New Roman" w:hAnsi="Times New Roman"/>
        </w:rPr>
      </w:pPr>
      <w:r w:rsidRPr="009A64B8">
        <w:rPr>
          <w:rFonts w:ascii="Times New Roman" w:hAnsi="Times New Roman"/>
        </w:rPr>
        <w:t>3.2. Прием и регистрация заявления и прилагаемых к нему документов.</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proofErr w:type="gramStart"/>
      <w:r w:rsidRPr="009A64B8">
        <w:rPr>
          <w:rFonts w:ascii="Times New Roman" w:hAnsi="Times New Roman" w:cs="Times New Roman"/>
          <w:sz w:val="28"/>
          <w:szCs w:val="28"/>
          <w:vertAlign w:val="superscript"/>
        </w:rPr>
        <w:t>2</w:t>
      </w:r>
      <w:proofErr w:type="gramEnd"/>
      <w:r w:rsidRPr="009A64B8">
        <w:rPr>
          <w:rFonts w:ascii="Times New Roman" w:hAnsi="Times New Roman" w:cs="Times New Roman"/>
          <w:sz w:val="28"/>
          <w:szCs w:val="28"/>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К заявлению должны быть приложены документы, указанные в пункте 2.6.1.2 настоящего административного регламента.</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специалист, ответственный за прием документов:</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проверяет полномочия заявителя, полномочия представителя заявителя действовать от его имени;</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w:t>
      </w:r>
      <w:r w:rsidRPr="009A64B8">
        <w:rPr>
          <w:rFonts w:ascii="Times New Roman" w:hAnsi="Times New Roman" w:cs="Times New Roman"/>
          <w:sz w:val="28"/>
          <w:szCs w:val="28"/>
        </w:rPr>
        <w:lastRenderedPageBreak/>
        <w:t>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сличает копии представленных документов, не заверенных в установленном порядке, с подлинными экземплярами и заверяет своей подписью с указанием должности, фамилии и инициалов;</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регистрирует заявление с прилагаемым комплектом документов;</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3.2.5. При наличии оснований, указанных в пункте 2.7.1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2E7561" w:rsidRPr="009A64B8" w:rsidRDefault="002E7561" w:rsidP="002E7561">
      <w:pPr>
        <w:tabs>
          <w:tab w:val="left" w:pos="1440"/>
          <w:tab w:val="left" w:pos="1560"/>
        </w:tabs>
        <w:ind w:firstLine="709"/>
        <w:jc w:val="both"/>
        <w:rPr>
          <w:rFonts w:ascii="Times New Roman" w:hAnsi="Times New Roman"/>
        </w:rPr>
      </w:pPr>
      <w:r w:rsidRPr="009A64B8">
        <w:rPr>
          <w:rFonts w:ascii="Times New Roman" w:hAnsi="Times New Roman"/>
        </w:rPr>
        <w:t xml:space="preserve">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w:t>
      </w:r>
      <w:hyperlink w:anchor="P683" w:history="1">
        <w:r w:rsidRPr="009A64B8">
          <w:rPr>
            <w:rFonts w:ascii="Times New Roman" w:hAnsi="Times New Roman"/>
          </w:rPr>
          <w:t>форме</w:t>
        </w:r>
      </w:hyperlink>
      <w:r w:rsidRPr="009A64B8">
        <w:rPr>
          <w:rFonts w:ascii="Times New Roman" w:hAnsi="Times New Roman"/>
        </w:rPr>
        <w:t xml:space="preserve"> (приложение № 4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2E7561" w:rsidRPr="009A64B8" w:rsidRDefault="002E7561" w:rsidP="002E7561">
      <w:pPr>
        <w:tabs>
          <w:tab w:val="left" w:pos="1440"/>
          <w:tab w:val="left" w:pos="1560"/>
        </w:tabs>
        <w:ind w:firstLine="709"/>
        <w:jc w:val="both"/>
        <w:rPr>
          <w:rFonts w:ascii="Times New Roman" w:hAnsi="Times New Roman"/>
        </w:rPr>
      </w:pPr>
      <w:r w:rsidRPr="009A64B8">
        <w:rPr>
          <w:rFonts w:ascii="Times New Roman" w:hAnsi="Times New Roman"/>
        </w:rPr>
        <w:t>3.2.7. Максимальный срок исполнения административной процедуры - 1 день.</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 xml:space="preserve">3.3. Проверка соответствия заявления и прилагаемых к нему документов  требованиям </w:t>
      </w:r>
      <w:hyperlink w:anchor="P144" w:history="1">
        <w:r w:rsidRPr="009A64B8">
          <w:rPr>
            <w:rFonts w:ascii="Times New Roman" w:hAnsi="Times New Roman"/>
          </w:rPr>
          <w:t>пункта 2.6.1</w:t>
        </w:r>
      </w:hyperlink>
      <w:r w:rsidRPr="009A64B8">
        <w:rPr>
          <w:rFonts w:ascii="Times New Roman" w:hAnsi="Times New Roman"/>
        </w:rPr>
        <w:t xml:space="preserve"> настоящего административного регламента.</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xml:space="preserve">3.3.2. Специалист, уполномоченный на рассмотрение представленных документов, проводит проверку заявления и прилагаемых документов на соответствие требованиям, установленным </w:t>
      </w:r>
      <w:hyperlink w:anchor="P144" w:history="1">
        <w:r w:rsidRPr="009A64B8">
          <w:rPr>
            <w:rFonts w:ascii="Times New Roman" w:hAnsi="Times New Roman" w:cs="Times New Roman"/>
            <w:sz w:val="28"/>
            <w:szCs w:val="28"/>
          </w:rPr>
          <w:t>пунктом 2.6.1</w:t>
        </w:r>
      </w:hyperlink>
      <w:r w:rsidRPr="009A64B8">
        <w:rPr>
          <w:rFonts w:ascii="Times New Roman" w:hAnsi="Times New Roman" w:cs="Times New Roman"/>
          <w:sz w:val="28"/>
          <w:szCs w:val="28"/>
        </w:rPr>
        <w:t xml:space="preserve"> настоящего административного регламента.</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xml:space="preserve">При наличии оснований, предусмотренных </w:t>
      </w:r>
      <w:hyperlink w:anchor="P200" w:history="1">
        <w:r w:rsidRPr="009A64B8">
          <w:rPr>
            <w:rFonts w:ascii="Times New Roman" w:hAnsi="Times New Roman" w:cs="Times New Roman"/>
            <w:sz w:val="28"/>
            <w:szCs w:val="28"/>
          </w:rPr>
          <w:t>пунктом 2.7.2</w:t>
        </w:r>
      </w:hyperlink>
      <w:r w:rsidRPr="009A64B8">
        <w:rPr>
          <w:rFonts w:ascii="Times New Roman" w:hAnsi="Times New Roman" w:cs="Times New Roman"/>
          <w:sz w:val="28"/>
          <w:szCs w:val="28"/>
        </w:rPr>
        <w:t xml:space="preserve"> настоящего административного регламента, специалист, уполномоченный на рассмотрение представленных документов,  готовит уведомление о возврате заявления с указанием причин возврата.</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xml:space="preserve">Уведомление о возврате заявления подписывается главой </w:t>
      </w:r>
      <w:r w:rsidRPr="009A64B8">
        <w:rPr>
          <w:rFonts w:ascii="Times New Roman" w:hAnsi="Times New Roman" w:cs="Times New Roman"/>
          <w:sz w:val="28"/>
          <w:szCs w:val="28"/>
        </w:rPr>
        <w:lastRenderedPageBreak/>
        <w:t>Рождественско-Хавского сельского поселения Новоусманского  муниципального района.</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xml:space="preserve">3.3.3. Результатом административной процедуры является установление отсутствия оснований для возврата заявления о перераспределении земельных участков, указанных в </w:t>
      </w:r>
      <w:hyperlink w:anchor="P200" w:history="1">
        <w:r w:rsidRPr="009A64B8">
          <w:rPr>
            <w:rFonts w:ascii="Times New Roman" w:hAnsi="Times New Roman" w:cs="Times New Roman"/>
            <w:sz w:val="28"/>
            <w:szCs w:val="28"/>
          </w:rPr>
          <w:t>пункте 2.7.2</w:t>
        </w:r>
      </w:hyperlink>
      <w:r w:rsidRPr="009A64B8">
        <w:rPr>
          <w:rFonts w:ascii="Times New Roman" w:hAnsi="Times New Roman" w:cs="Times New Roman"/>
          <w:sz w:val="28"/>
          <w:szCs w:val="28"/>
        </w:rPr>
        <w:t xml:space="preserve"> настоящего административного регламента, либо направление заявителю уведомления о возврате заявления и возврат заявления с представленными документами в случае наличия соответствующих оснований.</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3.3.4. Максимальный срок исполнения административной процедуры - 10 дней.</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xml:space="preserve">3.4.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3.4.1. Специалист, уполномоченный на рассмотрение представленных документов:</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а) устанавливает принадлежность земельного участка, в отношении которого поступило заявление о перераспределении, к собственности Рождественско-Хавского сельского поселения Новоусманского муниципального района;</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б) в рамках межведомственного информационного взаимодействия запрашивает в случае необходимости:</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в Управлении Федеральной службы государственной регистрации, кадастра и картографии по Воронежской области:</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xml:space="preserve">выписку из Единого государственного реестра прав на недвижимое имущество и сделок с ним о правах на здание, сооружение, </w:t>
      </w:r>
      <w:proofErr w:type="gramStart"/>
      <w:r w:rsidRPr="009A64B8">
        <w:rPr>
          <w:rFonts w:ascii="Times New Roman" w:hAnsi="Times New Roman" w:cs="Times New Roman"/>
          <w:sz w:val="28"/>
          <w:szCs w:val="28"/>
        </w:rPr>
        <w:t>находящиеся</w:t>
      </w:r>
      <w:proofErr w:type="gramEnd"/>
      <w:r w:rsidRPr="009A64B8">
        <w:rPr>
          <w:rFonts w:ascii="Times New Roman" w:hAnsi="Times New Roman" w:cs="Times New Roman"/>
          <w:sz w:val="28"/>
          <w:szCs w:val="28"/>
        </w:rPr>
        <w:t xml:space="preserve"> на земельных участках, в отношении которых подано заявление о перераспределении;</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выписку из Единого государственного реестра прав на недвижимое имущество и сделок с ним о правах на земельные участки, в отношении которых подано заявление о перераспределении;</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в Управлении Федеральной налоговой службы по Воронежской области:</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кадастровые выписки о земельных участках.</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3.4.2. Результатом административной процедуры является установление отсутствия или наличия оснований для отказа в заключени</w:t>
      </w:r>
      <w:proofErr w:type="gramStart"/>
      <w:r w:rsidRPr="009A64B8">
        <w:rPr>
          <w:rFonts w:ascii="Times New Roman" w:hAnsi="Times New Roman" w:cs="Times New Roman"/>
          <w:sz w:val="28"/>
          <w:szCs w:val="28"/>
        </w:rPr>
        <w:t>и</w:t>
      </w:r>
      <w:proofErr w:type="gramEnd"/>
      <w:r w:rsidRPr="009A64B8">
        <w:rPr>
          <w:rFonts w:ascii="Times New Roman" w:hAnsi="Times New Roman" w:cs="Times New Roman"/>
          <w:sz w:val="28"/>
          <w:szCs w:val="28"/>
        </w:rPr>
        <w:t xml:space="preserve"> </w:t>
      </w:r>
      <w:r w:rsidRPr="009A64B8">
        <w:rPr>
          <w:rFonts w:ascii="Times New Roman" w:hAnsi="Times New Roman" w:cs="Times New Roman"/>
          <w:sz w:val="28"/>
          <w:szCs w:val="28"/>
        </w:rPr>
        <w:lastRenderedPageBreak/>
        <w:t xml:space="preserve">соглашения о перераспределении земельных участков, указанных в </w:t>
      </w:r>
      <w:hyperlink w:anchor="P205" w:history="1">
        <w:r w:rsidRPr="009A64B8">
          <w:rPr>
            <w:rFonts w:ascii="Times New Roman" w:hAnsi="Times New Roman" w:cs="Times New Roman"/>
            <w:sz w:val="28"/>
            <w:szCs w:val="28"/>
          </w:rPr>
          <w:t>пункте  2.8</w:t>
        </w:r>
      </w:hyperlink>
      <w:r w:rsidRPr="009A64B8">
        <w:rPr>
          <w:rFonts w:ascii="Times New Roman" w:hAnsi="Times New Roman" w:cs="Times New Roman"/>
          <w:sz w:val="28"/>
          <w:szCs w:val="28"/>
        </w:rPr>
        <w:t xml:space="preserve"> настоящего административного регламента.</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3.4.3. Максимальный срок исполнения административной процедуры - 7 дней.</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3.5.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9A64B8">
        <w:rPr>
          <w:rFonts w:ascii="Times New Roman" w:hAnsi="Times New Roman" w:cs="Times New Roman"/>
          <w:sz w:val="28"/>
          <w:szCs w:val="28"/>
        </w:rPr>
        <w:t>и</w:t>
      </w:r>
      <w:proofErr w:type="gramEnd"/>
      <w:r w:rsidRPr="009A64B8">
        <w:rPr>
          <w:rFonts w:ascii="Times New Roman" w:hAnsi="Times New Roman" w:cs="Times New Roman"/>
          <w:sz w:val="28"/>
          <w:szCs w:val="28"/>
        </w:rPr>
        <w:t xml:space="preserve"> соглашения о перераспределении земельных участков.</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3.5.1. При отсутствии оснований для отказа в заключени</w:t>
      </w:r>
      <w:proofErr w:type="gramStart"/>
      <w:r w:rsidRPr="009A64B8">
        <w:rPr>
          <w:rFonts w:ascii="Times New Roman" w:hAnsi="Times New Roman" w:cs="Times New Roman"/>
          <w:sz w:val="28"/>
          <w:szCs w:val="28"/>
        </w:rPr>
        <w:t>и</w:t>
      </w:r>
      <w:proofErr w:type="gramEnd"/>
      <w:r w:rsidRPr="009A64B8">
        <w:rPr>
          <w:rFonts w:ascii="Times New Roman" w:hAnsi="Times New Roman" w:cs="Times New Roman"/>
          <w:sz w:val="28"/>
          <w:szCs w:val="28"/>
        </w:rPr>
        <w:t xml:space="preserve"> соглашения о перераспределении земельных участков, указанных в </w:t>
      </w:r>
      <w:hyperlink w:anchor="P205" w:history="1">
        <w:r w:rsidRPr="009A64B8">
          <w:rPr>
            <w:rFonts w:ascii="Times New Roman" w:hAnsi="Times New Roman" w:cs="Times New Roman"/>
            <w:sz w:val="28"/>
            <w:szCs w:val="28"/>
          </w:rPr>
          <w:t>пункте  2.8</w:t>
        </w:r>
      </w:hyperlink>
      <w:r w:rsidRPr="009A64B8">
        <w:rPr>
          <w:rFonts w:ascii="Times New Roman" w:hAnsi="Times New Roman" w:cs="Times New Roman"/>
          <w:sz w:val="28"/>
          <w:szCs w:val="28"/>
        </w:rPr>
        <w:t xml:space="preserve"> настоящего административного регламента, в случае если отсутствует утвержденный проект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подготавливает проект постановления администрации об утверждении схемы расположения земельного участка, предоставленной заявителем.</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Проект постановления администрации подписывается главой Рождественско-Хавского сельского поселения  Новоусманского  муниципального района.</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3.5.2. При отсутствии оснований для отказа в заключени</w:t>
      </w:r>
      <w:proofErr w:type="gramStart"/>
      <w:r w:rsidRPr="009A64B8">
        <w:rPr>
          <w:rFonts w:ascii="Times New Roman" w:hAnsi="Times New Roman" w:cs="Times New Roman"/>
          <w:sz w:val="28"/>
          <w:szCs w:val="28"/>
        </w:rPr>
        <w:t>и</w:t>
      </w:r>
      <w:proofErr w:type="gramEnd"/>
      <w:r w:rsidRPr="009A64B8">
        <w:rPr>
          <w:rFonts w:ascii="Times New Roman" w:hAnsi="Times New Roman" w:cs="Times New Roman"/>
          <w:sz w:val="28"/>
          <w:szCs w:val="28"/>
        </w:rPr>
        <w:t xml:space="preserve"> соглашения о перераспределении земельных участков, указанных в </w:t>
      </w:r>
      <w:hyperlink w:anchor="P205" w:history="1">
        <w:r w:rsidRPr="009A64B8">
          <w:rPr>
            <w:rFonts w:ascii="Times New Roman" w:hAnsi="Times New Roman" w:cs="Times New Roman"/>
            <w:sz w:val="28"/>
            <w:szCs w:val="28"/>
          </w:rPr>
          <w:t>пункте  2.8</w:t>
        </w:r>
      </w:hyperlink>
      <w:r w:rsidRPr="009A64B8">
        <w:rPr>
          <w:rFonts w:ascii="Times New Roman" w:hAnsi="Times New Roman" w:cs="Times New Roman"/>
          <w:sz w:val="28"/>
          <w:szCs w:val="28"/>
        </w:rPr>
        <w:t xml:space="preserve"> настоящего административного регламента, при наличии утвержденного проекта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готовит проект согласия на заключение соглашения о перераспределении земельных участков в соответствии с утвержденным проектом межевания территории, если перераспределение земельных участков планируется осуществить в соответствии с данным проектом.</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Проект согласия на заключение соглашения о перераспределении земельных участков в соответствии с утвержденным проектом межевания территории подписывается главой Рождественско-Хавского сельского поселения  Новоусманского  муниципального района</w:t>
      </w:r>
      <w:proofErr w:type="gramStart"/>
      <w:r w:rsidRPr="009A64B8">
        <w:rPr>
          <w:rFonts w:ascii="Times New Roman" w:hAnsi="Times New Roman" w:cs="Times New Roman"/>
          <w:sz w:val="28"/>
          <w:szCs w:val="28"/>
        </w:rPr>
        <w:t xml:space="preserve"> .</w:t>
      </w:r>
      <w:proofErr w:type="gramEnd"/>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3.5.3. При наличии оснований для отказа в заключени</w:t>
      </w:r>
      <w:proofErr w:type="gramStart"/>
      <w:r w:rsidRPr="009A64B8">
        <w:rPr>
          <w:rFonts w:ascii="Times New Roman" w:hAnsi="Times New Roman" w:cs="Times New Roman"/>
          <w:sz w:val="28"/>
          <w:szCs w:val="28"/>
        </w:rPr>
        <w:t>и</w:t>
      </w:r>
      <w:proofErr w:type="gramEnd"/>
      <w:r w:rsidRPr="009A64B8">
        <w:rPr>
          <w:rFonts w:ascii="Times New Roman" w:hAnsi="Times New Roman" w:cs="Times New Roman"/>
          <w:sz w:val="28"/>
          <w:szCs w:val="28"/>
        </w:rPr>
        <w:t xml:space="preserve"> соглашения о перераспределении земельных участков, указанных в </w:t>
      </w:r>
      <w:hyperlink w:anchor="P205" w:history="1">
        <w:r w:rsidRPr="009A64B8">
          <w:rPr>
            <w:rFonts w:ascii="Times New Roman" w:hAnsi="Times New Roman" w:cs="Times New Roman"/>
            <w:sz w:val="28"/>
            <w:szCs w:val="28"/>
          </w:rPr>
          <w:t>пункте  2.8</w:t>
        </w:r>
      </w:hyperlink>
      <w:r w:rsidRPr="009A64B8">
        <w:rPr>
          <w:rFonts w:ascii="Times New Roman" w:hAnsi="Times New Roman" w:cs="Times New Roman"/>
          <w:sz w:val="28"/>
          <w:szCs w:val="28"/>
        </w:rPr>
        <w:t xml:space="preserve"> настоящего административного регламента, специалист, уполномоченный  на рассмотрение представленных документов, готовит проект постановления администрации об отказе в заключении соглашения о перераспределении земельных участков с указанием всех оснований отказа.</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Проект постановления администрации подписывается главой Рождественско-Хавского сельского поселения  Новоусманского  муниципального района.</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xml:space="preserve">3.5.4. Результатом административной процедуры является подготовка и подписание постановления администрации об утверждении схемы </w:t>
      </w:r>
      <w:r w:rsidRPr="009A64B8">
        <w:rPr>
          <w:rFonts w:ascii="Times New Roman" w:hAnsi="Times New Roman" w:cs="Times New Roman"/>
          <w:sz w:val="28"/>
          <w:szCs w:val="28"/>
        </w:rPr>
        <w:lastRenderedPageBreak/>
        <w:t>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w:t>
      </w:r>
      <w:proofErr w:type="gramStart"/>
      <w:r w:rsidRPr="009A64B8">
        <w:rPr>
          <w:rFonts w:ascii="Times New Roman" w:hAnsi="Times New Roman" w:cs="Times New Roman"/>
          <w:sz w:val="28"/>
          <w:szCs w:val="28"/>
        </w:rPr>
        <w:t>и</w:t>
      </w:r>
      <w:proofErr w:type="gramEnd"/>
      <w:r w:rsidRPr="009A64B8">
        <w:rPr>
          <w:rFonts w:ascii="Times New Roman" w:hAnsi="Times New Roman" w:cs="Times New Roman"/>
          <w:sz w:val="28"/>
          <w:szCs w:val="28"/>
        </w:rPr>
        <w:t xml:space="preserve"> соглашения о перераспределении земельных участков.</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3.5.5. Максимальный срок исполнения административной процедуры - 10 дней.</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3.6.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9A64B8">
        <w:rPr>
          <w:rFonts w:ascii="Times New Roman" w:hAnsi="Times New Roman" w:cs="Times New Roman"/>
          <w:sz w:val="28"/>
          <w:szCs w:val="28"/>
        </w:rPr>
        <w:t>и</w:t>
      </w:r>
      <w:proofErr w:type="gramEnd"/>
      <w:r w:rsidRPr="009A64B8">
        <w:rPr>
          <w:rFonts w:ascii="Times New Roman" w:hAnsi="Times New Roman" w:cs="Times New Roman"/>
          <w:sz w:val="28"/>
          <w:szCs w:val="28"/>
        </w:rPr>
        <w:t xml:space="preserve"> соглашения о перераспределении земельных участков.</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3.6.1. Постановление администрации об утверждении схемы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постановление администрации об отказе в заключени</w:t>
      </w:r>
      <w:proofErr w:type="gramStart"/>
      <w:r w:rsidRPr="009A64B8">
        <w:rPr>
          <w:rFonts w:ascii="Times New Roman" w:hAnsi="Times New Roman" w:cs="Times New Roman"/>
          <w:sz w:val="28"/>
          <w:szCs w:val="28"/>
        </w:rPr>
        <w:t>и</w:t>
      </w:r>
      <w:proofErr w:type="gramEnd"/>
      <w:r w:rsidRPr="009A64B8">
        <w:rPr>
          <w:rFonts w:ascii="Times New Roman" w:hAnsi="Times New Roman" w:cs="Times New Roman"/>
          <w:sz w:val="28"/>
          <w:szCs w:val="28"/>
        </w:rPr>
        <w:t xml:space="preserve"> соглашения о перераспределении земельных участков могут быть направлены (выданы) заявителю по его желанию одним из следующих способов:</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заказным письмом с уведомлением о вручении;</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лично заявителю (или уполномоченному им надлежащим образом представителю) непосредственно по месту подачи заявления;</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по электронной почте.</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3.6.2. Результатом административной процедуры является направление (выдача) заявителю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w:t>
      </w:r>
      <w:proofErr w:type="gramStart"/>
      <w:r w:rsidRPr="009A64B8">
        <w:rPr>
          <w:rFonts w:ascii="Times New Roman" w:hAnsi="Times New Roman" w:cs="Times New Roman"/>
          <w:sz w:val="28"/>
          <w:szCs w:val="28"/>
        </w:rPr>
        <w:t>и</w:t>
      </w:r>
      <w:proofErr w:type="gramEnd"/>
      <w:r w:rsidRPr="009A64B8">
        <w:rPr>
          <w:rFonts w:ascii="Times New Roman" w:hAnsi="Times New Roman" w:cs="Times New Roman"/>
          <w:sz w:val="28"/>
          <w:szCs w:val="28"/>
        </w:rPr>
        <w:t xml:space="preserve"> соглашения о перераспределении земельных участков.</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3.6.3. Максимальный срок исполнения административной процедуры - 2 дня.</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xml:space="preserve">3.6.4. </w:t>
      </w:r>
      <w:proofErr w:type="gramStart"/>
      <w:r w:rsidRPr="009A64B8">
        <w:rPr>
          <w:rFonts w:ascii="Times New Roman" w:hAnsi="Times New Roman" w:cs="Times New Roman"/>
          <w:sz w:val="28"/>
          <w:szCs w:val="28"/>
        </w:rPr>
        <w:t xml:space="preserve">Заявитель, которому направлено постановление администрации об утверждении схемы расположения земельного участка или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 </w:t>
      </w:r>
      <w:proofErr w:type="gramEnd"/>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xml:space="preserve">3.7. Подготовка  и подписание экземпляров проекта соглашения о перераспределении земельных участков. </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xml:space="preserve">3.7.1. После предоставления заявителем в администрацию кадастрового паспорта земельного участка или земельных участков, образуемых в </w:t>
      </w:r>
      <w:r w:rsidRPr="009A64B8">
        <w:rPr>
          <w:rFonts w:ascii="Times New Roman" w:hAnsi="Times New Roman" w:cs="Times New Roman"/>
          <w:sz w:val="28"/>
          <w:szCs w:val="28"/>
        </w:rPr>
        <w:lastRenderedPageBreak/>
        <w:t>результате перераспределения, специалист, уполномоченный на рассмотрение представленных документов:</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xml:space="preserve">- готовит проект соглашения о перераспределении земельных участков. Проект соглашения о перераспределении земельных участков подписывается главой Рождественско-Хавского сельского поселения  Новоусманского  муниципального района; </w:t>
      </w:r>
    </w:p>
    <w:p w:rsidR="002E7561" w:rsidRPr="009A64B8" w:rsidRDefault="002E7561" w:rsidP="002E7561">
      <w:pPr>
        <w:ind w:firstLine="709"/>
        <w:jc w:val="both"/>
        <w:rPr>
          <w:rFonts w:ascii="Times New Roman" w:hAnsi="Times New Roman"/>
        </w:rPr>
      </w:pPr>
      <w:r w:rsidRPr="009A64B8">
        <w:rPr>
          <w:rFonts w:ascii="Times New Roman" w:hAnsi="Times New Roman"/>
        </w:rPr>
        <w:t>- в случае наличия основания для отказа в заключени</w:t>
      </w:r>
      <w:proofErr w:type="gramStart"/>
      <w:r w:rsidRPr="009A64B8">
        <w:rPr>
          <w:rFonts w:ascii="Times New Roman" w:hAnsi="Times New Roman"/>
        </w:rPr>
        <w:t>и</w:t>
      </w:r>
      <w:proofErr w:type="gramEnd"/>
      <w:r w:rsidRPr="009A64B8">
        <w:rPr>
          <w:rFonts w:ascii="Times New Roman" w:hAnsi="Times New Roman"/>
        </w:rPr>
        <w:t xml:space="preserve"> соглашения о перераспределении земельных участков, предусмотренного подпунктом 14 пункта 2.8 настоящего административного регламента, готовит проект постановления администрации об отказе в заключении соглашения о перераспределении земельных участков.  Проект постановления администрации подписывается главой Рождественско-Хавского сельского поселения  Новоусманского  муниципального района.</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3.7.2. Результатом административной процедуры является подготовка и подписание проекта соглашения о перераспределении земельных участков либо постановления администрации об отказе в заключени</w:t>
      </w:r>
      <w:proofErr w:type="gramStart"/>
      <w:r w:rsidRPr="009A64B8">
        <w:rPr>
          <w:rFonts w:ascii="Times New Roman" w:hAnsi="Times New Roman" w:cs="Times New Roman"/>
          <w:sz w:val="28"/>
          <w:szCs w:val="28"/>
        </w:rPr>
        <w:t>и</w:t>
      </w:r>
      <w:proofErr w:type="gramEnd"/>
      <w:r w:rsidRPr="009A64B8">
        <w:rPr>
          <w:rFonts w:ascii="Times New Roman" w:hAnsi="Times New Roman" w:cs="Times New Roman"/>
          <w:sz w:val="28"/>
          <w:szCs w:val="28"/>
        </w:rPr>
        <w:t xml:space="preserve"> соглашения о перераспределении земельных участков. </w:t>
      </w:r>
    </w:p>
    <w:p w:rsidR="002E7561" w:rsidRPr="009A64B8" w:rsidRDefault="002E7561" w:rsidP="002E7561">
      <w:pPr>
        <w:ind w:firstLine="709"/>
        <w:jc w:val="both"/>
        <w:rPr>
          <w:rFonts w:ascii="Times New Roman" w:hAnsi="Times New Roman"/>
        </w:rPr>
      </w:pPr>
      <w:r w:rsidRPr="009A64B8">
        <w:rPr>
          <w:rFonts w:ascii="Times New Roman" w:hAnsi="Times New Roman"/>
        </w:rPr>
        <w:t>3.7.3. Максимальный срок исполнения административной процедуры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2E7561" w:rsidRPr="009A64B8" w:rsidRDefault="002E7561" w:rsidP="002E7561">
      <w:pPr>
        <w:ind w:firstLine="709"/>
        <w:jc w:val="both"/>
        <w:rPr>
          <w:rFonts w:ascii="Times New Roman" w:hAnsi="Times New Roman"/>
          <w:lang w:eastAsia="ar-SA"/>
        </w:rPr>
      </w:pPr>
      <w:r w:rsidRPr="009A64B8">
        <w:rPr>
          <w:rFonts w:ascii="Times New Roman" w:hAnsi="Times New Roman"/>
        </w:rPr>
        <w:t>3.8. Направление (выдача) заявителю экземпляров проекта соглашения о перераспределении земельных участков для подписания.</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3.8.1. Проект соглашения о перераспределении земельных участков либо постановление администрации об отказе в заключени</w:t>
      </w:r>
      <w:proofErr w:type="gramStart"/>
      <w:r w:rsidRPr="009A64B8">
        <w:rPr>
          <w:rFonts w:ascii="Times New Roman" w:hAnsi="Times New Roman" w:cs="Times New Roman"/>
          <w:sz w:val="28"/>
          <w:szCs w:val="28"/>
        </w:rPr>
        <w:t>и</w:t>
      </w:r>
      <w:proofErr w:type="gramEnd"/>
      <w:r w:rsidRPr="009A64B8">
        <w:rPr>
          <w:rFonts w:ascii="Times New Roman" w:hAnsi="Times New Roman" w:cs="Times New Roman"/>
          <w:sz w:val="28"/>
          <w:szCs w:val="28"/>
        </w:rPr>
        <w:t xml:space="preserve"> соглашения о перераспределении земельных участков могут быть направлены (выданы) заявителю по его желанию одним из следующих способов:</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заказным письмом с уведомлением о вручении;</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лично заявителю (или уполномоченному им надлежащим образом представителю) непосредственно по месту подачи заявления;</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по электронной почте.</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3.8.2. Результатом административной процедуры является направление (выдача) заявителю проекта соглашения о перераспределении земельных участков либо постановления администрации об отказе в заключени</w:t>
      </w:r>
      <w:proofErr w:type="gramStart"/>
      <w:r w:rsidRPr="009A64B8">
        <w:rPr>
          <w:rFonts w:ascii="Times New Roman" w:hAnsi="Times New Roman" w:cs="Times New Roman"/>
          <w:sz w:val="28"/>
          <w:szCs w:val="28"/>
        </w:rPr>
        <w:t>и</w:t>
      </w:r>
      <w:proofErr w:type="gramEnd"/>
      <w:r w:rsidRPr="009A64B8">
        <w:rPr>
          <w:rFonts w:ascii="Times New Roman" w:hAnsi="Times New Roman" w:cs="Times New Roman"/>
          <w:sz w:val="28"/>
          <w:szCs w:val="28"/>
        </w:rPr>
        <w:t xml:space="preserve"> соглашения о перераспределении земельных участков.</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3.8.3. Максимальный срок исполнения административной процедуры - 2 дня.</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3.8.4. Заявитель обязан подписать соглашение о перераспределении земельных участков не позднее чем в течение тридцати дней со дня его получения.</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xml:space="preserve">3.9.  Подача заявителем заявления и иных документов, необходимых для предоставления муниципальной услуги, и прием таких заявлений и </w:t>
      </w:r>
      <w:r w:rsidRPr="009A64B8">
        <w:rPr>
          <w:rFonts w:ascii="Times New Roman" w:hAnsi="Times New Roman" w:cs="Times New Roman"/>
          <w:sz w:val="28"/>
          <w:szCs w:val="28"/>
        </w:rPr>
        <w:lastRenderedPageBreak/>
        <w:t>документов в электронной форме.</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xml:space="preserve">3.9.1. </w:t>
      </w:r>
      <w:r w:rsidRPr="009A64B8">
        <w:rPr>
          <w:rFonts w:ascii="Times New Roman" w:hAnsi="Times New Roman" w:cs="Times New Roman"/>
          <w:sz w:val="28"/>
          <w:szCs w:val="28"/>
        </w:rPr>
        <w:tab/>
      </w:r>
      <w:proofErr w:type="gramStart"/>
      <w:r w:rsidRPr="009A64B8">
        <w:rPr>
          <w:rFonts w:ascii="Times New Roman" w:hAnsi="Times New Roman" w:cs="Times New Roman"/>
          <w:sz w:val="28"/>
          <w:szCs w:val="28"/>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roofErr w:type="gramEnd"/>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3.9.2.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3.9.3. Предоставление результата муниципальной услуги в электронной форме предусмотрено.</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 xml:space="preserve">3.10.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3.10.1. Для подтверждения отсутствия обременения на земельные участки, перераспределение которых планируется осуществить, предусмотрено межведомственное информационное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Для подтверждения того, что юридическое лицо или индивидуальный предприниматель являются действующими, предусмотрено межведомственное информационное взаимодействие управления с Управлением Федеральной налоговой службы по Воронежской области в электронной форме.</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rPr>
        <w:t>Для получения кадастрового паспорта или кадастровой выписки о земельном участке предусмотрено межведомственное информационное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2E7561" w:rsidRPr="009A64B8" w:rsidRDefault="002E7561" w:rsidP="002E7561">
      <w:pPr>
        <w:tabs>
          <w:tab w:val="left" w:pos="1560"/>
          <w:tab w:val="left" w:pos="1680"/>
          <w:tab w:val="left" w:pos="1985"/>
        </w:tabs>
        <w:autoSpaceDE w:val="0"/>
        <w:autoSpaceDN w:val="0"/>
        <w:adjustRightInd w:val="0"/>
        <w:ind w:firstLine="709"/>
        <w:jc w:val="both"/>
        <w:rPr>
          <w:rFonts w:ascii="Times New Roman" w:hAnsi="Times New Roman"/>
        </w:rPr>
      </w:pPr>
    </w:p>
    <w:p w:rsidR="002E7561" w:rsidRPr="009A64B8" w:rsidRDefault="002E7561" w:rsidP="002E7561">
      <w:pPr>
        <w:widowControl/>
        <w:numPr>
          <w:ilvl w:val="0"/>
          <w:numId w:val="2"/>
        </w:numPr>
        <w:tabs>
          <w:tab w:val="left" w:pos="1560"/>
        </w:tabs>
        <w:suppressAutoHyphens w:val="0"/>
        <w:ind w:left="0" w:firstLine="709"/>
        <w:jc w:val="center"/>
        <w:rPr>
          <w:rFonts w:ascii="Times New Roman" w:hAnsi="Times New Roman"/>
        </w:rPr>
      </w:pPr>
      <w:r w:rsidRPr="009A64B8">
        <w:rPr>
          <w:rFonts w:ascii="Times New Roman" w:hAnsi="Times New Roman"/>
        </w:rPr>
        <w:t xml:space="preserve">Формы </w:t>
      </w:r>
      <w:proofErr w:type="gramStart"/>
      <w:r w:rsidRPr="009A64B8">
        <w:rPr>
          <w:rFonts w:ascii="Times New Roman" w:hAnsi="Times New Roman"/>
        </w:rPr>
        <w:t>контроля  за</w:t>
      </w:r>
      <w:proofErr w:type="gramEnd"/>
      <w:r w:rsidRPr="009A64B8">
        <w:rPr>
          <w:rFonts w:ascii="Times New Roman" w:hAnsi="Times New Roman"/>
        </w:rPr>
        <w:t xml:space="preserve"> исполнением административного регламента</w:t>
      </w:r>
    </w:p>
    <w:p w:rsidR="002E7561" w:rsidRPr="009A64B8" w:rsidRDefault="002E7561" w:rsidP="002E7561">
      <w:pPr>
        <w:ind w:firstLine="709"/>
        <w:jc w:val="center"/>
        <w:rPr>
          <w:rFonts w:ascii="Times New Roman" w:hAnsi="Times New Roman"/>
        </w:rPr>
      </w:pP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E7561" w:rsidRPr="009A64B8" w:rsidRDefault="002E7561" w:rsidP="002E7561">
      <w:pPr>
        <w:adjustRightInd w:val="0"/>
        <w:ind w:firstLine="709"/>
        <w:jc w:val="both"/>
        <w:outlineLvl w:val="2"/>
        <w:rPr>
          <w:rFonts w:ascii="Times New Roman" w:hAnsi="Times New Roman"/>
        </w:rPr>
      </w:pPr>
      <w:r w:rsidRPr="009A64B8">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E7561" w:rsidRPr="009A64B8" w:rsidRDefault="002E7561" w:rsidP="002E7561">
      <w:pPr>
        <w:pStyle w:val="ConsPlusTitle"/>
        <w:widowControl/>
        <w:ind w:firstLine="709"/>
        <w:jc w:val="both"/>
        <w:rPr>
          <w:rFonts w:ascii="Times New Roman" w:hAnsi="Times New Roman" w:cs="Times New Roman"/>
          <w:b w:val="0"/>
          <w:sz w:val="28"/>
          <w:szCs w:val="28"/>
        </w:rPr>
      </w:pPr>
      <w:r w:rsidRPr="009A64B8">
        <w:rPr>
          <w:rFonts w:ascii="Times New Roman" w:hAnsi="Times New Roman" w:cs="Times New Roman"/>
          <w:b w:val="0"/>
          <w:sz w:val="28"/>
          <w:szCs w:val="28"/>
        </w:rPr>
        <w:t>4.4. Проведение текущего контроля должно осуществляться не реже двух раз в год.</w:t>
      </w:r>
    </w:p>
    <w:p w:rsidR="002E7561" w:rsidRPr="009A64B8" w:rsidRDefault="002E7561" w:rsidP="002E7561">
      <w:pPr>
        <w:adjustRightInd w:val="0"/>
        <w:ind w:firstLine="709"/>
        <w:jc w:val="both"/>
        <w:outlineLvl w:val="2"/>
        <w:rPr>
          <w:rFonts w:ascii="Times New Roman" w:hAnsi="Times New Roman"/>
        </w:rPr>
      </w:pPr>
      <w:r w:rsidRPr="009A64B8">
        <w:rPr>
          <w:rFonts w:ascii="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 xml:space="preserve">4.5 </w:t>
      </w:r>
      <w:proofErr w:type="gramStart"/>
      <w:r w:rsidRPr="009A64B8">
        <w:rPr>
          <w:rFonts w:ascii="Times New Roman" w:hAnsi="Times New Roman"/>
        </w:rPr>
        <w:t>Контроль за</w:t>
      </w:r>
      <w:proofErr w:type="gramEnd"/>
      <w:r w:rsidRPr="009A64B8">
        <w:rPr>
          <w:rFonts w:ascii="Times New Roman" w:hAnsi="Times New Roma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E7561" w:rsidRPr="009A64B8" w:rsidRDefault="002E7561" w:rsidP="002E7561">
      <w:pPr>
        <w:autoSpaceDE w:val="0"/>
        <w:autoSpaceDN w:val="0"/>
        <w:adjustRightInd w:val="0"/>
        <w:ind w:firstLine="709"/>
        <w:jc w:val="both"/>
        <w:rPr>
          <w:rFonts w:ascii="Times New Roman" w:hAnsi="Times New Roman"/>
        </w:rPr>
      </w:pPr>
    </w:p>
    <w:p w:rsidR="002E7561" w:rsidRPr="009A64B8" w:rsidRDefault="002E7561" w:rsidP="002E7561">
      <w:pPr>
        <w:ind w:firstLine="709"/>
        <w:jc w:val="both"/>
        <w:rPr>
          <w:rFonts w:ascii="Times New Roman" w:hAnsi="Times New Roman"/>
        </w:rPr>
      </w:pPr>
    </w:p>
    <w:p w:rsidR="002E7561" w:rsidRPr="009A64B8" w:rsidRDefault="002E7561" w:rsidP="002E7561">
      <w:pPr>
        <w:tabs>
          <w:tab w:val="left" w:pos="1560"/>
        </w:tabs>
        <w:ind w:firstLine="709"/>
        <w:jc w:val="center"/>
        <w:rPr>
          <w:rFonts w:ascii="Times New Roman" w:hAnsi="Times New Roman"/>
        </w:rPr>
      </w:pPr>
      <w:r w:rsidRPr="009A64B8">
        <w:rPr>
          <w:rFonts w:ascii="Times New Roman" w:hAnsi="Times New Roma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E7561" w:rsidRPr="009A64B8" w:rsidRDefault="002E7561" w:rsidP="002E7561">
      <w:pPr>
        <w:pStyle w:val="ConsPlusTitle"/>
        <w:widowControl/>
        <w:ind w:firstLine="709"/>
        <w:jc w:val="both"/>
        <w:rPr>
          <w:rFonts w:ascii="Times New Roman" w:hAnsi="Times New Roman" w:cs="Times New Roman"/>
          <w:b w:val="0"/>
          <w:sz w:val="28"/>
          <w:szCs w:val="28"/>
        </w:rPr>
      </w:pPr>
    </w:p>
    <w:p w:rsidR="002E7561" w:rsidRPr="009A64B8" w:rsidRDefault="002E7561" w:rsidP="002E7561">
      <w:pPr>
        <w:pStyle w:val="ConsPlusNormal"/>
        <w:ind w:firstLine="709"/>
        <w:jc w:val="both"/>
        <w:rPr>
          <w:rFonts w:ascii="Times New Roman" w:hAnsi="Times New Roman" w:cs="Times New Roman"/>
          <w:sz w:val="28"/>
          <w:szCs w:val="28"/>
          <w:lang w:eastAsia="ru-RU"/>
        </w:rPr>
      </w:pPr>
      <w:r w:rsidRPr="009A64B8">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E7561" w:rsidRPr="009A64B8" w:rsidRDefault="002E7561" w:rsidP="002E7561">
      <w:pPr>
        <w:pStyle w:val="ConsPlusNormal"/>
        <w:ind w:firstLine="709"/>
        <w:jc w:val="both"/>
        <w:rPr>
          <w:rFonts w:ascii="Times New Roman" w:hAnsi="Times New Roman" w:cs="Times New Roman"/>
          <w:sz w:val="28"/>
          <w:szCs w:val="28"/>
          <w:lang w:eastAsia="ru-RU"/>
        </w:rPr>
      </w:pPr>
      <w:r w:rsidRPr="009A64B8">
        <w:rPr>
          <w:rFonts w:ascii="Times New Roman" w:hAnsi="Times New Roman" w:cs="Times New Roman"/>
          <w:sz w:val="28"/>
          <w:szCs w:val="28"/>
          <w:lang w:eastAsia="ru-RU"/>
        </w:rPr>
        <w:t xml:space="preserve">5.2. </w:t>
      </w:r>
      <w:proofErr w:type="gramStart"/>
      <w:r w:rsidRPr="009A64B8">
        <w:rPr>
          <w:rFonts w:ascii="Times New Roman" w:hAnsi="Times New Roman" w:cs="Times New Roman"/>
          <w:sz w:val="28"/>
          <w:szCs w:val="28"/>
        </w:rPr>
        <w:t xml:space="preserve">Жалоба на решения и (или) действия (бездействие) администрации, должностных лиц администрации, предоставляющих муниципальные услуги, либо муниципальных служащих при осуществлении в отношении </w:t>
      </w:r>
      <w:r w:rsidRPr="009A64B8">
        <w:rPr>
          <w:rFonts w:ascii="Times New Roman" w:hAnsi="Times New Roman" w:cs="Times New Roman"/>
          <w:sz w:val="28"/>
          <w:szCs w:val="28"/>
        </w:rPr>
        <w:lastRenderedPageBreak/>
        <w:t>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w:t>
      </w:r>
      <w:proofErr w:type="gramEnd"/>
      <w:r w:rsidRPr="009A64B8">
        <w:rPr>
          <w:rFonts w:ascii="Times New Roman" w:hAnsi="Times New Roman" w:cs="Times New Roman"/>
          <w:sz w:val="28"/>
          <w:szCs w:val="28"/>
        </w:rPr>
        <w:t xml:space="preserve"> </w:t>
      </w:r>
      <w:proofErr w:type="gramStart"/>
      <w:r w:rsidRPr="009A64B8">
        <w:rPr>
          <w:rFonts w:ascii="Times New Roman" w:hAnsi="Times New Roman" w:cs="Times New Roman"/>
          <w:sz w:val="28"/>
          <w:szCs w:val="28"/>
        </w:rPr>
        <w:t>порядке</w:t>
      </w:r>
      <w:proofErr w:type="gramEnd"/>
      <w:r w:rsidRPr="009A64B8">
        <w:rPr>
          <w:rFonts w:ascii="Times New Roman" w:hAnsi="Times New Roman" w:cs="Times New Roman"/>
          <w:sz w:val="28"/>
          <w:szCs w:val="28"/>
        </w:rPr>
        <w:t>, установленном настоящим регламентом, либо в порядке, установленном антимонопольным законодательством Российской Федерации, в антимонопольный орган.</w:t>
      </w:r>
    </w:p>
    <w:p w:rsidR="002E7561" w:rsidRPr="009A64B8" w:rsidRDefault="002E7561" w:rsidP="002E7561">
      <w:pPr>
        <w:pStyle w:val="ConsPlusNormal"/>
        <w:ind w:firstLine="709"/>
        <w:jc w:val="both"/>
        <w:rPr>
          <w:rFonts w:ascii="Times New Roman" w:hAnsi="Times New Roman" w:cs="Times New Roman"/>
          <w:sz w:val="28"/>
          <w:szCs w:val="28"/>
          <w:lang w:eastAsia="ru-RU"/>
        </w:rPr>
      </w:pPr>
      <w:r w:rsidRPr="009A64B8">
        <w:rPr>
          <w:rFonts w:ascii="Times New Roman" w:hAnsi="Times New Roman" w:cs="Times New Roman"/>
          <w:sz w:val="28"/>
          <w:szCs w:val="28"/>
          <w:lang w:eastAsia="ru-RU"/>
        </w:rPr>
        <w:t xml:space="preserve">5.2. Заявитель может обратиться с </w:t>
      </w:r>
      <w:proofErr w:type="gramStart"/>
      <w:r w:rsidRPr="009A64B8">
        <w:rPr>
          <w:rFonts w:ascii="Times New Roman" w:hAnsi="Times New Roman" w:cs="Times New Roman"/>
          <w:sz w:val="28"/>
          <w:szCs w:val="28"/>
          <w:lang w:eastAsia="ru-RU"/>
        </w:rPr>
        <w:t>жалобой</w:t>
      </w:r>
      <w:proofErr w:type="gramEnd"/>
      <w:r w:rsidRPr="009A64B8">
        <w:rPr>
          <w:rFonts w:ascii="Times New Roman" w:hAnsi="Times New Roman" w:cs="Times New Roman"/>
          <w:sz w:val="28"/>
          <w:szCs w:val="28"/>
          <w:lang w:eastAsia="ru-RU"/>
        </w:rPr>
        <w:t xml:space="preserve"> в том числе в следующих случаях:</w:t>
      </w:r>
    </w:p>
    <w:p w:rsidR="002E7561" w:rsidRPr="009A64B8" w:rsidRDefault="002E7561" w:rsidP="002E7561">
      <w:pPr>
        <w:pStyle w:val="ConsPlusNormal"/>
        <w:ind w:firstLine="709"/>
        <w:jc w:val="both"/>
        <w:rPr>
          <w:rFonts w:ascii="Times New Roman" w:hAnsi="Times New Roman" w:cs="Times New Roman"/>
          <w:sz w:val="28"/>
          <w:szCs w:val="28"/>
          <w:lang w:eastAsia="ru-RU"/>
        </w:rPr>
      </w:pPr>
      <w:r w:rsidRPr="009A64B8">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2E7561" w:rsidRPr="009A64B8" w:rsidRDefault="002E7561" w:rsidP="002E7561">
      <w:pPr>
        <w:pStyle w:val="ConsPlusNormal"/>
        <w:ind w:firstLine="709"/>
        <w:jc w:val="both"/>
        <w:rPr>
          <w:rFonts w:ascii="Times New Roman" w:hAnsi="Times New Roman" w:cs="Times New Roman"/>
          <w:sz w:val="28"/>
          <w:szCs w:val="28"/>
          <w:lang w:eastAsia="ru-RU"/>
        </w:rPr>
      </w:pPr>
      <w:r w:rsidRPr="009A64B8">
        <w:rPr>
          <w:rFonts w:ascii="Times New Roman" w:hAnsi="Times New Roman" w:cs="Times New Roman"/>
          <w:sz w:val="28"/>
          <w:szCs w:val="28"/>
          <w:lang w:eastAsia="ru-RU"/>
        </w:rPr>
        <w:t>2) нарушение срока предоставления муниципальной услуги;</w:t>
      </w:r>
    </w:p>
    <w:p w:rsidR="002E7561" w:rsidRPr="009A64B8" w:rsidRDefault="002E7561" w:rsidP="002E7561">
      <w:pPr>
        <w:pStyle w:val="ConsPlusNormal"/>
        <w:ind w:firstLine="709"/>
        <w:jc w:val="both"/>
        <w:rPr>
          <w:rFonts w:ascii="Times New Roman" w:hAnsi="Times New Roman" w:cs="Times New Roman"/>
          <w:sz w:val="28"/>
          <w:szCs w:val="28"/>
          <w:lang w:eastAsia="ru-RU"/>
        </w:rPr>
      </w:pPr>
      <w:r w:rsidRPr="009A64B8">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9A64B8">
        <w:rPr>
          <w:rFonts w:ascii="Times New Roman" w:hAnsi="Times New Roman" w:cs="Times New Roman"/>
          <w:sz w:val="28"/>
          <w:szCs w:val="28"/>
        </w:rPr>
        <w:t xml:space="preserve">нормативными правовыми актами органов местного самоуправления Рождественско-Хавского сельского поселения  Новоусманского  муниципального района </w:t>
      </w:r>
      <w:r w:rsidRPr="009A64B8">
        <w:rPr>
          <w:rFonts w:ascii="Times New Roman" w:hAnsi="Times New Roman" w:cs="Times New Roman"/>
          <w:sz w:val="28"/>
          <w:szCs w:val="28"/>
          <w:lang w:eastAsia="ru-RU"/>
        </w:rPr>
        <w:t xml:space="preserve"> для предоставления муниципальной услуги;</w:t>
      </w:r>
    </w:p>
    <w:p w:rsidR="002E7561" w:rsidRPr="009A64B8" w:rsidRDefault="002E7561" w:rsidP="002E7561">
      <w:pPr>
        <w:pStyle w:val="ConsPlusNormal"/>
        <w:ind w:firstLine="709"/>
        <w:jc w:val="both"/>
        <w:rPr>
          <w:rFonts w:ascii="Times New Roman" w:hAnsi="Times New Roman" w:cs="Times New Roman"/>
          <w:sz w:val="28"/>
          <w:szCs w:val="28"/>
          <w:lang w:eastAsia="ru-RU"/>
        </w:rPr>
      </w:pPr>
      <w:r w:rsidRPr="009A64B8">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9A64B8">
        <w:rPr>
          <w:rFonts w:ascii="Times New Roman" w:hAnsi="Times New Roman" w:cs="Times New Roman"/>
          <w:sz w:val="28"/>
          <w:szCs w:val="28"/>
        </w:rPr>
        <w:t>нормативными правовыми актами органов местного самоуправления Рождественско-Хавского сельского поселения  Новоусманского  муниципального района</w:t>
      </w:r>
      <w:r w:rsidRPr="009A64B8">
        <w:rPr>
          <w:rFonts w:ascii="Times New Roman" w:hAnsi="Times New Roman" w:cs="Times New Roman"/>
          <w:sz w:val="28"/>
          <w:szCs w:val="28"/>
          <w:lang w:eastAsia="ru-RU"/>
        </w:rPr>
        <w:t xml:space="preserve"> для предоставления муниципальной услуги, у заявителя;</w:t>
      </w:r>
    </w:p>
    <w:p w:rsidR="002E7561" w:rsidRPr="009A64B8" w:rsidRDefault="002E7561" w:rsidP="002E7561">
      <w:pPr>
        <w:pStyle w:val="ConsPlusNormal"/>
        <w:ind w:firstLine="709"/>
        <w:jc w:val="both"/>
        <w:rPr>
          <w:rFonts w:ascii="Times New Roman" w:hAnsi="Times New Roman" w:cs="Times New Roman"/>
          <w:sz w:val="28"/>
          <w:szCs w:val="28"/>
          <w:lang w:eastAsia="ru-RU"/>
        </w:rPr>
      </w:pPr>
      <w:proofErr w:type="gramStart"/>
      <w:r w:rsidRPr="009A64B8">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9A64B8">
        <w:rPr>
          <w:rFonts w:ascii="Times New Roman" w:hAnsi="Times New Roman" w:cs="Times New Roman"/>
          <w:sz w:val="28"/>
          <w:szCs w:val="28"/>
        </w:rPr>
        <w:t xml:space="preserve"> нормативными правовыми актами органов местного самоуправления Рождественско-Хавского сельского поселения  Новоусманского  муниципального района</w:t>
      </w:r>
      <w:r w:rsidRPr="009A64B8">
        <w:rPr>
          <w:rFonts w:ascii="Times New Roman" w:hAnsi="Times New Roman" w:cs="Times New Roman"/>
          <w:sz w:val="28"/>
          <w:szCs w:val="28"/>
          <w:lang w:eastAsia="ru-RU"/>
        </w:rPr>
        <w:t>;</w:t>
      </w:r>
      <w:proofErr w:type="gramEnd"/>
    </w:p>
    <w:p w:rsidR="002E7561" w:rsidRPr="009A64B8" w:rsidRDefault="002E7561" w:rsidP="002E7561">
      <w:pPr>
        <w:pStyle w:val="ConsPlusNormal"/>
        <w:ind w:firstLine="709"/>
        <w:jc w:val="both"/>
        <w:rPr>
          <w:rFonts w:ascii="Times New Roman" w:hAnsi="Times New Roman" w:cs="Times New Roman"/>
          <w:sz w:val="28"/>
          <w:szCs w:val="28"/>
          <w:lang w:eastAsia="ru-RU"/>
        </w:rPr>
      </w:pPr>
      <w:r w:rsidRPr="009A64B8">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9A64B8">
        <w:rPr>
          <w:rFonts w:ascii="Times New Roman" w:hAnsi="Times New Roman" w:cs="Times New Roman"/>
          <w:sz w:val="28"/>
          <w:szCs w:val="28"/>
        </w:rPr>
        <w:t xml:space="preserve"> нормативными правовыми актами органов местного самоуправления Рождественско-Хавского сельского поселения  Новоусманского  муниципального района</w:t>
      </w:r>
      <w:r w:rsidRPr="009A64B8">
        <w:rPr>
          <w:rFonts w:ascii="Times New Roman" w:hAnsi="Times New Roman" w:cs="Times New Roman"/>
          <w:sz w:val="28"/>
          <w:szCs w:val="28"/>
          <w:lang w:eastAsia="ru-RU"/>
        </w:rPr>
        <w:t>;</w:t>
      </w:r>
    </w:p>
    <w:p w:rsidR="002E7561" w:rsidRPr="009A64B8" w:rsidRDefault="002E7561" w:rsidP="002E7561">
      <w:pPr>
        <w:pStyle w:val="ConsPlusNormal"/>
        <w:ind w:firstLine="709"/>
        <w:jc w:val="both"/>
        <w:rPr>
          <w:rFonts w:ascii="Times New Roman" w:hAnsi="Times New Roman" w:cs="Times New Roman"/>
          <w:sz w:val="28"/>
          <w:szCs w:val="28"/>
          <w:lang w:eastAsia="ru-RU"/>
        </w:rPr>
      </w:pPr>
      <w:proofErr w:type="gramStart"/>
      <w:r w:rsidRPr="009A64B8">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E7561" w:rsidRPr="009A64B8" w:rsidRDefault="002E7561" w:rsidP="002E7561">
      <w:pPr>
        <w:pStyle w:val="ConsPlusNormal"/>
        <w:ind w:firstLine="709"/>
        <w:jc w:val="both"/>
        <w:rPr>
          <w:rFonts w:ascii="Times New Roman" w:hAnsi="Times New Roman" w:cs="Times New Roman"/>
          <w:sz w:val="28"/>
          <w:szCs w:val="28"/>
          <w:lang w:eastAsia="ru-RU"/>
        </w:rPr>
      </w:pPr>
      <w:r w:rsidRPr="009A64B8">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 xml:space="preserve">5.4. Основанием для начала процедуры досудебного (внесудебного) </w:t>
      </w:r>
      <w:r w:rsidRPr="009A64B8">
        <w:rPr>
          <w:rFonts w:ascii="Times New Roman" w:hAnsi="Times New Roman"/>
        </w:rPr>
        <w:lastRenderedPageBreak/>
        <w:t>обжалования является поступившая жалоба.</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5.5. Жалоба должна содержать:</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E7561" w:rsidRPr="009A64B8" w:rsidRDefault="002E7561" w:rsidP="002E7561">
      <w:pPr>
        <w:autoSpaceDE w:val="0"/>
        <w:autoSpaceDN w:val="0"/>
        <w:adjustRightInd w:val="0"/>
        <w:ind w:firstLine="709"/>
        <w:jc w:val="both"/>
        <w:rPr>
          <w:rFonts w:ascii="Times New Roman" w:hAnsi="Times New Roman"/>
        </w:rPr>
      </w:pPr>
      <w:proofErr w:type="gramStart"/>
      <w:r w:rsidRPr="009A64B8">
        <w:rPr>
          <w:rFonts w:ascii="Times New Roman" w:hAnsi="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 сведения об обжалуемых решениях и действиях (бездействии) администрации, должностного лица либо муниципального служащего;</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E7561" w:rsidRPr="009A64B8" w:rsidRDefault="002E7561" w:rsidP="002E7561">
      <w:pPr>
        <w:pStyle w:val="ConsPlusNormal"/>
        <w:ind w:firstLine="709"/>
        <w:jc w:val="both"/>
        <w:rPr>
          <w:rFonts w:ascii="Times New Roman" w:hAnsi="Times New Roman" w:cs="Times New Roman"/>
          <w:sz w:val="28"/>
          <w:szCs w:val="28"/>
        </w:rPr>
      </w:pPr>
      <w:r w:rsidRPr="009A64B8">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9A64B8">
        <w:rPr>
          <w:rFonts w:ascii="Times New Roman" w:hAnsi="Times New Roman" w:cs="Times New Roman"/>
          <w:sz w:val="28"/>
          <w:szCs w:val="28"/>
        </w:rPr>
        <w:t>лаве Рождественско-Хавского сельского поселения  Новоусманского  муниципального района.</w:t>
      </w:r>
    </w:p>
    <w:p w:rsidR="002E7561" w:rsidRPr="009A64B8" w:rsidRDefault="002E7561" w:rsidP="002E7561">
      <w:pPr>
        <w:pStyle w:val="ConsPlusNormal"/>
        <w:ind w:firstLine="709"/>
        <w:jc w:val="both"/>
        <w:rPr>
          <w:rFonts w:ascii="Times New Roman" w:hAnsi="Times New Roman" w:cs="Times New Roman"/>
          <w:sz w:val="28"/>
          <w:szCs w:val="28"/>
          <w:lang w:eastAsia="ru-RU"/>
        </w:rPr>
      </w:pPr>
      <w:r w:rsidRPr="009A64B8">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2E7561" w:rsidRPr="009A64B8" w:rsidRDefault="002E7561" w:rsidP="002E7561">
      <w:pPr>
        <w:pStyle w:val="ConsPlusNormal"/>
        <w:ind w:firstLine="709"/>
        <w:jc w:val="both"/>
        <w:rPr>
          <w:rFonts w:ascii="Times New Roman" w:hAnsi="Times New Roman" w:cs="Times New Roman"/>
          <w:sz w:val="28"/>
          <w:szCs w:val="28"/>
          <w:lang w:eastAsia="ru-RU"/>
        </w:rPr>
      </w:pPr>
      <w:r w:rsidRPr="009A64B8">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E7561" w:rsidRPr="009A64B8" w:rsidRDefault="002E7561" w:rsidP="002E7561">
      <w:pPr>
        <w:pStyle w:val="ConsPlusNormal"/>
        <w:ind w:firstLine="709"/>
        <w:jc w:val="both"/>
        <w:rPr>
          <w:rFonts w:ascii="Times New Roman" w:hAnsi="Times New Roman" w:cs="Times New Roman"/>
          <w:sz w:val="28"/>
          <w:szCs w:val="28"/>
          <w:lang w:eastAsia="ru-RU"/>
        </w:rPr>
      </w:pPr>
      <w:r w:rsidRPr="009A64B8">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E7561" w:rsidRPr="009A64B8" w:rsidRDefault="002E7561" w:rsidP="002E7561">
      <w:pPr>
        <w:pStyle w:val="ConsPlusNormal"/>
        <w:ind w:firstLine="709"/>
        <w:jc w:val="both"/>
        <w:rPr>
          <w:rFonts w:ascii="Times New Roman" w:hAnsi="Times New Roman" w:cs="Times New Roman"/>
          <w:sz w:val="28"/>
          <w:szCs w:val="28"/>
          <w:lang w:eastAsia="ru-RU"/>
        </w:rPr>
      </w:pPr>
      <w:r w:rsidRPr="009A64B8">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2E7561" w:rsidRPr="009A64B8" w:rsidRDefault="002E7561" w:rsidP="002E7561">
      <w:pPr>
        <w:pStyle w:val="ConsPlusNormal"/>
        <w:ind w:firstLine="709"/>
        <w:jc w:val="both"/>
        <w:rPr>
          <w:rFonts w:ascii="Times New Roman" w:hAnsi="Times New Roman" w:cs="Times New Roman"/>
          <w:sz w:val="28"/>
          <w:szCs w:val="28"/>
          <w:lang w:eastAsia="ru-RU"/>
        </w:rPr>
      </w:pPr>
      <w:r w:rsidRPr="009A64B8">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2E7561" w:rsidRPr="009A64B8" w:rsidRDefault="002E7561" w:rsidP="002E7561">
      <w:pPr>
        <w:pStyle w:val="ConsPlusNormal"/>
        <w:ind w:firstLine="709"/>
        <w:jc w:val="both"/>
        <w:rPr>
          <w:rFonts w:ascii="Times New Roman" w:hAnsi="Times New Roman" w:cs="Times New Roman"/>
          <w:sz w:val="28"/>
          <w:szCs w:val="28"/>
          <w:lang w:eastAsia="ru-RU"/>
        </w:rPr>
      </w:pPr>
      <w:r w:rsidRPr="009A64B8">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2E7561" w:rsidRPr="009A64B8" w:rsidRDefault="002E7561" w:rsidP="002E7561">
      <w:pPr>
        <w:pStyle w:val="ConsPlusNormal"/>
        <w:ind w:firstLine="709"/>
        <w:jc w:val="both"/>
        <w:rPr>
          <w:rFonts w:ascii="Times New Roman" w:hAnsi="Times New Roman" w:cs="Times New Roman"/>
          <w:sz w:val="28"/>
          <w:szCs w:val="28"/>
          <w:lang w:eastAsia="ru-RU"/>
        </w:rPr>
      </w:pPr>
      <w:r w:rsidRPr="009A64B8">
        <w:rPr>
          <w:rFonts w:ascii="Times New Roman" w:hAnsi="Times New Roman" w:cs="Times New Roman"/>
          <w:sz w:val="28"/>
          <w:szCs w:val="28"/>
          <w:lang w:eastAsia="ru-RU"/>
        </w:rPr>
        <w:t xml:space="preserve">3) наличие решения по жалобе, принятого ранее в соответствии с требованиями настоящего административного регламента в отношении того </w:t>
      </w:r>
      <w:r w:rsidRPr="009A64B8">
        <w:rPr>
          <w:rFonts w:ascii="Times New Roman" w:hAnsi="Times New Roman" w:cs="Times New Roman"/>
          <w:sz w:val="28"/>
          <w:szCs w:val="28"/>
          <w:lang w:eastAsia="ru-RU"/>
        </w:rPr>
        <w:lastRenderedPageBreak/>
        <w:t>же заявителя и по тому же предмету жалобы.</w:t>
      </w:r>
    </w:p>
    <w:p w:rsidR="002E7561" w:rsidRPr="009A64B8" w:rsidRDefault="002E7561" w:rsidP="002E7561">
      <w:pPr>
        <w:pStyle w:val="ConsPlusNormal"/>
        <w:ind w:firstLine="709"/>
        <w:jc w:val="both"/>
        <w:rPr>
          <w:rFonts w:ascii="Times New Roman" w:hAnsi="Times New Roman" w:cs="Times New Roman"/>
          <w:sz w:val="28"/>
          <w:szCs w:val="28"/>
          <w:lang w:eastAsia="ru-RU"/>
        </w:rPr>
      </w:pPr>
      <w:r w:rsidRPr="009A64B8">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2E7561" w:rsidRPr="009A64B8" w:rsidRDefault="002E7561" w:rsidP="002E7561">
      <w:pPr>
        <w:pStyle w:val="ConsPlusNormal"/>
        <w:ind w:firstLine="709"/>
        <w:jc w:val="both"/>
        <w:rPr>
          <w:rFonts w:ascii="Times New Roman" w:hAnsi="Times New Roman" w:cs="Times New Roman"/>
          <w:sz w:val="28"/>
          <w:szCs w:val="28"/>
          <w:lang w:eastAsia="ru-RU"/>
        </w:rPr>
      </w:pPr>
      <w:r w:rsidRPr="009A64B8">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E7561" w:rsidRDefault="002E7561" w:rsidP="002E7561">
      <w:pPr>
        <w:pStyle w:val="ConsPlusNormal"/>
        <w:ind w:firstLine="709"/>
        <w:jc w:val="both"/>
        <w:rPr>
          <w:rFonts w:ascii="Times New Roman" w:hAnsi="Times New Roman" w:cs="Times New Roman"/>
          <w:sz w:val="28"/>
          <w:szCs w:val="28"/>
          <w:lang w:eastAsia="ru-RU"/>
        </w:rPr>
      </w:pPr>
      <w:r w:rsidRPr="009A64B8">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D17ED" w:rsidRDefault="00BD17ED" w:rsidP="00BD17ED">
      <w:pPr>
        <w:tabs>
          <w:tab w:val="num" w:pos="0"/>
        </w:tabs>
        <w:autoSpaceDE w:val="0"/>
        <w:autoSpaceDN w:val="0"/>
        <w:jc w:val="both"/>
        <w:rPr>
          <w:rFonts w:ascii="Times New Roman" w:hAnsi="Times New Roman"/>
        </w:rPr>
      </w:pPr>
      <w:r>
        <w:rPr>
          <w:rFonts w:ascii="Times New Roman" w:hAnsi="Times New Roman"/>
        </w:rPr>
        <w:t xml:space="preserve">          </w:t>
      </w:r>
      <w:r w:rsidRPr="002D163C">
        <w:rPr>
          <w:rFonts w:ascii="Times New Roman" w:hAnsi="Times New Roman"/>
        </w:rPr>
        <w:t>В случае оставления жалобы без ответа, заявителю направляется уведомление о недопустимости злоупотребления правом.</w:t>
      </w:r>
    </w:p>
    <w:p w:rsidR="00BD17ED" w:rsidRPr="002D163C" w:rsidRDefault="00BD17ED" w:rsidP="00BD17ED">
      <w:pPr>
        <w:tabs>
          <w:tab w:val="num" w:pos="0"/>
        </w:tabs>
        <w:autoSpaceDE w:val="0"/>
        <w:autoSpaceDN w:val="0"/>
        <w:jc w:val="both"/>
        <w:rPr>
          <w:rFonts w:ascii="Times New Roman" w:hAnsi="Times New Roman"/>
        </w:rPr>
      </w:pPr>
      <w:r>
        <w:rPr>
          <w:rFonts w:ascii="Times New Roman" w:hAnsi="Times New Roman"/>
        </w:rPr>
        <w:t xml:space="preserve">         </w:t>
      </w:r>
      <w:r w:rsidRPr="002D163C">
        <w:rPr>
          <w:rFonts w:ascii="Times New Roman" w:hAnsi="Times New Roman"/>
        </w:rPr>
        <w:t xml:space="preserve">Нечитаемое  обращение возвращается заявителю  в 7-дневный срок </w:t>
      </w:r>
      <w:proofErr w:type="gramStart"/>
      <w:r w:rsidRPr="002D163C">
        <w:rPr>
          <w:rFonts w:ascii="Times New Roman" w:hAnsi="Times New Roman"/>
        </w:rPr>
        <w:t>со</w:t>
      </w:r>
      <w:proofErr w:type="gramEnd"/>
    </w:p>
    <w:p w:rsidR="00BD17ED" w:rsidRPr="00E622CA" w:rsidRDefault="00BD17ED" w:rsidP="00BD17ED">
      <w:pPr>
        <w:tabs>
          <w:tab w:val="num" w:pos="0"/>
        </w:tabs>
        <w:autoSpaceDE w:val="0"/>
        <w:autoSpaceDN w:val="0"/>
        <w:jc w:val="both"/>
        <w:rPr>
          <w:rFonts w:ascii="Times New Roman" w:hAnsi="Times New Roman"/>
          <w:color w:val="000000" w:themeColor="text1"/>
        </w:rPr>
      </w:pPr>
      <w:r w:rsidRPr="002D163C">
        <w:rPr>
          <w:rFonts w:ascii="Times New Roman" w:hAnsi="Times New Roman"/>
        </w:rPr>
        <w:t>дня его получения.</w:t>
      </w:r>
    </w:p>
    <w:p w:rsidR="002E7561" w:rsidRPr="009A64B8" w:rsidRDefault="002E7561" w:rsidP="002E7561">
      <w:pPr>
        <w:pStyle w:val="ConsPlusNormal"/>
        <w:ind w:firstLine="709"/>
        <w:jc w:val="both"/>
        <w:rPr>
          <w:rFonts w:ascii="Times New Roman" w:hAnsi="Times New Roman" w:cs="Times New Roman"/>
          <w:sz w:val="28"/>
          <w:szCs w:val="28"/>
          <w:lang w:eastAsia="ru-RU"/>
        </w:rPr>
      </w:pPr>
      <w:r w:rsidRPr="009A64B8">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2E7561" w:rsidRPr="009A64B8" w:rsidRDefault="002E7561" w:rsidP="002E7561">
      <w:pPr>
        <w:pStyle w:val="ConsPlusNormal"/>
        <w:ind w:firstLine="709"/>
        <w:jc w:val="both"/>
        <w:rPr>
          <w:rFonts w:ascii="Times New Roman" w:hAnsi="Times New Roman" w:cs="Times New Roman"/>
          <w:sz w:val="28"/>
          <w:szCs w:val="28"/>
          <w:lang w:eastAsia="ru-RU"/>
        </w:rPr>
      </w:pPr>
      <w:proofErr w:type="gramStart"/>
      <w:r w:rsidRPr="009A64B8">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E7561" w:rsidRPr="009A64B8" w:rsidRDefault="002E7561" w:rsidP="002E7561">
      <w:pPr>
        <w:pStyle w:val="ConsPlusNormal"/>
        <w:ind w:firstLine="709"/>
        <w:jc w:val="both"/>
        <w:rPr>
          <w:rFonts w:ascii="Times New Roman" w:hAnsi="Times New Roman" w:cs="Times New Roman"/>
          <w:sz w:val="28"/>
          <w:szCs w:val="28"/>
          <w:lang w:eastAsia="ru-RU"/>
        </w:rPr>
      </w:pPr>
      <w:r w:rsidRPr="009A64B8">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7561"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 xml:space="preserve">5.11. В случае установления в ходе или по результатам </w:t>
      </w:r>
      <w:proofErr w:type="gramStart"/>
      <w:r w:rsidRPr="009A64B8">
        <w:rPr>
          <w:rFonts w:ascii="Times New Roman" w:hAnsi="Times New Roman"/>
        </w:rPr>
        <w:t>рассмотрения жалобы признаков состава административного правонарушения</w:t>
      </w:r>
      <w:proofErr w:type="gramEnd"/>
      <w:r w:rsidRPr="009A64B8">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D17ED" w:rsidRPr="0029159E" w:rsidRDefault="00BD17ED" w:rsidP="00BD17ED">
      <w:pPr>
        <w:tabs>
          <w:tab w:val="num" w:pos="0"/>
        </w:tabs>
        <w:autoSpaceDE w:val="0"/>
        <w:autoSpaceDN w:val="0"/>
        <w:jc w:val="both"/>
        <w:rPr>
          <w:rFonts w:ascii="Times New Roman" w:hAnsi="Times New Roman"/>
        </w:rPr>
      </w:pPr>
      <w:r w:rsidRPr="0029159E">
        <w:rPr>
          <w:rFonts w:ascii="Times New Roman" w:hAnsi="Times New Roman"/>
        </w:rPr>
        <w:t xml:space="preserve">           5.12.Принятое  в соответствии  с подпунктом  5.9. настоящего административного регламента решение может быть обжаловано в судебном порядке.</w:t>
      </w:r>
    </w:p>
    <w:p w:rsidR="00BD17ED" w:rsidRDefault="00BD17ED" w:rsidP="00BD17ED">
      <w:pPr>
        <w:ind w:firstLine="709"/>
        <w:jc w:val="both"/>
        <w:rPr>
          <w:rFonts w:ascii="Times New Roman" w:hAnsi="Times New Roman"/>
        </w:rPr>
      </w:pPr>
    </w:p>
    <w:p w:rsidR="00BD17ED" w:rsidRPr="009A64B8" w:rsidRDefault="00BD17ED" w:rsidP="002E7561">
      <w:pPr>
        <w:autoSpaceDE w:val="0"/>
        <w:autoSpaceDN w:val="0"/>
        <w:adjustRightInd w:val="0"/>
        <w:ind w:firstLine="709"/>
        <w:jc w:val="both"/>
        <w:rPr>
          <w:rFonts w:ascii="Times New Roman" w:hAnsi="Times New Roman"/>
        </w:rPr>
      </w:pPr>
    </w:p>
    <w:p w:rsidR="002E7561" w:rsidRPr="009A64B8" w:rsidRDefault="002E7561" w:rsidP="002E7561">
      <w:pPr>
        <w:rPr>
          <w:rFonts w:ascii="Times New Roman" w:hAnsi="Times New Roman"/>
          <w:lang w:eastAsia="ar-SA"/>
        </w:rPr>
      </w:pPr>
    </w:p>
    <w:p w:rsidR="002E7561" w:rsidRPr="009A64B8" w:rsidRDefault="002E7561" w:rsidP="002E7561">
      <w:pPr>
        <w:ind w:firstLine="709"/>
        <w:rPr>
          <w:rFonts w:ascii="Times New Roman" w:hAnsi="Times New Roman"/>
          <w:lang w:eastAsia="ar-SA"/>
        </w:rPr>
      </w:pPr>
    </w:p>
    <w:p w:rsidR="002E7561" w:rsidRPr="009A64B8" w:rsidRDefault="002E7561" w:rsidP="002E7561">
      <w:pPr>
        <w:autoSpaceDE w:val="0"/>
        <w:autoSpaceDN w:val="0"/>
        <w:adjustRightInd w:val="0"/>
        <w:ind w:firstLine="709"/>
        <w:jc w:val="right"/>
        <w:outlineLvl w:val="0"/>
        <w:rPr>
          <w:rFonts w:ascii="Times New Roman" w:hAnsi="Times New Roman"/>
        </w:rPr>
      </w:pPr>
    </w:p>
    <w:p w:rsidR="002E7561" w:rsidRDefault="002E7561" w:rsidP="002E7561">
      <w:pPr>
        <w:autoSpaceDE w:val="0"/>
        <w:autoSpaceDN w:val="0"/>
        <w:adjustRightInd w:val="0"/>
        <w:ind w:firstLine="709"/>
        <w:jc w:val="right"/>
        <w:outlineLvl w:val="0"/>
        <w:rPr>
          <w:rFonts w:ascii="Times New Roman" w:hAnsi="Times New Roman"/>
        </w:rPr>
      </w:pPr>
    </w:p>
    <w:p w:rsidR="0041760A" w:rsidRDefault="0041760A" w:rsidP="002E7561">
      <w:pPr>
        <w:autoSpaceDE w:val="0"/>
        <w:autoSpaceDN w:val="0"/>
        <w:adjustRightInd w:val="0"/>
        <w:ind w:firstLine="709"/>
        <w:jc w:val="right"/>
        <w:outlineLvl w:val="0"/>
        <w:rPr>
          <w:rFonts w:ascii="Times New Roman" w:hAnsi="Times New Roman"/>
        </w:rPr>
      </w:pPr>
    </w:p>
    <w:p w:rsidR="0041760A" w:rsidRDefault="0041760A" w:rsidP="002E7561">
      <w:pPr>
        <w:autoSpaceDE w:val="0"/>
        <w:autoSpaceDN w:val="0"/>
        <w:adjustRightInd w:val="0"/>
        <w:ind w:firstLine="709"/>
        <w:jc w:val="right"/>
        <w:outlineLvl w:val="0"/>
        <w:rPr>
          <w:rFonts w:ascii="Times New Roman" w:hAnsi="Times New Roman"/>
        </w:rPr>
      </w:pPr>
    </w:p>
    <w:p w:rsidR="0041760A" w:rsidRDefault="0041760A" w:rsidP="002E7561">
      <w:pPr>
        <w:autoSpaceDE w:val="0"/>
        <w:autoSpaceDN w:val="0"/>
        <w:adjustRightInd w:val="0"/>
        <w:ind w:firstLine="709"/>
        <w:jc w:val="right"/>
        <w:outlineLvl w:val="0"/>
        <w:rPr>
          <w:rFonts w:ascii="Times New Roman" w:hAnsi="Times New Roman"/>
        </w:rPr>
      </w:pPr>
    </w:p>
    <w:p w:rsidR="0041760A" w:rsidRPr="009A64B8" w:rsidRDefault="0041760A" w:rsidP="002E7561">
      <w:pPr>
        <w:autoSpaceDE w:val="0"/>
        <w:autoSpaceDN w:val="0"/>
        <w:adjustRightInd w:val="0"/>
        <w:ind w:firstLine="709"/>
        <w:jc w:val="right"/>
        <w:outlineLvl w:val="0"/>
        <w:rPr>
          <w:rFonts w:ascii="Times New Roman" w:hAnsi="Times New Roman"/>
        </w:rPr>
      </w:pPr>
    </w:p>
    <w:p w:rsidR="002E7561" w:rsidRPr="009A64B8" w:rsidRDefault="002E7561" w:rsidP="002E7561">
      <w:pPr>
        <w:autoSpaceDE w:val="0"/>
        <w:autoSpaceDN w:val="0"/>
        <w:adjustRightInd w:val="0"/>
        <w:ind w:firstLine="709"/>
        <w:jc w:val="right"/>
        <w:outlineLvl w:val="0"/>
        <w:rPr>
          <w:rFonts w:ascii="Times New Roman" w:hAnsi="Times New Roman"/>
        </w:rPr>
      </w:pPr>
    </w:p>
    <w:p w:rsidR="002E7561" w:rsidRPr="009A64B8" w:rsidRDefault="002E7561" w:rsidP="002E7561">
      <w:pPr>
        <w:autoSpaceDE w:val="0"/>
        <w:autoSpaceDN w:val="0"/>
        <w:adjustRightInd w:val="0"/>
        <w:ind w:firstLine="709"/>
        <w:jc w:val="right"/>
        <w:outlineLvl w:val="0"/>
        <w:rPr>
          <w:rFonts w:ascii="Times New Roman" w:hAnsi="Times New Roman"/>
        </w:rPr>
      </w:pPr>
      <w:r w:rsidRPr="009A64B8">
        <w:rPr>
          <w:rFonts w:ascii="Times New Roman" w:hAnsi="Times New Roman"/>
        </w:rPr>
        <w:lastRenderedPageBreak/>
        <w:t>Приложение № 1</w:t>
      </w:r>
    </w:p>
    <w:p w:rsidR="002E7561" w:rsidRPr="009A64B8" w:rsidRDefault="002E7561" w:rsidP="002E7561">
      <w:pPr>
        <w:autoSpaceDE w:val="0"/>
        <w:autoSpaceDN w:val="0"/>
        <w:adjustRightInd w:val="0"/>
        <w:ind w:firstLine="709"/>
        <w:jc w:val="right"/>
        <w:rPr>
          <w:rFonts w:ascii="Times New Roman" w:hAnsi="Times New Roman"/>
        </w:rPr>
      </w:pPr>
      <w:r w:rsidRPr="009A64B8">
        <w:rPr>
          <w:rFonts w:ascii="Times New Roman" w:hAnsi="Times New Roman"/>
        </w:rPr>
        <w:t>к административному регламенту</w:t>
      </w:r>
    </w:p>
    <w:p w:rsidR="002E7561" w:rsidRPr="009A64B8" w:rsidRDefault="002E7561" w:rsidP="002E7561">
      <w:pPr>
        <w:autoSpaceDE w:val="0"/>
        <w:autoSpaceDN w:val="0"/>
        <w:adjustRightInd w:val="0"/>
        <w:ind w:firstLine="709"/>
        <w:jc w:val="center"/>
        <w:rPr>
          <w:rFonts w:ascii="Times New Roman" w:hAnsi="Times New Roman"/>
        </w:rPr>
      </w:pP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 xml:space="preserve">1. Место нахождения администрации  Рождественско-Хавского  сельского поселения Новоусманского  муниципального района: Воронежская область </w:t>
      </w:r>
      <w:proofErr w:type="spellStart"/>
      <w:r w:rsidRPr="009A64B8">
        <w:rPr>
          <w:rFonts w:ascii="Times New Roman" w:hAnsi="Times New Roman"/>
        </w:rPr>
        <w:t>Новоусманский</w:t>
      </w:r>
      <w:proofErr w:type="spellEnd"/>
      <w:r w:rsidRPr="009A64B8">
        <w:rPr>
          <w:rFonts w:ascii="Times New Roman" w:hAnsi="Times New Roman"/>
        </w:rPr>
        <w:t xml:space="preserve"> район </w:t>
      </w:r>
      <w:proofErr w:type="gramStart"/>
      <w:r w:rsidRPr="009A64B8">
        <w:rPr>
          <w:rFonts w:ascii="Times New Roman" w:hAnsi="Times New Roman"/>
        </w:rPr>
        <w:t>с</w:t>
      </w:r>
      <w:proofErr w:type="gramEnd"/>
      <w:r w:rsidRPr="009A64B8">
        <w:rPr>
          <w:rFonts w:ascii="Times New Roman" w:hAnsi="Times New Roman"/>
        </w:rPr>
        <w:t>. Рождественская Хава ул. Советская, д. 35</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График работы администрации Рождественско-Хавского  сельского поселения Новоусманского  муниципального района:</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понедельник - пятница: с 08.00 до 16.00;</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среда: не приемный день;</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перерыв: с 12.00 до 13.00.</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 xml:space="preserve">Официальный сайт администрации Рождественско-Хавского  сельского поселения Новоусманского  муниципального района  в сети Интернет: </w:t>
      </w:r>
      <w:proofErr w:type="spellStart"/>
      <w:r w:rsidRPr="009A64B8">
        <w:rPr>
          <w:rFonts w:ascii="Times New Roman" w:hAnsi="Times New Roman"/>
        </w:rPr>
        <w:t>www</w:t>
      </w:r>
      <w:proofErr w:type="spellEnd"/>
      <w:r w:rsidRPr="009A64B8">
        <w:rPr>
          <w:rFonts w:ascii="Times New Roman" w:hAnsi="Times New Roman"/>
        </w:rPr>
        <w:t xml:space="preserve">. </w:t>
      </w:r>
      <w:proofErr w:type="spellStart"/>
      <w:r w:rsidRPr="009A64B8">
        <w:rPr>
          <w:rFonts w:ascii="Times New Roman" w:hAnsi="Times New Roman"/>
          <w:lang w:val="en-US"/>
        </w:rPr>
        <w:t>rhavskoe</w:t>
      </w:r>
      <w:proofErr w:type="spellEnd"/>
      <w:r w:rsidRPr="009A64B8">
        <w:rPr>
          <w:rFonts w:ascii="Times New Roman" w:hAnsi="Times New Roman"/>
        </w:rPr>
        <w:t>.</w:t>
      </w:r>
      <w:proofErr w:type="spellStart"/>
      <w:r w:rsidRPr="009A64B8">
        <w:rPr>
          <w:rFonts w:ascii="Times New Roman" w:hAnsi="Times New Roman"/>
          <w:lang w:val="en-US"/>
        </w:rPr>
        <w:t>poselenie</w:t>
      </w:r>
      <w:proofErr w:type="spellEnd"/>
      <w:r w:rsidRPr="009A64B8">
        <w:rPr>
          <w:rFonts w:ascii="Times New Roman" w:hAnsi="Times New Roman"/>
        </w:rPr>
        <w:t>.</w:t>
      </w:r>
      <w:r w:rsidRPr="009A64B8">
        <w:rPr>
          <w:rFonts w:ascii="Times New Roman" w:hAnsi="Times New Roman"/>
          <w:lang w:val="en-US"/>
        </w:rPr>
        <w:t>net</w:t>
      </w:r>
      <w:r w:rsidRPr="009A64B8">
        <w:rPr>
          <w:rFonts w:ascii="Times New Roman" w:hAnsi="Times New Roman"/>
        </w:rPr>
        <w:t>.</w:t>
      </w:r>
    </w:p>
    <w:p w:rsidR="002E7561" w:rsidRPr="009A64B8" w:rsidRDefault="002E7561" w:rsidP="002E7561">
      <w:pPr>
        <w:pStyle w:val="ConsPlusTitle"/>
        <w:widowControl/>
        <w:ind w:firstLine="709"/>
        <w:jc w:val="both"/>
        <w:rPr>
          <w:rFonts w:ascii="Times New Roman" w:hAnsi="Times New Roman" w:cs="Times New Roman"/>
          <w:sz w:val="28"/>
          <w:szCs w:val="28"/>
        </w:rPr>
      </w:pPr>
      <w:r w:rsidRPr="009A64B8">
        <w:rPr>
          <w:rFonts w:ascii="Times New Roman" w:hAnsi="Times New Roman" w:cs="Times New Roman"/>
          <w:b w:val="0"/>
          <w:sz w:val="28"/>
          <w:szCs w:val="28"/>
        </w:rPr>
        <w:t xml:space="preserve">Адрес электронной почты администрации Рождественско-Хавского  сельского поселения Новоусманского  муниципального района: </w:t>
      </w:r>
      <w:hyperlink r:id="rId20" w:history="1">
        <w:r w:rsidRPr="009A64B8">
          <w:rPr>
            <w:rStyle w:val="a7"/>
            <w:rFonts w:ascii="Times New Roman" w:hAnsi="Times New Roman" w:cs="Times New Roman"/>
            <w:sz w:val="28"/>
            <w:szCs w:val="28"/>
            <w:lang w:val="en-US"/>
          </w:rPr>
          <w:t>rhavsk</w:t>
        </w:r>
        <w:r w:rsidRPr="009A64B8">
          <w:rPr>
            <w:rStyle w:val="a7"/>
            <w:rFonts w:ascii="Times New Roman" w:hAnsi="Times New Roman" w:cs="Times New Roman"/>
            <w:sz w:val="28"/>
            <w:szCs w:val="28"/>
          </w:rPr>
          <w:t>.nusm@govvrn.ru</w:t>
        </w:r>
      </w:hyperlink>
      <w:r w:rsidRPr="009A64B8">
        <w:rPr>
          <w:rFonts w:ascii="Times New Roman" w:hAnsi="Times New Roman" w:cs="Times New Roman"/>
          <w:b w:val="0"/>
          <w:sz w:val="28"/>
          <w:szCs w:val="28"/>
        </w:rPr>
        <w:t>.</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2. Телефоны для справок: 847341 91157; 847341 91047.</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3.1. Место нахождения АУ «МФЦ»: 394026, г. Воронеж, ул. Дружинников, 3б (Коминтерновский район).</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Телефон для справок АУ «МФЦ»: (473) 226-99-99.</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 xml:space="preserve">Официальный сайт АУ «МФЦ» в сети Интернет: </w:t>
      </w:r>
      <w:proofErr w:type="spellStart"/>
      <w:r w:rsidRPr="009A64B8">
        <w:rPr>
          <w:rFonts w:ascii="Times New Roman" w:hAnsi="Times New Roman"/>
        </w:rPr>
        <w:t>mfc.vrn.ru</w:t>
      </w:r>
      <w:proofErr w:type="spellEnd"/>
      <w:r w:rsidRPr="009A64B8">
        <w:rPr>
          <w:rFonts w:ascii="Times New Roman" w:hAnsi="Times New Roman"/>
        </w:rPr>
        <w:t>.</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 xml:space="preserve">Адрес электронной почты АУ «МФЦ»: </w:t>
      </w:r>
      <w:proofErr w:type="spellStart"/>
      <w:r w:rsidRPr="009A64B8">
        <w:rPr>
          <w:rFonts w:ascii="Times New Roman" w:hAnsi="Times New Roman"/>
        </w:rPr>
        <w:t>odno-okno@mail.ru</w:t>
      </w:r>
      <w:proofErr w:type="spellEnd"/>
      <w:r w:rsidRPr="009A64B8">
        <w:rPr>
          <w:rFonts w:ascii="Times New Roman" w:hAnsi="Times New Roman"/>
        </w:rPr>
        <w:t>.</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График работы АУ «МФЦ»:</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вторник, четверг, пятница: с 09.00 до 18.00;</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среда: с 11.00 до 20.00;</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суббота: с 09.00 до 16.45.</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 xml:space="preserve">3.2. Место нахождения филиала АУ «МФЦ» в </w:t>
      </w:r>
      <w:proofErr w:type="spellStart"/>
      <w:r w:rsidRPr="009A64B8">
        <w:rPr>
          <w:rFonts w:ascii="Times New Roman" w:hAnsi="Times New Roman"/>
        </w:rPr>
        <w:t>Новоусманском</w:t>
      </w:r>
      <w:proofErr w:type="spellEnd"/>
      <w:r w:rsidRPr="009A64B8">
        <w:rPr>
          <w:rFonts w:ascii="Times New Roman" w:hAnsi="Times New Roman"/>
        </w:rPr>
        <w:t xml:space="preserve"> муниципальном районе: 369310, Воронежская область, </w:t>
      </w:r>
      <w:proofErr w:type="spellStart"/>
      <w:r w:rsidRPr="009A64B8">
        <w:rPr>
          <w:rFonts w:ascii="Times New Roman" w:hAnsi="Times New Roman"/>
        </w:rPr>
        <w:t>Новоусманский</w:t>
      </w:r>
      <w:proofErr w:type="spellEnd"/>
      <w:r w:rsidRPr="009A64B8">
        <w:rPr>
          <w:rFonts w:ascii="Times New Roman" w:hAnsi="Times New Roman"/>
        </w:rPr>
        <w:t xml:space="preserve"> район, с</w:t>
      </w:r>
      <w:proofErr w:type="gramStart"/>
      <w:r w:rsidRPr="009A64B8">
        <w:rPr>
          <w:rFonts w:ascii="Times New Roman" w:hAnsi="Times New Roman"/>
        </w:rPr>
        <w:t>.Н</w:t>
      </w:r>
      <w:proofErr w:type="gramEnd"/>
      <w:r w:rsidRPr="009A64B8">
        <w:rPr>
          <w:rFonts w:ascii="Times New Roman" w:hAnsi="Times New Roman"/>
        </w:rPr>
        <w:t>овая Усмань, ул.Ленина, 263б.</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Телефон для справок филиала АУ «МФЦ»:  84734157715.</w:t>
      </w:r>
    </w:p>
    <w:p w:rsidR="002E7561" w:rsidRPr="009A64B8" w:rsidRDefault="002E7561" w:rsidP="002E7561">
      <w:pPr>
        <w:autoSpaceDE w:val="0"/>
        <w:autoSpaceDN w:val="0"/>
        <w:adjustRightInd w:val="0"/>
        <w:ind w:firstLine="709"/>
        <w:jc w:val="both"/>
        <w:rPr>
          <w:rFonts w:ascii="Times New Roman" w:hAnsi="Times New Roman"/>
        </w:rPr>
      </w:pPr>
      <w:r w:rsidRPr="009A64B8">
        <w:rPr>
          <w:rFonts w:ascii="Times New Roman" w:hAnsi="Times New Roman"/>
        </w:rPr>
        <w:t>График работы филиала АУ «МФЦ»:</w:t>
      </w:r>
    </w:p>
    <w:p w:rsidR="002E7561" w:rsidRPr="009A64B8" w:rsidRDefault="002E7561" w:rsidP="002E7561">
      <w:pPr>
        <w:autoSpaceDE w:val="0"/>
        <w:autoSpaceDN w:val="0"/>
        <w:adjustRightInd w:val="0"/>
        <w:ind w:firstLine="709"/>
        <w:rPr>
          <w:rFonts w:ascii="Times New Roman" w:hAnsi="Times New Roman"/>
        </w:rPr>
      </w:pPr>
      <w:r w:rsidRPr="009A64B8">
        <w:rPr>
          <w:rFonts w:ascii="Times New Roman" w:hAnsi="Times New Roman"/>
        </w:rPr>
        <w:t>понедельник, вторник, среда, четверг: с 08.00 до 17.00;</w:t>
      </w:r>
    </w:p>
    <w:p w:rsidR="002E7561" w:rsidRPr="009A64B8" w:rsidRDefault="002E7561" w:rsidP="002E7561">
      <w:pPr>
        <w:autoSpaceDE w:val="0"/>
        <w:autoSpaceDN w:val="0"/>
        <w:adjustRightInd w:val="0"/>
        <w:ind w:firstLine="709"/>
        <w:rPr>
          <w:rFonts w:ascii="Times New Roman" w:hAnsi="Times New Roman"/>
        </w:rPr>
      </w:pPr>
      <w:r w:rsidRPr="009A64B8">
        <w:rPr>
          <w:rFonts w:ascii="Times New Roman" w:hAnsi="Times New Roman"/>
        </w:rPr>
        <w:t>пятница: с 8.00 до 15.45;</w:t>
      </w:r>
    </w:p>
    <w:p w:rsidR="002E7561" w:rsidRPr="009A64B8" w:rsidRDefault="002E7561" w:rsidP="002E7561">
      <w:pPr>
        <w:rPr>
          <w:rFonts w:ascii="Times New Roman" w:hAnsi="Times New Roman"/>
        </w:rPr>
      </w:pPr>
      <w:r w:rsidRPr="009A64B8">
        <w:rPr>
          <w:rFonts w:ascii="Times New Roman" w:hAnsi="Times New Roman"/>
        </w:rPr>
        <w:t xml:space="preserve">          перерыв: с 12.00 до 12.45</w:t>
      </w:r>
    </w:p>
    <w:p w:rsidR="002E7561" w:rsidRPr="009A64B8" w:rsidRDefault="002E7561" w:rsidP="002E7561">
      <w:pPr>
        <w:autoSpaceDE w:val="0"/>
        <w:autoSpaceDN w:val="0"/>
        <w:adjustRightInd w:val="0"/>
        <w:ind w:firstLine="709"/>
        <w:jc w:val="both"/>
        <w:rPr>
          <w:rFonts w:ascii="Times New Roman" w:hAnsi="Times New Roman"/>
        </w:rPr>
      </w:pPr>
    </w:p>
    <w:p w:rsidR="002E7561" w:rsidRPr="009A64B8" w:rsidRDefault="002E7561" w:rsidP="002E7561">
      <w:pPr>
        <w:autoSpaceDE w:val="0"/>
        <w:autoSpaceDN w:val="0"/>
        <w:adjustRightInd w:val="0"/>
        <w:ind w:left="5954"/>
        <w:jc w:val="center"/>
        <w:rPr>
          <w:rFonts w:ascii="Times New Roman" w:hAnsi="Times New Roman"/>
          <w:lang w:eastAsia="ar-SA"/>
        </w:rPr>
      </w:pPr>
      <w:r w:rsidRPr="009A64B8">
        <w:rPr>
          <w:rFonts w:ascii="Times New Roman" w:hAnsi="Times New Roman"/>
          <w:b/>
        </w:rPr>
        <w:br w:type="page"/>
      </w:r>
      <w:r>
        <w:rPr>
          <w:rFonts w:ascii="Times New Roman" w:hAnsi="Times New Roman"/>
          <w:b/>
        </w:rPr>
        <w:lastRenderedPageBreak/>
        <w:t xml:space="preserve">              </w:t>
      </w:r>
      <w:r w:rsidRPr="009A64B8">
        <w:rPr>
          <w:rFonts w:ascii="Times New Roman" w:hAnsi="Times New Roman"/>
          <w:lang w:eastAsia="ar-SA"/>
        </w:rPr>
        <w:t xml:space="preserve">Приложение № 2 </w:t>
      </w:r>
    </w:p>
    <w:p w:rsidR="002E7561" w:rsidRPr="009A64B8" w:rsidRDefault="002E7561" w:rsidP="002E7561">
      <w:pPr>
        <w:ind w:left="4820"/>
        <w:jc w:val="right"/>
        <w:rPr>
          <w:rFonts w:ascii="Times New Roman" w:hAnsi="Times New Roman"/>
          <w:lang w:eastAsia="ar-SA"/>
        </w:rPr>
      </w:pPr>
      <w:r w:rsidRPr="009A64B8">
        <w:rPr>
          <w:rFonts w:ascii="Times New Roman" w:hAnsi="Times New Roman"/>
          <w:lang w:eastAsia="ar-SA"/>
        </w:rPr>
        <w:t xml:space="preserve">     к административному регламенту</w:t>
      </w:r>
    </w:p>
    <w:p w:rsidR="002E7561" w:rsidRPr="009A64B8" w:rsidRDefault="002E7561" w:rsidP="002E7561">
      <w:pPr>
        <w:pStyle w:val="ConsPlusNormal"/>
        <w:jc w:val="both"/>
        <w:rPr>
          <w:rFonts w:ascii="Times New Roman" w:hAnsi="Times New Roman" w:cs="Times New Roman"/>
          <w:sz w:val="28"/>
          <w:szCs w:val="28"/>
        </w:rPr>
      </w:pPr>
    </w:p>
    <w:p w:rsidR="002E7561" w:rsidRPr="009A64B8" w:rsidRDefault="002E7561" w:rsidP="002E7561">
      <w:pPr>
        <w:pStyle w:val="ConsPlusNormal"/>
        <w:jc w:val="both"/>
        <w:rPr>
          <w:rFonts w:ascii="Times New Roman" w:hAnsi="Times New Roman" w:cs="Times New Roman"/>
          <w:sz w:val="28"/>
          <w:szCs w:val="28"/>
        </w:rPr>
      </w:pPr>
    </w:p>
    <w:p w:rsidR="002E7561" w:rsidRPr="009A64B8" w:rsidRDefault="002E7561" w:rsidP="002E7561">
      <w:pPr>
        <w:pStyle w:val="ConsPlusNonformat"/>
        <w:ind w:left="4536"/>
        <w:jc w:val="center"/>
        <w:rPr>
          <w:rFonts w:ascii="Times New Roman" w:hAnsi="Times New Roman" w:cs="Times New Roman"/>
          <w:sz w:val="28"/>
          <w:szCs w:val="28"/>
        </w:rPr>
      </w:pPr>
      <w:r w:rsidRPr="009A64B8">
        <w:rPr>
          <w:rFonts w:ascii="Times New Roman" w:hAnsi="Times New Roman" w:cs="Times New Roman"/>
          <w:sz w:val="28"/>
          <w:szCs w:val="28"/>
        </w:rPr>
        <w:t xml:space="preserve">Главе ________ сельского поселения </w:t>
      </w:r>
      <w:proofErr w:type="spellStart"/>
      <w:r w:rsidRPr="009A64B8">
        <w:rPr>
          <w:rFonts w:ascii="Times New Roman" w:hAnsi="Times New Roman" w:cs="Times New Roman"/>
          <w:sz w:val="28"/>
          <w:szCs w:val="28"/>
        </w:rPr>
        <w:t>__________муниципального</w:t>
      </w:r>
      <w:proofErr w:type="spellEnd"/>
      <w:r w:rsidRPr="009A64B8">
        <w:rPr>
          <w:rFonts w:ascii="Times New Roman" w:hAnsi="Times New Roman" w:cs="Times New Roman"/>
          <w:sz w:val="28"/>
          <w:szCs w:val="28"/>
        </w:rPr>
        <w:t xml:space="preserve"> района </w:t>
      </w:r>
    </w:p>
    <w:p w:rsidR="002E7561" w:rsidRPr="009A64B8" w:rsidRDefault="002E7561" w:rsidP="002E7561">
      <w:pPr>
        <w:pStyle w:val="ConsPlusNonformat"/>
        <w:ind w:left="4536"/>
        <w:rPr>
          <w:rFonts w:ascii="Times New Roman" w:hAnsi="Times New Roman" w:cs="Times New Roman"/>
          <w:sz w:val="28"/>
          <w:szCs w:val="28"/>
        </w:rPr>
      </w:pPr>
      <w:r w:rsidRPr="009A64B8">
        <w:rPr>
          <w:rFonts w:ascii="Times New Roman" w:hAnsi="Times New Roman" w:cs="Times New Roman"/>
          <w:sz w:val="28"/>
          <w:szCs w:val="28"/>
        </w:rPr>
        <w:t>______________________________________________________________________________________________________</w:t>
      </w:r>
    </w:p>
    <w:p w:rsidR="002E7561" w:rsidRPr="009A64B8" w:rsidRDefault="002E7561" w:rsidP="002E7561">
      <w:pPr>
        <w:pStyle w:val="ConsPlusNonformat"/>
        <w:ind w:left="4536"/>
        <w:jc w:val="center"/>
        <w:rPr>
          <w:rFonts w:ascii="Times New Roman" w:hAnsi="Times New Roman" w:cs="Times New Roman"/>
          <w:sz w:val="28"/>
          <w:szCs w:val="28"/>
        </w:rPr>
      </w:pPr>
      <w:proofErr w:type="gramStart"/>
      <w:r w:rsidRPr="009A64B8">
        <w:rPr>
          <w:rFonts w:ascii="Times New Roman" w:hAnsi="Times New Roman" w:cs="Times New Roman"/>
          <w:sz w:val="28"/>
          <w:szCs w:val="28"/>
        </w:rPr>
        <w:t>(наименование заявителя - юридического лица,</w:t>
      </w:r>
      <w:proofErr w:type="gramEnd"/>
    </w:p>
    <w:p w:rsidR="002E7561" w:rsidRPr="009A64B8" w:rsidRDefault="002E7561" w:rsidP="002E7561">
      <w:pPr>
        <w:pStyle w:val="ConsPlusNonformat"/>
        <w:ind w:left="4536"/>
        <w:jc w:val="center"/>
        <w:rPr>
          <w:rFonts w:ascii="Times New Roman" w:hAnsi="Times New Roman" w:cs="Times New Roman"/>
          <w:sz w:val="28"/>
          <w:szCs w:val="28"/>
        </w:rPr>
      </w:pPr>
      <w:r w:rsidRPr="009A64B8">
        <w:rPr>
          <w:rFonts w:ascii="Times New Roman" w:hAnsi="Times New Roman" w:cs="Times New Roman"/>
          <w:sz w:val="28"/>
          <w:szCs w:val="28"/>
        </w:rPr>
        <w:t>место нахождения, ИНН, ОГРН</w:t>
      </w:r>
      <w:r w:rsidR="0041760A">
        <w:rPr>
          <w:rFonts w:ascii="Times New Roman" w:hAnsi="Times New Roman" w:cs="Times New Roman"/>
          <w:sz w:val="28"/>
          <w:szCs w:val="28"/>
        </w:rPr>
        <w:t>)</w:t>
      </w:r>
    </w:p>
    <w:p w:rsidR="002E7561" w:rsidRPr="009A64B8" w:rsidRDefault="002E7561" w:rsidP="002E7561">
      <w:pPr>
        <w:pStyle w:val="ConsPlusNonformat"/>
        <w:ind w:left="4536"/>
        <w:jc w:val="center"/>
        <w:rPr>
          <w:rFonts w:ascii="Times New Roman" w:hAnsi="Times New Roman" w:cs="Times New Roman"/>
          <w:sz w:val="28"/>
          <w:szCs w:val="28"/>
        </w:rPr>
      </w:pPr>
      <w:r w:rsidRPr="009A64B8">
        <w:rPr>
          <w:rFonts w:ascii="Times New Roman" w:hAnsi="Times New Roman" w:cs="Times New Roman"/>
          <w:sz w:val="28"/>
          <w:szCs w:val="28"/>
        </w:rPr>
        <w:t>_________________________________</w:t>
      </w:r>
    </w:p>
    <w:p w:rsidR="002E7561" w:rsidRPr="009A64B8" w:rsidRDefault="002E7561" w:rsidP="002E7561">
      <w:pPr>
        <w:pStyle w:val="ConsPlusNonformat"/>
        <w:ind w:left="4536"/>
        <w:jc w:val="center"/>
        <w:rPr>
          <w:rFonts w:ascii="Times New Roman" w:hAnsi="Times New Roman" w:cs="Times New Roman"/>
          <w:sz w:val="28"/>
          <w:szCs w:val="28"/>
        </w:rPr>
      </w:pPr>
      <w:r w:rsidRPr="009A64B8">
        <w:rPr>
          <w:rFonts w:ascii="Times New Roman" w:hAnsi="Times New Roman" w:cs="Times New Roman"/>
          <w:sz w:val="28"/>
          <w:szCs w:val="28"/>
        </w:rPr>
        <w:t>__________________________________</w:t>
      </w:r>
    </w:p>
    <w:p w:rsidR="002E7561" w:rsidRPr="009A64B8" w:rsidRDefault="002E7561" w:rsidP="002E7561">
      <w:pPr>
        <w:pStyle w:val="ConsPlusNonformat"/>
        <w:ind w:left="4536"/>
        <w:jc w:val="center"/>
        <w:rPr>
          <w:rFonts w:ascii="Times New Roman" w:hAnsi="Times New Roman" w:cs="Times New Roman"/>
          <w:sz w:val="28"/>
          <w:szCs w:val="28"/>
        </w:rPr>
      </w:pPr>
      <w:proofErr w:type="gramStart"/>
      <w:r w:rsidRPr="009A64B8">
        <w:rPr>
          <w:rFonts w:ascii="Times New Roman" w:hAnsi="Times New Roman" w:cs="Times New Roman"/>
          <w:sz w:val="28"/>
          <w:szCs w:val="28"/>
        </w:rPr>
        <w:t>(Ф.И.О. заявителя - физического лица,</w:t>
      </w:r>
      <w:proofErr w:type="gramEnd"/>
    </w:p>
    <w:p w:rsidR="002E7561" w:rsidRPr="009A64B8" w:rsidRDefault="002E7561" w:rsidP="002E7561">
      <w:pPr>
        <w:pStyle w:val="ConsPlusNonformat"/>
        <w:ind w:left="4536"/>
        <w:jc w:val="center"/>
        <w:rPr>
          <w:rFonts w:ascii="Times New Roman" w:hAnsi="Times New Roman" w:cs="Times New Roman"/>
          <w:sz w:val="28"/>
          <w:szCs w:val="28"/>
        </w:rPr>
      </w:pPr>
      <w:r w:rsidRPr="009A64B8">
        <w:rPr>
          <w:rFonts w:ascii="Times New Roman" w:hAnsi="Times New Roman" w:cs="Times New Roman"/>
          <w:sz w:val="28"/>
          <w:szCs w:val="28"/>
        </w:rPr>
        <w:t>паспортные данные, место жительства)</w:t>
      </w:r>
    </w:p>
    <w:p w:rsidR="002E7561" w:rsidRPr="009A64B8" w:rsidRDefault="002E7561" w:rsidP="002E7561">
      <w:pPr>
        <w:pStyle w:val="ConsPlusNonformat"/>
        <w:ind w:left="4536"/>
        <w:jc w:val="center"/>
        <w:rPr>
          <w:rFonts w:ascii="Times New Roman" w:hAnsi="Times New Roman" w:cs="Times New Roman"/>
          <w:sz w:val="28"/>
          <w:szCs w:val="28"/>
        </w:rPr>
      </w:pPr>
      <w:r w:rsidRPr="009A64B8">
        <w:rPr>
          <w:rFonts w:ascii="Times New Roman" w:hAnsi="Times New Roman" w:cs="Times New Roman"/>
          <w:sz w:val="28"/>
          <w:szCs w:val="28"/>
        </w:rPr>
        <w:t>____________________________________________________________________</w:t>
      </w:r>
    </w:p>
    <w:p w:rsidR="002E7561" w:rsidRPr="009A64B8" w:rsidRDefault="002E7561" w:rsidP="002E7561">
      <w:pPr>
        <w:pStyle w:val="ConsPlusNonformat"/>
        <w:ind w:left="4536"/>
        <w:jc w:val="center"/>
        <w:rPr>
          <w:rFonts w:ascii="Times New Roman" w:hAnsi="Times New Roman" w:cs="Times New Roman"/>
          <w:sz w:val="28"/>
          <w:szCs w:val="28"/>
        </w:rPr>
      </w:pPr>
      <w:proofErr w:type="gramStart"/>
      <w:r w:rsidRPr="009A64B8">
        <w:rPr>
          <w:rFonts w:ascii="Times New Roman" w:hAnsi="Times New Roman" w:cs="Times New Roman"/>
          <w:sz w:val="28"/>
          <w:szCs w:val="28"/>
        </w:rPr>
        <w:t>(почтовый адрес и (или) адрес</w:t>
      </w:r>
      <w:proofErr w:type="gramEnd"/>
    </w:p>
    <w:p w:rsidR="002E7561" w:rsidRPr="009A64B8" w:rsidRDefault="002E7561" w:rsidP="002E7561">
      <w:pPr>
        <w:pStyle w:val="ConsPlusNonformat"/>
        <w:ind w:left="4536"/>
        <w:jc w:val="center"/>
        <w:rPr>
          <w:rFonts w:ascii="Times New Roman" w:hAnsi="Times New Roman" w:cs="Times New Roman"/>
          <w:sz w:val="28"/>
          <w:szCs w:val="28"/>
        </w:rPr>
      </w:pPr>
      <w:r w:rsidRPr="009A64B8">
        <w:rPr>
          <w:rFonts w:ascii="Times New Roman" w:hAnsi="Times New Roman" w:cs="Times New Roman"/>
          <w:sz w:val="28"/>
          <w:szCs w:val="28"/>
        </w:rPr>
        <w:t>электронной почты, телефон)</w:t>
      </w:r>
    </w:p>
    <w:p w:rsidR="002E7561" w:rsidRPr="009A64B8" w:rsidRDefault="002E7561" w:rsidP="002E7561">
      <w:pPr>
        <w:pStyle w:val="ConsPlusNonformat"/>
        <w:jc w:val="both"/>
        <w:rPr>
          <w:rFonts w:ascii="Times New Roman" w:hAnsi="Times New Roman" w:cs="Times New Roman"/>
          <w:sz w:val="28"/>
          <w:szCs w:val="28"/>
        </w:rPr>
      </w:pPr>
    </w:p>
    <w:p w:rsidR="002E7561" w:rsidRPr="009A64B8" w:rsidRDefault="002E7561" w:rsidP="002E7561">
      <w:pPr>
        <w:pStyle w:val="ConsPlusNonformat"/>
        <w:jc w:val="both"/>
        <w:rPr>
          <w:rFonts w:ascii="Times New Roman" w:hAnsi="Times New Roman" w:cs="Times New Roman"/>
          <w:sz w:val="28"/>
          <w:szCs w:val="28"/>
        </w:rPr>
      </w:pPr>
      <w:bookmarkStart w:id="3" w:name="P570"/>
      <w:bookmarkEnd w:id="3"/>
      <w:r w:rsidRPr="009A64B8">
        <w:rPr>
          <w:rFonts w:ascii="Times New Roman" w:hAnsi="Times New Roman" w:cs="Times New Roman"/>
          <w:sz w:val="28"/>
          <w:szCs w:val="28"/>
        </w:rPr>
        <w:t xml:space="preserve">                                 ЗАЯВЛЕНИЕ</w:t>
      </w:r>
    </w:p>
    <w:p w:rsidR="002E7561" w:rsidRPr="009A64B8" w:rsidRDefault="002E7561" w:rsidP="002E7561">
      <w:pPr>
        <w:pStyle w:val="ConsPlusNonformat"/>
        <w:jc w:val="center"/>
        <w:rPr>
          <w:rFonts w:ascii="Times New Roman" w:hAnsi="Times New Roman" w:cs="Times New Roman"/>
          <w:sz w:val="28"/>
          <w:szCs w:val="28"/>
        </w:rPr>
      </w:pPr>
      <w:r w:rsidRPr="009A64B8">
        <w:rPr>
          <w:rFonts w:ascii="Times New Roman" w:hAnsi="Times New Roman" w:cs="Times New Roman"/>
          <w:sz w:val="28"/>
          <w:szCs w:val="28"/>
        </w:rPr>
        <w:t>о перераспределении земель и (или) земельных участков, находящихся</w:t>
      </w:r>
    </w:p>
    <w:p w:rsidR="002E7561" w:rsidRPr="009A64B8" w:rsidRDefault="002E7561" w:rsidP="002E7561">
      <w:pPr>
        <w:pStyle w:val="ConsPlusNonformat"/>
        <w:jc w:val="center"/>
        <w:rPr>
          <w:rFonts w:ascii="Times New Roman" w:hAnsi="Times New Roman" w:cs="Times New Roman"/>
          <w:sz w:val="28"/>
          <w:szCs w:val="28"/>
        </w:rPr>
      </w:pPr>
      <w:r w:rsidRPr="009A64B8">
        <w:rPr>
          <w:rFonts w:ascii="Times New Roman" w:hAnsi="Times New Roman" w:cs="Times New Roman"/>
          <w:sz w:val="28"/>
          <w:szCs w:val="28"/>
        </w:rPr>
        <w:t xml:space="preserve">в муниципальной  собственности, </w:t>
      </w:r>
      <w:r w:rsidR="00BD17ED">
        <w:rPr>
          <w:rFonts w:ascii="Times New Roman" w:hAnsi="Times New Roman" w:cs="Times New Roman"/>
          <w:sz w:val="28"/>
          <w:szCs w:val="28"/>
        </w:rPr>
        <w:t>и</w:t>
      </w:r>
      <w:r w:rsidRPr="009A64B8">
        <w:rPr>
          <w:rFonts w:ascii="Times New Roman" w:hAnsi="Times New Roman" w:cs="Times New Roman"/>
          <w:sz w:val="28"/>
          <w:szCs w:val="28"/>
        </w:rPr>
        <w:t xml:space="preserve"> земельных участков, находящихся в частной собственности</w:t>
      </w:r>
    </w:p>
    <w:p w:rsidR="002E7561" w:rsidRPr="009A64B8" w:rsidRDefault="002E7561" w:rsidP="002E7561">
      <w:pPr>
        <w:pStyle w:val="ConsPlusNonformat"/>
        <w:jc w:val="center"/>
        <w:rPr>
          <w:rFonts w:ascii="Times New Roman" w:hAnsi="Times New Roman" w:cs="Times New Roman"/>
          <w:sz w:val="28"/>
          <w:szCs w:val="28"/>
        </w:rPr>
      </w:pPr>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 xml:space="preserve">    Прошу      перераспределить      земельные      участки     в     целях</w:t>
      </w:r>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__________________________________________________________________</w:t>
      </w:r>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 xml:space="preserve">  </w:t>
      </w:r>
      <w:proofErr w:type="gramStart"/>
      <w:r w:rsidRPr="009A64B8">
        <w:rPr>
          <w:rFonts w:ascii="Times New Roman" w:hAnsi="Times New Roman" w:cs="Times New Roman"/>
          <w:sz w:val="28"/>
          <w:szCs w:val="28"/>
        </w:rPr>
        <w:t>(указываются  случаи  перераспределения  земельных  участков  из  числа</w:t>
      </w:r>
      <w:proofErr w:type="gramEnd"/>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 xml:space="preserve">                предусмотренных </w:t>
      </w:r>
      <w:hyperlink r:id="rId21" w:history="1">
        <w:r w:rsidRPr="009A64B8">
          <w:rPr>
            <w:rFonts w:ascii="Times New Roman" w:hAnsi="Times New Roman" w:cs="Times New Roman"/>
            <w:sz w:val="28"/>
            <w:szCs w:val="28"/>
          </w:rPr>
          <w:t>пунктом 1 статьи 39.28</w:t>
        </w:r>
      </w:hyperlink>
      <w:r w:rsidRPr="009A64B8">
        <w:rPr>
          <w:rFonts w:ascii="Times New Roman" w:hAnsi="Times New Roman" w:cs="Times New Roman"/>
          <w:sz w:val="28"/>
          <w:szCs w:val="28"/>
        </w:rPr>
        <w:t xml:space="preserve"> Земельного кодекса РФ)</w:t>
      </w:r>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 xml:space="preserve">    Сведения  о земельном участке или земельных участках, перераспределение которых планируется осуществить:</w:t>
      </w:r>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 xml:space="preserve">    1)  земельный  участок,  расположенный  по адресу: ___________________,</w:t>
      </w:r>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 xml:space="preserve">кадастровый </w:t>
      </w:r>
      <w:proofErr w:type="spellStart"/>
      <w:r w:rsidRPr="009A64B8">
        <w:rPr>
          <w:rFonts w:ascii="Times New Roman" w:hAnsi="Times New Roman" w:cs="Times New Roman"/>
          <w:sz w:val="28"/>
          <w:szCs w:val="28"/>
        </w:rPr>
        <w:t>номер_______________________</w:t>
      </w:r>
      <w:proofErr w:type="spellEnd"/>
      <w:r w:rsidRPr="009A64B8">
        <w:rPr>
          <w:rFonts w:ascii="Times New Roman" w:hAnsi="Times New Roman" w:cs="Times New Roman"/>
          <w:sz w:val="28"/>
          <w:szCs w:val="28"/>
        </w:rPr>
        <w:t>;</w:t>
      </w:r>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 xml:space="preserve">    2)  земельный  участок,  расположенный  по адресу: ___________________,</w:t>
      </w:r>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 xml:space="preserve">кадастровый </w:t>
      </w:r>
      <w:proofErr w:type="spellStart"/>
      <w:r w:rsidRPr="009A64B8">
        <w:rPr>
          <w:rFonts w:ascii="Times New Roman" w:hAnsi="Times New Roman" w:cs="Times New Roman"/>
          <w:sz w:val="28"/>
          <w:szCs w:val="28"/>
        </w:rPr>
        <w:t>номер_______________________</w:t>
      </w:r>
      <w:proofErr w:type="spellEnd"/>
      <w:r w:rsidRPr="009A64B8">
        <w:rPr>
          <w:rFonts w:ascii="Times New Roman" w:hAnsi="Times New Roman" w:cs="Times New Roman"/>
          <w:sz w:val="28"/>
          <w:szCs w:val="28"/>
        </w:rPr>
        <w:t>.</w:t>
      </w:r>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 xml:space="preserve">    Перераспределение   земельных   участков   планируется   осуществить  </w:t>
      </w:r>
      <w:proofErr w:type="gramStart"/>
      <w:r w:rsidRPr="009A64B8">
        <w:rPr>
          <w:rFonts w:ascii="Times New Roman" w:hAnsi="Times New Roman" w:cs="Times New Roman"/>
          <w:sz w:val="28"/>
          <w:szCs w:val="28"/>
        </w:rPr>
        <w:t>в</w:t>
      </w:r>
      <w:proofErr w:type="gramEnd"/>
    </w:p>
    <w:p w:rsidR="002E7561" w:rsidRPr="009A64B8" w:rsidRDefault="002E7561" w:rsidP="002E7561">
      <w:pPr>
        <w:pStyle w:val="ConsPlusNonformat"/>
        <w:jc w:val="both"/>
        <w:rPr>
          <w:rFonts w:ascii="Times New Roman" w:hAnsi="Times New Roman" w:cs="Times New Roman"/>
          <w:sz w:val="28"/>
          <w:szCs w:val="28"/>
        </w:rPr>
      </w:pPr>
      <w:proofErr w:type="gramStart"/>
      <w:r w:rsidRPr="009A64B8">
        <w:rPr>
          <w:rFonts w:ascii="Times New Roman" w:hAnsi="Times New Roman" w:cs="Times New Roman"/>
          <w:sz w:val="28"/>
          <w:szCs w:val="28"/>
        </w:rPr>
        <w:t>соответствии</w:t>
      </w:r>
      <w:proofErr w:type="gramEnd"/>
      <w:r w:rsidRPr="009A64B8">
        <w:rPr>
          <w:rFonts w:ascii="Times New Roman" w:hAnsi="Times New Roman" w:cs="Times New Roman"/>
          <w:sz w:val="28"/>
          <w:szCs w:val="28"/>
        </w:rPr>
        <w:t xml:space="preserve">     с     проектом    межевания    территории,    утвержденным</w:t>
      </w:r>
    </w:p>
    <w:p w:rsidR="002E7561" w:rsidRPr="009A64B8" w:rsidRDefault="002E7561" w:rsidP="002E7561">
      <w:pPr>
        <w:pStyle w:val="ConsPlusNonformat"/>
        <w:jc w:val="center"/>
        <w:rPr>
          <w:rFonts w:ascii="Times New Roman" w:hAnsi="Times New Roman" w:cs="Times New Roman"/>
          <w:sz w:val="28"/>
          <w:szCs w:val="28"/>
        </w:rPr>
      </w:pPr>
      <w:r w:rsidRPr="009A64B8">
        <w:rPr>
          <w:rFonts w:ascii="Times New Roman" w:hAnsi="Times New Roman" w:cs="Times New Roman"/>
          <w:sz w:val="28"/>
          <w:szCs w:val="28"/>
        </w:rPr>
        <w:t xml:space="preserve">___________________________ от "___"________ ____ </w:t>
      </w:r>
      <w:proofErr w:type="gramStart"/>
      <w:r w:rsidRPr="009A64B8">
        <w:rPr>
          <w:rFonts w:ascii="Times New Roman" w:hAnsi="Times New Roman" w:cs="Times New Roman"/>
          <w:sz w:val="28"/>
          <w:szCs w:val="28"/>
        </w:rPr>
        <w:t>г</w:t>
      </w:r>
      <w:proofErr w:type="gramEnd"/>
      <w:r w:rsidRPr="009A64B8">
        <w:rPr>
          <w:rFonts w:ascii="Times New Roman" w:hAnsi="Times New Roman" w:cs="Times New Roman"/>
          <w:sz w:val="28"/>
          <w:szCs w:val="28"/>
        </w:rPr>
        <w:t>. № ___                   (при наличии такого проекта).</w:t>
      </w:r>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 xml:space="preserve">    </w:t>
      </w:r>
      <w:proofErr w:type="gramStart"/>
      <w:r w:rsidRPr="009A64B8">
        <w:rPr>
          <w:rFonts w:ascii="Times New Roman" w:hAnsi="Times New Roman" w:cs="Times New Roman"/>
          <w:sz w:val="28"/>
          <w:szCs w:val="28"/>
        </w:rPr>
        <w:t>Результат   рассмотрения   заявления   прошу   выдать  мне  лично  (или</w:t>
      </w:r>
      <w:proofErr w:type="gramEnd"/>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 xml:space="preserve">уполномоченному   представителю)   /   выслать  по  почте  /  направить  </w:t>
      </w:r>
      <w:proofErr w:type="gramStart"/>
      <w:r w:rsidRPr="009A64B8">
        <w:rPr>
          <w:rFonts w:ascii="Times New Roman" w:hAnsi="Times New Roman" w:cs="Times New Roman"/>
          <w:sz w:val="28"/>
          <w:szCs w:val="28"/>
        </w:rPr>
        <w:t>по</w:t>
      </w:r>
      <w:proofErr w:type="gramEnd"/>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 xml:space="preserve">электронной  почте  / предоставить в электронном виде (в личном кабинете на портале услуг) </w:t>
      </w:r>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(нужное подчеркнуть).</w:t>
      </w:r>
    </w:p>
    <w:p w:rsidR="002E7561" w:rsidRPr="009A64B8" w:rsidRDefault="002E7561" w:rsidP="002E7561">
      <w:pPr>
        <w:pStyle w:val="ConsPlusNonformat"/>
        <w:jc w:val="both"/>
        <w:rPr>
          <w:rFonts w:ascii="Times New Roman" w:hAnsi="Times New Roman" w:cs="Times New Roman"/>
          <w:sz w:val="28"/>
          <w:szCs w:val="28"/>
        </w:rPr>
      </w:pPr>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 xml:space="preserve">    Приложения (указывается список прилагаемых к заявлению документов):</w:t>
      </w:r>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____________________________________________________________________________________________________________________________________</w:t>
      </w:r>
    </w:p>
    <w:p w:rsidR="002E7561" w:rsidRPr="009A64B8" w:rsidRDefault="002E7561" w:rsidP="002E7561">
      <w:pPr>
        <w:pStyle w:val="ConsPlusNonformat"/>
        <w:jc w:val="both"/>
        <w:rPr>
          <w:rFonts w:ascii="Times New Roman" w:hAnsi="Times New Roman" w:cs="Times New Roman"/>
          <w:sz w:val="28"/>
          <w:szCs w:val="28"/>
        </w:rPr>
      </w:pPr>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 xml:space="preserve">    __________________________   _____________________________________</w:t>
      </w:r>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 xml:space="preserve">           (должность)                                     (подпись)           (Фамилия И.О.)</w:t>
      </w:r>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 xml:space="preserve">   М.П.</w:t>
      </w:r>
    </w:p>
    <w:p w:rsidR="002E7561" w:rsidRPr="009A64B8" w:rsidRDefault="002E7561" w:rsidP="002E7561">
      <w:pPr>
        <w:pStyle w:val="ConsPlusNonformat"/>
        <w:jc w:val="both"/>
        <w:rPr>
          <w:rFonts w:ascii="Times New Roman" w:hAnsi="Times New Roman" w:cs="Times New Roman"/>
          <w:sz w:val="28"/>
          <w:szCs w:val="28"/>
        </w:rPr>
      </w:pPr>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 xml:space="preserve">    В   соответствии   с  требованиями  Федерального  </w:t>
      </w:r>
      <w:hyperlink r:id="rId22" w:history="1">
        <w:r w:rsidRPr="009A64B8">
          <w:rPr>
            <w:rFonts w:ascii="Times New Roman" w:hAnsi="Times New Roman" w:cs="Times New Roman"/>
            <w:sz w:val="28"/>
            <w:szCs w:val="28"/>
          </w:rPr>
          <w:t>закона</w:t>
        </w:r>
      </w:hyperlink>
      <w:r w:rsidRPr="009A64B8">
        <w:rPr>
          <w:rFonts w:ascii="Times New Roman" w:hAnsi="Times New Roman" w:cs="Times New Roman"/>
          <w:sz w:val="28"/>
          <w:szCs w:val="28"/>
        </w:rPr>
        <w:t xml:space="preserve">  от 27.07.2006</w:t>
      </w:r>
    </w:p>
    <w:p w:rsidR="002E7561" w:rsidRPr="009A64B8" w:rsidRDefault="002E7561" w:rsidP="002E7561">
      <w:pPr>
        <w:pStyle w:val="ConsPlusNonformat"/>
        <w:jc w:val="both"/>
        <w:rPr>
          <w:rFonts w:ascii="Times New Roman" w:hAnsi="Times New Roman" w:cs="Times New Roman"/>
          <w:sz w:val="28"/>
          <w:szCs w:val="28"/>
        </w:rPr>
      </w:pPr>
      <w:proofErr w:type="gramStart"/>
      <w:r w:rsidRPr="009A64B8">
        <w:rPr>
          <w:rFonts w:ascii="Times New Roman" w:hAnsi="Times New Roman" w:cs="Times New Roman"/>
          <w:sz w:val="28"/>
          <w:szCs w:val="28"/>
        </w:rPr>
        <w:t>№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9A64B8">
        <w:rPr>
          <w:rFonts w:ascii="Times New Roman" w:hAnsi="Times New Roman" w:cs="Times New Roman"/>
          <w:sz w:val="28"/>
          <w:szCs w:val="28"/>
        </w:rPr>
        <w:t xml:space="preserve"> Настоящее согласие дано мною бессрочно (для физических лиц).</w:t>
      </w:r>
    </w:p>
    <w:p w:rsidR="002E7561" w:rsidRPr="009A64B8" w:rsidRDefault="002E7561" w:rsidP="002E7561">
      <w:pPr>
        <w:pStyle w:val="ConsPlusNonformat"/>
        <w:jc w:val="both"/>
        <w:rPr>
          <w:rFonts w:ascii="Times New Roman" w:hAnsi="Times New Roman" w:cs="Times New Roman"/>
          <w:sz w:val="28"/>
          <w:szCs w:val="28"/>
        </w:rPr>
      </w:pPr>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 xml:space="preserve">    "____" __________ 20___ г.   __________________________</w:t>
      </w:r>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 xml:space="preserve">                                                                               (подпись)</w:t>
      </w:r>
    </w:p>
    <w:p w:rsidR="002E7561" w:rsidRPr="009A64B8" w:rsidRDefault="002E7561" w:rsidP="002E7561">
      <w:pPr>
        <w:pStyle w:val="ConsPlusNonformat"/>
        <w:jc w:val="both"/>
        <w:rPr>
          <w:rFonts w:ascii="Times New Roman" w:hAnsi="Times New Roman" w:cs="Times New Roman"/>
          <w:sz w:val="28"/>
          <w:szCs w:val="28"/>
        </w:rPr>
      </w:pPr>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w:t>
      </w:r>
    </w:p>
    <w:p w:rsidR="002E7561" w:rsidRPr="009A64B8" w:rsidRDefault="002E7561" w:rsidP="002E7561">
      <w:pPr>
        <w:pStyle w:val="ConsPlusNonformat"/>
        <w:jc w:val="both"/>
        <w:rPr>
          <w:rFonts w:ascii="Times New Roman" w:hAnsi="Times New Roman" w:cs="Times New Roman"/>
          <w:sz w:val="28"/>
          <w:szCs w:val="28"/>
        </w:rPr>
      </w:pPr>
      <w:bookmarkStart w:id="4" w:name="P614"/>
      <w:bookmarkEnd w:id="4"/>
      <w:r w:rsidRPr="009A64B8">
        <w:rPr>
          <w:rFonts w:ascii="Times New Roman" w:hAnsi="Times New Roman" w:cs="Times New Roman"/>
          <w:sz w:val="28"/>
          <w:szCs w:val="28"/>
        </w:rPr>
        <w:t>&lt;1</w:t>
      </w:r>
      <w:proofErr w:type="gramStart"/>
      <w:r w:rsidRPr="009A64B8">
        <w:rPr>
          <w:rFonts w:ascii="Times New Roman" w:hAnsi="Times New Roman" w:cs="Times New Roman"/>
          <w:sz w:val="28"/>
          <w:szCs w:val="28"/>
        </w:rPr>
        <w:t>&gt; З</w:t>
      </w:r>
      <w:proofErr w:type="gramEnd"/>
      <w:r w:rsidRPr="009A64B8">
        <w:rPr>
          <w:rFonts w:ascii="Times New Roman" w:hAnsi="Times New Roman" w:cs="Times New Roman"/>
          <w:sz w:val="28"/>
          <w:szCs w:val="28"/>
        </w:rPr>
        <w:t>а исключением случаев, если заявитель - иностранное юридическое лицо</w:t>
      </w:r>
    </w:p>
    <w:p w:rsidR="002E7561" w:rsidRPr="009A64B8" w:rsidRDefault="002E7561" w:rsidP="002E7561">
      <w:pPr>
        <w:ind w:firstLine="709"/>
        <w:jc w:val="right"/>
        <w:rPr>
          <w:rFonts w:ascii="Times New Roman" w:hAnsi="Times New Roman"/>
        </w:rPr>
      </w:pPr>
    </w:p>
    <w:p w:rsidR="002E7561" w:rsidRPr="009A64B8" w:rsidRDefault="002E7561" w:rsidP="002E7561">
      <w:pPr>
        <w:spacing w:after="240"/>
        <w:rPr>
          <w:rFonts w:ascii="Times New Roman" w:hAnsi="Times New Roman"/>
        </w:rPr>
      </w:pPr>
    </w:p>
    <w:p w:rsidR="002E7561" w:rsidRPr="009A64B8" w:rsidRDefault="002E7561" w:rsidP="002E7561">
      <w:pPr>
        <w:spacing w:after="240"/>
        <w:jc w:val="right"/>
        <w:rPr>
          <w:rFonts w:ascii="Times New Roman" w:hAnsi="Times New Roman"/>
        </w:rPr>
      </w:pPr>
    </w:p>
    <w:p w:rsidR="002E7561" w:rsidRPr="009A64B8" w:rsidRDefault="002E7561" w:rsidP="002E7561">
      <w:pPr>
        <w:spacing w:after="240"/>
        <w:jc w:val="right"/>
        <w:rPr>
          <w:rFonts w:ascii="Times New Roman" w:hAnsi="Times New Roman"/>
        </w:rPr>
      </w:pPr>
    </w:p>
    <w:p w:rsidR="002E7561" w:rsidRPr="009A64B8" w:rsidRDefault="002E7561" w:rsidP="002E7561">
      <w:pPr>
        <w:spacing w:after="240"/>
        <w:jc w:val="right"/>
        <w:rPr>
          <w:rFonts w:ascii="Times New Roman" w:hAnsi="Times New Roman"/>
        </w:rPr>
      </w:pPr>
    </w:p>
    <w:p w:rsidR="002E7561" w:rsidRPr="009A64B8" w:rsidRDefault="002E7561" w:rsidP="002E7561">
      <w:pPr>
        <w:spacing w:after="240"/>
        <w:jc w:val="right"/>
        <w:rPr>
          <w:rFonts w:ascii="Times New Roman" w:hAnsi="Times New Roman"/>
        </w:rPr>
      </w:pPr>
    </w:p>
    <w:p w:rsidR="002E7561" w:rsidRDefault="002E7561" w:rsidP="002E7561">
      <w:pPr>
        <w:ind w:left="5103"/>
        <w:jc w:val="right"/>
        <w:rPr>
          <w:rFonts w:ascii="Times New Roman" w:hAnsi="Times New Roman"/>
          <w:lang w:eastAsia="ar-SA"/>
        </w:rPr>
      </w:pPr>
    </w:p>
    <w:p w:rsidR="00BD17ED" w:rsidRDefault="00BD17ED" w:rsidP="002E7561">
      <w:pPr>
        <w:ind w:left="5103"/>
        <w:jc w:val="right"/>
        <w:rPr>
          <w:rFonts w:ascii="Times New Roman" w:hAnsi="Times New Roman"/>
          <w:lang w:eastAsia="ar-SA"/>
        </w:rPr>
      </w:pPr>
    </w:p>
    <w:p w:rsidR="00BD17ED" w:rsidRDefault="00BD17ED" w:rsidP="002E7561">
      <w:pPr>
        <w:ind w:left="5103"/>
        <w:jc w:val="right"/>
        <w:rPr>
          <w:rFonts w:ascii="Times New Roman" w:hAnsi="Times New Roman"/>
          <w:lang w:eastAsia="ar-SA"/>
        </w:rPr>
      </w:pPr>
    </w:p>
    <w:p w:rsidR="00BD17ED" w:rsidRDefault="00BD17ED" w:rsidP="002E7561">
      <w:pPr>
        <w:ind w:left="5103"/>
        <w:jc w:val="right"/>
        <w:rPr>
          <w:rFonts w:ascii="Times New Roman" w:hAnsi="Times New Roman"/>
          <w:lang w:eastAsia="ar-SA"/>
        </w:rPr>
      </w:pPr>
    </w:p>
    <w:p w:rsidR="00BD17ED" w:rsidRDefault="00BD17ED" w:rsidP="002E7561">
      <w:pPr>
        <w:ind w:left="5103"/>
        <w:jc w:val="right"/>
        <w:rPr>
          <w:rFonts w:ascii="Times New Roman" w:hAnsi="Times New Roman"/>
          <w:lang w:eastAsia="ar-SA"/>
        </w:rPr>
      </w:pPr>
    </w:p>
    <w:p w:rsidR="00BD17ED" w:rsidRDefault="00BD17ED" w:rsidP="002E7561">
      <w:pPr>
        <w:ind w:left="5103"/>
        <w:jc w:val="right"/>
        <w:rPr>
          <w:rFonts w:ascii="Times New Roman" w:hAnsi="Times New Roman"/>
          <w:lang w:eastAsia="ar-SA"/>
        </w:rPr>
      </w:pPr>
    </w:p>
    <w:p w:rsidR="00BD17ED" w:rsidRDefault="00BD17ED" w:rsidP="002E7561">
      <w:pPr>
        <w:ind w:left="5103"/>
        <w:jc w:val="right"/>
        <w:rPr>
          <w:rFonts w:ascii="Times New Roman" w:hAnsi="Times New Roman"/>
          <w:lang w:eastAsia="ar-SA"/>
        </w:rPr>
      </w:pPr>
    </w:p>
    <w:p w:rsidR="00BD17ED" w:rsidRDefault="00BD17ED" w:rsidP="002E7561">
      <w:pPr>
        <w:ind w:left="5103"/>
        <w:jc w:val="right"/>
        <w:rPr>
          <w:rFonts w:ascii="Times New Roman" w:hAnsi="Times New Roman"/>
          <w:lang w:eastAsia="ar-SA"/>
        </w:rPr>
      </w:pPr>
    </w:p>
    <w:p w:rsidR="00BD17ED" w:rsidRDefault="00BD17ED" w:rsidP="002E7561">
      <w:pPr>
        <w:ind w:left="5103"/>
        <w:jc w:val="right"/>
        <w:rPr>
          <w:rFonts w:ascii="Times New Roman" w:hAnsi="Times New Roman"/>
          <w:lang w:eastAsia="ar-SA"/>
        </w:rPr>
      </w:pPr>
    </w:p>
    <w:p w:rsidR="00BD17ED" w:rsidRDefault="00BD17ED" w:rsidP="002E7561">
      <w:pPr>
        <w:ind w:left="5103"/>
        <w:jc w:val="right"/>
        <w:rPr>
          <w:rFonts w:ascii="Times New Roman" w:hAnsi="Times New Roman"/>
          <w:lang w:eastAsia="ar-SA"/>
        </w:rPr>
      </w:pPr>
    </w:p>
    <w:p w:rsidR="00BD17ED" w:rsidRPr="009A64B8" w:rsidRDefault="00BD17ED" w:rsidP="002E7561">
      <w:pPr>
        <w:ind w:left="5103"/>
        <w:jc w:val="right"/>
        <w:rPr>
          <w:rFonts w:ascii="Times New Roman" w:hAnsi="Times New Roman"/>
          <w:lang w:eastAsia="ar-SA"/>
        </w:rPr>
      </w:pPr>
    </w:p>
    <w:p w:rsidR="002E7561" w:rsidRPr="009A64B8" w:rsidRDefault="002E7561" w:rsidP="002E7561">
      <w:pPr>
        <w:ind w:left="5103"/>
        <w:jc w:val="right"/>
        <w:rPr>
          <w:rFonts w:ascii="Times New Roman" w:hAnsi="Times New Roman"/>
          <w:lang w:eastAsia="ar-SA"/>
        </w:rPr>
      </w:pPr>
    </w:p>
    <w:p w:rsidR="002E7561" w:rsidRPr="009A64B8" w:rsidRDefault="002E7561" w:rsidP="002E7561">
      <w:pPr>
        <w:ind w:left="5103"/>
        <w:jc w:val="right"/>
        <w:rPr>
          <w:rFonts w:ascii="Times New Roman" w:hAnsi="Times New Roman"/>
          <w:lang w:eastAsia="ar-SA"/>
        </w:rPr>
      </w:pPr>
      <w:r w:rsidRPr="009A64B8">
        <w:rPr>
          <w:rFonts w:ascii="Times New Roman" w:hAnsi="Times New Roman"/>
          <w:lang w:eastAsia="ar-SA"/>
        </w:rPr>
        <w:lastRenderedPageBreak/>
        <w:t xml:space="preserve">Приложение № 3 </w:t>
      </w:r>
    </w:p>
    <w:p w:rsidR="002E7561" w:rsidRPr="009A64B8" w:rsidRDefault="002E7561" w:rsidP="002E7561">
      <w:pPr>
        <w:ind w:left="4820"/>
        <w:jc w:val="right"/>
        <w:rPr>
          <w:rFonts w:ascii="Times New Roman" w:hAnsi="Times New Roman"/>
          <w:lang w:eastAsia="ar-SA"/>
        </w:rPr>
      </w:pPr>
      <w:r w:rsidRPr="009A64B8">
        <w:rPr>
          <w:rFonts w:ascii="Times New Roman" w:hAnsi="Times New Roman"/>
          <w:lang w:eastAsia="ar-SA"/>
        </w:rPr>
        <w:t xml:space="preserve">     к административному регламенту</w:t>
      </w:r>
    </w:p>
    <w:p w:rsidR="002E7561" w:rsidRPr="009A64B8" w:rsidRDefault="002E7561" w:rsidP="002E7561">
      <w:pPr>
        <w:ind w:firstLine="709"/>
        <w:jc w:val="center"/>
        <w:rPr>
          <w:rFonts w:ascii="Times New Roman" w:hAnsi="Times New Roman"/>
        </w:rPr>
      </w:pPr>
      <w:bookmarkStart w:id="5" w:name="P627"/>
      <w:bookmarkEnd w:id="5"/>
      <w:r w:rsidRPr="009A64B8">
        <w:rPr>
          <w:rFonts w:ascii="Times New Roman" w:hAnsi="Times New Roman"/>
        </w:rPr>
        <w:t>Блок-схема</w:t>
      </w: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31"/>
      </w:tblGrid>
      <w:tr w:rsidR="002E7561" w:rsidRPr="009A64B8" w:rsidTr="002E7561">
        <w:trPr>
          <w:trHeight w:val="554"/>
        </w:trPr>
        <w:tc>
          <w:tcPr>
            <w:tcW w:w="7931" w:type="dxa"/>
            <w:tcBorders>
              <w:bottom w:val="single" w:sz="4" w:space="0" w:color="auto"/>
            </w:tcBorders>
          </w:tcPr>
          <w:p w:rsidR="002E7561" w:rsidRPr="009A64B8" w:rsidRDefault="002E7561" w:rsidP="002E7561">
            <w:pPr>
              <w:ind w:firstLine="709"/>
              <w:jc w:val="center"/>
              <w:rPr>
                <w:rFonts w:ascii="Times New Roman" w:hAnsi="Times New Roman"/>
              </w:rPr>
            </w:pPr>
            <w:r w:rsidRPr="009A64B8">
              <w:rPr>
                <w:rFonts w:ascii="Times New Roman" w:hAnsi="Times New Roman"/>
              </w:rPr>
              <w:t>Прием и регистрация заявления и прилагаемых документов</w:t>
            </w:r>
          </w:p>
        </w:tc>
      </w:tr>
    </w:tbl>
    <w:p w:rsidR="002E7561" w:rsidRPr="009A64B8" w:rsidRDefault="002E7561" w:rsidP="002E7561">
      <w:pPr>
        <w:autoSpaceDE w:val="0"/>
        <w:autoSpaceDN w:val="0"/>
        <w:adjustRightInd w:val="0"/>
        <w:ind w:firstLine="709"/>
        <w:jc w:val="right"/>
        <w:outlineLvl w:val="0"/>
        <w:rPr>
          <w:rFonts w:ascii="Times New Roman" w:hAnsi="Times New Roman"/>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20"/>
      </w:tblGrid>
      <w:tr w:rsidR="002E7561" w:rsidRPr="009A64B8" w:rsidTr="002E7561">
        <w:trPr>
          <w:trHeight w:val="543"/>
        </w:trPr>
        <w:tc>
          <w:tcPr>
            <w:tcW w:w="7920" w:type="dxa"/>
          </w:tcPr>
          <w:p w:rsidR="002E7561" w:rsidRPr="009A64B8" w:rsidRDefault="002E7561" w:rsidP="002E7561">
            <w:pPr>
              <w:autoSpaceDE w:val="0"/>
              <w:autoSpaceDN w:val="0"/>
              <w:adjustRightInd w:val="0"/>
              <w:jc w:val="center"/>
              <w:outlineLvl w:val="0"/>
              <w:rPr>
                <w:rFonts w:ascii="Times New Roman" w:hAnsi="Times New Roman"/>
              </w:rPr>
            </w:pPr>
            <w:r w:rsidRPr="009A64B8">
              <w:rPr>
                <w:rFonts w:ascii="Times New Roman" w:hAnsi="Times New Roman"/>
              </w:rPr>
              <w:t>Проверка соответствия заявления установленным требованиям</w:t>
            </w:r>
          </w:p>
        </w:tc>
      </w:tr>
    </w:tbl>
    <w:p w:rsidR="002E7561" w:rsidRPr="009A64B8" w:rsidRDefault="002E7561" w:rsidP="002E7561">
      <w:pPr>
        <w:autoSpaceDE w:val="0"/>
        <w:autoSpaceDN w:val="0"/>
        <w:adjustRightInd w:val="0"/>
        <w:ind w:firstLine="709"/>
        <w:jc w:val="right"/>
        <w:outlineLvl w:val="0"/>
        <w:rPr>
          <w:rFonts w:ascii="Times New Roman" w:hAnsi="Times New Roman"/>
        </w:rPr>
      </w:pPr>
    </w:p>
    <w:tbl>
      <w:tblPr>
        <w:tblW w:w="11077" w:type="dxa"/>
        <w:tblInd w:w="-1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16"/>
        <w:gridCol w:w="2492"/>
        <w:gridCol w:w="324"/>
        <w:gridCol w:w="1836"/>
        <w:gridCol w:w="432"/>
        <w:gridCol w:w="2825"/>
        <w:gridCol w:w="1152"/>
      </w:tblGrid>
      <w:tr w:rsidR="002E7561" w:rsidRPr="009A64B8" w:rsidTr="00BD17ED">
        <w:trPr>
          <w:gridBefore w:val="1"/>
          <w:gridAfter w:val="1"/>
          <w:wBefore w:w="2016" w:type="dxa"/>
          <w:wAfter w:w="1152" w:type="dxa"/>
          <w:trHeight w:val="698"/>
        </w:trPr>
        <w:tc>
          <w:tcPr>
            <w:tcW w:w="7909" w:type="dxa"/>
            <w:gridSpan w:val="5"/>
          </w:tcPr>
          <w:p w:rsidR="002E7561" w:rsidRPr="009A64B8" w:rsidRDefault="002E7561" w:rsidP="002E7561">
            <w:pPr>
              <w:autoSpaceDE w:val="0"/>
              <w:autoSpaceDN w:val="0"/>
              <w:adjustRightInd w:val="0"/>
              <w:jc w:val="center"/>
              <w:outlineLvl w:val="0"/>
              <w:rPr>
                <w:rFonts w:ascii="Times New Roman" w:hAnsi="Times New Roman"/>
              </w:rPr>
            </w:pPr>
            <w:r w:rsidRPr="009A64B8">
              <w:rPr>
                <w:rFonts w:ascii="Times New Roman" w:hAnsi="Times New Roman"/>
              </w:rPr>
              <w:t>Рассмотрение документов, истребование документов (сведений) в рамках межведомственного взаимодействия</w:t>
            </w:r>
          </w:p>
        </w:tc>
      </w:tr>
      <w:tr w:rsidR="002E7561" w:rsidRPr="009A64B8" w:rsidTr="00BD17ED">
        <w:trPr>
          <w:gridBefore w:val="2"/>
          <w:gridAfter w:val="4"/>
          <w:wBefore w:w="4508" w:type="dxa"/>
          <w:wAfter w:w="6245" w:type="dxa"/>
          <w:trHeight w:val="266"/>
        </w:trPr>
        <w:tc>
          <w:tcPr>
            <w:tcW w:w="324" w:type="dxa"/>
            <w:tcBorders>
              <w:top w:val="nil"/>
              <w:left w:val="nil"/>
              <w:bottom w:val="nil"/>
              <w:right w:val="nil"/>
            </w:tcBorders>
          </w:tcPr>
          <w:p w:rsidR="002E7561" w:rsidRPr="009A64B8" w:rsidRDefault="002E7561" w:rsidP="002E7561">
            <w:pPr>
              <w:autoSpaceDE w:val="0"/>
              <w:autoSpaceDN w:val="0"/>
              <w:adjustRightInd w:val="0"/>
              <w:jc w:val="right"/>
              <w:outlineLvl w:val="0"/>
              <w:rPr>
                <w:rFonts w:ascii="Times New Roman" w:hAnsi="Times New Roman"/>
              </w:rPr>
            </w:pPr>
          </w:p>
        </w:tc>
      </w:tr>
      <w:tr w:rsidR="002E7561" w:rsidRPr="009A64B8" w:rsidTr="00BD17ED">
        <w:trPr>
          <w:trHeight w:val="742"/>
        </w:trPr>
        <w:tc>
          <w:tcPr>
            <w:tcW w:w="6668" w:type="dxa"/>
            <w:gridSpan w:val="4"/>
          </w:tcPr>
          <w:p w:rsidR="002E7561" w:rsidRPr="009A64B8" w:rsidRDefault="002E7561" w:rsidP="002E7561">
            <w:pPr>
              <w:pStyle w:val="ConsPlusNormal"/>
              <w:ind w:firstLine="709"/>
              <w:jc w:val="center"/>
              <w:rPr>
                <w:rFonts w:ascii="Times New Roman" w:hAnsi="Times New Roman" w:cs="Times New Roman"/>
                <w:sz w:val="28"/>
                <w:szCs w:val="28"/>
              </w:rPr>
            </w:pPr>
            <w:r w:rsidRPr="009A64B8">
              <w:rPr>
                <w:rFonts w:ascii="Times New Roman" w:hAnsi="Times New Roman" w:cs="Times New Roman"/>
                <w:sz w:val="28"/>
                <w:szCs w:val="28"/>
              </w:rPr>
              <w:t xml:space="preserve">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2E7561" w:rsidRPr="009A64B8" w:rsidRDefault="002E7561" w:rsidP="002E7561">
            <w:pPr>
              <w:autoSpaceDE w:val="0"/>
              <w:autoSpaceDN w:val="0"/>
              <w:adjustRightInd w:val="0"/>
              <w:jc w:val="center"/>
              <w:outlineLvl w:val="0"/>
              <w:rPr>
                <w:rFonts w:ascii="Times New Roman" w:hAnsi="Times New Roman"/>
              </w:rPr>
            </w:pPr>
          </w:p>
        </w:tc>
        <w:tc>
          <w:tcPr>
            <w:tcW w:w="432" w:type="dxa"/>
            <w:tcBorders>
              <w:top w:val="nil"/>
              <w:bottom w:val="nil"/>
            </w:tcBorders>
            <w:shd w:val="clear" w:color="auto" w:fill="auto"/>
          </w:tcPr>
          <w:p w:rsidR="002E7561" w:rsidRPr="009A64B8" w:rsidRDefault="002E7561" w:rsidP="002E7561">
            <w:pPr>
              <w:rPr>
                <w:rFonts w:ascii="Times New Roman" w:hAnsi="Times New Roman"/>
              </w:rPr>
            </w:pPr>
          </w:p>
        </w:tc>
        <w:tc>
          <w:tcPr>
            <w:tcW w:w="3977" w:type="dxa"/>
            <w:gridSpan w:val="2"/>
            <w:shd w:val="clear" w:color="auto" w:fill="auto"/>
          </w:tcPr>
          <w:p w:rsidR="002E7561" w:rsidRPr="009A64B8" w:rsidRDefault="002E7561" w:rsidP="002E7561">
            <w:pPr>
              <w:jc w:val="center"/>
              <w:rPr>
                <w:rFonts w:ascii="Times New Roman" w:hAnsi="Times New Roman"/>
              </w:rPr>
            </w:pPr>
            <w:r w:rsidRPr="009A64B8">
              <w:rPr>
                <w:rFonts w:ascii="Times New Roman" w:hAnsi="Times New Roman"/>
              </w:rPr>
              <w:t>подготовка решения об отказе в заключени</w:t>
            </w:r>
            <w:proofErr w:type="gramStart"/>
            <w:r w:rsidRPr="009A64B8">
              <w:rPr>
                <w:rFonts w:ascii="Times New Roman" w:hAnsi="Times New Roman"/>
              </w:rPr>
              <w:t>и</w:t>
            </w:r>
            <w:proofErr w:type="gramEnd"/>
            <w:r w:rsidRPr="009A64B8">
              <w:rPr>
                <w:rFonts w:ascii="Times New Roman" w:hAnsi="Times New Roman"/>
              </w:rPr>
              <w:t xml:space="preserve"> соглашения о перераспределении земельных участков</w:t>
            </w:r>
          </w:p>
        </w:tc>
      </w:tr>
    </w:tbl>
    <w:p w:rsidR="002E7561" w:rsidRPr="009A64B8" w:rsidRDefault="002E7561" w:rsidP="002E7561">
      <w:pPr>
        <w:autoSpaceDE w:val="0"/>
        <w:autoSpaceDN w:val="0"/>
        <w:adjustRightInd w:val="0"/>
        <w:ind w:firstLine="709"/>
        <w:jc w:val="right"/>
        <w:outlineLvl w:val="0"/>
        <w:rPr>
          <w:rFonts w:ascii="Times New Roman" w:hAnsi="Times New Roman"/>
        </w:rPr>
      </w:pPr>
    </w:p>
    <w:tbl>
      <w:tblPr>
        <w:tblW w:w="11077" w:type="dxa"/>
        <w:tblInd w:w="-1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
        <w:gridCol w:w="2137"/>
        <w:gridCol w:w="1208"/>
        <w:gridCol w:w="665"/>
        <w:gridCol w:w="1140"/>
        <w:gridCol w:w="1496"/>
        <w:gridCol w:w="299"/>
        <w:gridCol w:w="122"/>
        <w:gridCol w:w="3966"/>
      </w:tblGrid>
      <w:tr w:rsidR="002E7561" w:rsidRPr="009A64B8" w:rsidTr="00BD17ED">
        <w:trPr>
          <w:trHeight w:val="742"/>
        </w:trPr>
        <w:tc>
          <w:tcPr>
            <w:tcW w:w="6690" w:type="dxa"/>
            <w:gridSpan w:val="6"/>
            <w:shd w:val="clear" w:color="auto" w:fill="auto"/>
          </w:tcPr>
          <w:p w:rsidR="002E7561" w:rsidRPr="009A64B8" w:rsidRDefault="002E7561" w:rsidP="002E7561">
            <w:pPr>
              <w:pStyle w:val="ConsPlusNormal"/>
              <w:tabs>
                <w:tab w:val="left" w:pos="2127"/>
              </w:tabs>
              <w:ind w:firstLine="709"/>
              <w:jc w:val="center"/>
              <w:rPr>
                <w:rFonts w:ascii="Times New Roman" w:hAnsi="Times New Roman" w:cs="Times New Roman"/>
                <w:sz w:val="28"/>
                <w:szCs w:val="28"/>
              </w:rPr>
            </w:pPr>
            <w:r w:rsidRPr="009A64B8">
              <w:rPr>
                <w:rFonts w:ascii="Times New Roman" w:hAnsi="Times New Roman" w:cs="Times New Roman"/>
                <w:sz w:val="28"/>
                <w:szCs w:val="28"/>
              </w:rPr>
              <w:t xml:space="preserve">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2E7561" w:rsidRPr="009A64B8" w:rsidRDefault="002E7561" w:rsidP="002E7561">
            <w:pPr>
              <w:autoSpaceDE w:val="0"/>
              <w:autoSpaceDN w:val="0"/>
              <w:adjustRightInd w:val="0"/>
              <w:ind w:firstLine="709"/>
              <w:jc w:val="right"/>
              <w:outlineLvl w:val="0"/>
              <w:rPr>
                <w:rFonts w:ascii="Times New Roman" w:hAnsi="Times New Roman"/>
              </w:rPr>
            </w:pPr>
          </w:p>
        </w:tc>
        <w:tc>
          <w:tcPr>
            <w:tcW w:w="421" w:type="dxa"/>
            <w:gridSpan w:val="2"/>
            <w:tcBorders>
              <w:top w:val="nil"/>
              <w:bottom w:val="nil"/>
            </w:tcBorders>
            <w:shd w:val="clear" w:color="auto" w:fill="auto"/>
          </w:tcPr>
          <w:p w:rsidR="002E7561" w:rsidRPr="009A64B8" w:rsidRDefault="002E7561" w:rsidP="002E7561">
            <w:pPr>
              <w:autoSpaceDE w:val="0"/>
              <w:autoSpaceDN w:val="0"/>
              <w:adjustRightInd w:val="0"/>
              <w:ind w:firstLine="709"/>
              <w:jc w:val="right"/>
              <w:outlineLvl w:val="0"/>
              <w:rPr>
                <w:rFonts w:ascii="Times New Roman" w:hAnsi="Times New Roman"/>
              </w:rPr>
            </w:pPr>
          </w:p>
        </w:tc>
        <w:tc>
          <w:tcPr>
            <w:tcW w:w="3966" w:type="dxa"/>
          </w:tcPr>
          <w:p w:rsidR="002E7561" w:rsidRPr="009A64B8" w:rsidRDefault="002E7561" w:rsidP="002E7561">
            <w:pPr>
              <w:autoSpaceDE w:val="0"/>
              <w:autoSpaceDN w:val="0"/>
              <w:adjustRightInd w:val="0"/>
              <w:ind w:firstLine="709"/>
              <w:jc w:val="center"/>
              <w:outlineLvl w:val="0"/>
              <w:rPr>
                <w:rFonts w:ascii="Times New Roman" w:hAnsi="Times New Roman"/>
              </w:rPr>
            </w:pPr>
            <w:r w:rsidRPr="009A64B8">
              <w:rPr>
                <w:rFonts w:ascii="Times New Roman" w:hAnsi="Times New Roman"/>
              </w:rPr>
              <w:t>направление (выдача) заявителю решения об отказе в заключени</w:t>
            </w:r>
            <w:proofErr w:type="gramStart"/>
            <w:r w:rsidRPr="009A64B8">
              <w:rPr>
                <w:rFonts w:ascii="Times New Roman" w:hAnsi="Times New Roman"/>
              </w:rPr>
              <w:t>и</w:t>
            </w:r>
            <w:proofErr w:type="gramEnd"/>
            <w:r w:rsidRPr="009A64B8">
              <w:rPr>
                <w:rFonts w:ascii="Times New Roman" w:hAnsi="Times New Roman"/>
              </w:rPr>
              <w:t xml:space="preserve"> соглашения о перераспределении земельных участков</w:t>
            </w:r>
          </w:p>
          <w:p w:rsidR="002E7561" w:rsidRPr="009A64B8" w:rsidRDefault="002E7561" w:rsidP="002E7561">
            <w:pPr>
              <w:autoSpaceDE w:val="0"/>
              <w:autoSpaceDN w:val="0"/>
              <w:adjustRightInd w:val="0"/>
              <w:ind w:firstLine="709"/>
              <w:jc w:val="right"/>
              <w:outlineLvl w:val="0"/>
              <w:rPr>
                <w:rFonts w:ascii="Times New Roman" w:hAnsi="Times New Roman"/>
              </w:rPr>
            </w:pPr>
          </w:p>
          <w:p w:rsidR="002E7561" w:rsidRPr="009A64B8" w:rsidRDefault="002E7561" w:rsidP="002E7561">
            <w:pPr>
              <w:autoSpaceDE w:val="0"/>
              <w:autoSpaceDN w:val="0"/>
              <w:adjustRightInd w:val="0"/>
              <w:ind w:firstLine="709"/>
              <w:jc w:val="right"/>
              <w:outlineLvl w:val="0"/>
              <w:rPr>
                <w:rFonts w:ascii="Times New Roman" w:hAnsi="Times New Roman"/>
              </w:rPr>
            </w:pPr>
          </w:p>
        </w:tc>
      </w:tr>
      <w:tr w:rsidR="002E7561" w:rsidRPr="009A64B8" w:rsidTr="00BD17ED">
        <w:trPr>
          <w:gridBefore w:val="1"/>
          <w:gridAfter w:val="2"/>
          <w:wBefore w:w="44" w:type="dxa"/>
          <w:wAfter w:w="4088" w:type="dxa"/>
          <w:trHeight w:val="875"/>
        </w:trPr>
        <w:tc>
          <w:tcPr>
            <w:tcW w:w="3345" w:type="dxa"/>
            <w:gridSpan w:val="2"/>
          </w:tcPr>
          <w:p w:rsidR="002E7561" w:rsidRPr="009A64B8" w:rsidRDefault="002E7561" w:rsidP="002E7561">
            <w:pPr>
              <w:autoSpaceDE w:val="0"/>
              <w:autoSpaceDN w:val="0"/>
              <w:adjustRightInd w:val="0"/>
              <w:jc w:val="center"/>
              <w:outlineLvl w:val="0"/>
              <w:rPr>
                <w:rFonts w:ascii="Times New Roman" w:hAnsi="Times New Roman"/>
              </w:rPr>
            </w:pPr>
            <w:r w:rsidRPr="009A64B8">
              <w:rPr>
                <w:rFonts w:ascii="Times New Roman" w:hAnsi="Times New Roman"/>
              </w:rPr>
              <w:t>подготовка  и подписание экземпляров проекта соглашения о перераспределении земельных участков</w:t>
            </w:r>
          </w:p>
        </w:tc>
        <w:tc>
          <w:tcPr>
            <w:tcW w:w="665" w:type="dxa"/>
            <w:tcBorders>
              <w:top w:val="nil"/>
              <w:bottom w:val="nil"/>
            </w:tcBorders>
            <w:shd w:val="clear" w:color="auto" w:fill="auto"/>
          </w:tcPr>
          <w:p w:rsidR="002E7561" w:rsidRPr="009A64B8" w:rsidRDefault="002E7561" w:rsidP="002E7561">
            <w:pPr>
              <w:rPr>
                <w:rFonts w:ascii="Times New Roman" w:hAnsi="Times New Roman"/>
              </w:rPr>
            </w:pPr>
          </w:p>
        </w:tc>
        <w:tc>
          <w:tcPr>
            <w:tcW w:w="2935" w:type="dxa"/>
            <w:gridSpan w:val="3"/>
            <w:shd w:val="clear" w:color="auto" w:fill="auto"/>
          </w:tcPr>
          <w:p w:rsidR="002E7561" w:rsidRPr="009A64B8" w:rsidRDefault="002E7561" w:rsidP="002E7561">
            <w:pPr>
              <w:jc w:val="center"/>
              <w:rPr>
                <w:rFonts w:ascii="Times New Roman" w:hAnsi="Times New Roman"/>
              </w:rPr>
            </w:pPr>
            <w:r w:rsidRPr="009A64B8">
              <w:rPr>
                <w:rFonts w:ascii="Times New Roman" w:hAnsi="Times New Roman"/>
              </w:rPr>
              <w:t>подготовка решения об отказе в заключени</w:t>
            </w:r>
            <w:proofErr w:type="gramStart"/>
            <w:r w:rsidRPr="009A64B8">
              <w:rPr>
                <w:rFonts w:ascii="Times New Roman" w:hAnsi="Times New Roman"/>
              </w:rPr>
              <w:t>и</w:t>
            </w:r>
            <w:proofErr w:type="gramEnd"/>
            <w:r w:rsidRPr="009A64B8">
              <w:rPr>
                <w:rFonts w:ascii="Times New Roman" w:hAnsi="Times New Roman"/>
              </w:rPr>
              <w:t xml:space="preserve"> соглашения о перераспределении земельных участков</w:t>
            </w:r>
          </w:p>
        </w:tc>
      </w:tr>
      <w:tr w:rsidR="002E7561" w:rsidRPr="009A64B8" w:rsidTr="00BD17ED">
        <w:trPr>
          <w:gridBefore w:val="2"/>
          <w:gridAfter w:val="4"/>
          <w:wBefore w:w="2181" w:type="dxa"/>
          <w:wAfter w:w="5883" w:type="dxa"/>
          <w:trHeight w:val="1119"/>
        </w:trPr>
        <w:tc>
          <w:tcPr>
            <w:tcW w:w="3013" w:type="dxa"/>
            <w:gridSpan w:val="3"/>
          </w:tcPr>
          <w:p w:rsidR="002E7561" w:rsidRPr="009A64B8" w:rsidRDefault="002E7561" w:rsidP="002E7561">
            <w:pPr>
              <w:autoSpaceDE w:val="0"/>
              <w:autoSpaceDN w:val="0"/>
              <w:adjustRightInd w:val="0"/>
              <w:jc w:val="center"/>
              <w:outlineLvl w:val="0"/>
              <w:rPr>
                <w:rFonts w:ascii="Times New Roman" w:hAnsi="Times New Roman"/>
              </w:rPr>
            </w:pPr>
            <w:r w:rsidRPr="009A64B8">
              <w:rPr>
                <w:rFonts w:ascii="Times New Roman" w:hAnsi="Times New Roman"/>
              </w:rPr>
              <w:t>направление (выдача) заявителю экземпляров проекта соглашения о перераспределении земельных участков для подписания либо решения об отказе в заключени</w:t>
            </w:r>
            <w:proofErr w:type="gramStart"/>
            <w:r w:rsidRPr="009A64B8">
              <w:rPr>
                <w:rFonts w:ascii="Times New Roman" w:hAnsi="Times New Roman"/>
              </w:rPr>
              <w:t>и</w:t>
            </w:r>
            <w:proofErr w:type="gramEnd"/>
            <w:r w:rsidRPr="009A64B8">
              <w:rPr>
                <w:rFonts w:ascii="Times New Roman" w:hAnsi="Times New Roman"/>
              </w:rPr>
              <w:t xml:space="preserve"> соглашения о перераспределении земельных участков</w:t>
            </w:r>
          </w:p>
        </w:tc>
      </w:tr>
    </w:tbl>
    <w:p w:rsidR="002E7561" w:rsidRPr="009A64B8" w:rsidRDefault="002E7561" w:rsidP="002E7561">
      <w:pPr>
        <w:autoSpaceDE w:val="0"/>
        <w:autoSpaceDN w:val="0"/>
        <w:adjustRightInd w:val="0"/>
        <w:ind w:firstLine="709"/>
        <w:jc w:val="right"/>
        <w:outlineLvl w:val="0"/>
        <w:rPr>
          <w:rFonts w:ascii="Times New Roman" w:hAnsi="Times New Roman"/>
        </w:rPr>
      </w:pPr>
    </w:p>
    <w:p w:rsidR="002E7561" w:rsidRPr="009A64B8" w:rsidRDefault="002E7561" w:rsidP="002E7561">
      <w:pPr>
        <w:ind w:left="5103"/>
        <w:jc w:val="right"/>
        <w:rPr>
          <w:rFonts w:ascii="Times New Roman" w:hAnsi="Times New Roman"/>
          <w:lang w:eastAsia="ar-SA"/>
        </w:rPr>
      </w:pPr>
      <w:r w:rsidRPr="009A64B8">
        <w:rPr>
          <w:rFonts w:ascii="Times New Roman" w:hAnsi="Times New Roman"/>
          <w:lang w:eastAsia="ar-SA"/>
        </w:rPr>
        <w:lastRenderedPageBreak/>
        <w:t xml:space="preserve">Приложение № 4 </w:t>
      </w:r>
    </w:p>
    <w:p w:rsidR="002E7561" w:rsidRPr="009A64B8" w:rsidRDefault="002E7561" w:rsidP="002E7561">
      <w:pPr>
        <w:ind w:left="4820"/>
        <w:jc w:val="right"/>
        <w:rPr>
          <w:rFonts w:ascii="Times New Roman" w:hAnsi="Times New Roman"/>
          <w:lang w:eastAsia="ar-SA"/>
        </w:rPr>
      </w:pPr>
      <w:r w:rsidRPr="009A64B8">
        <w:rPr>
          <w:rFonts w:ascii="Times New Roman" w:hAnsi="Times New Roman"/>
          <w:lang w:eastAsia="ar-SA"/>
        </w:rPr>
        <w:t xml:space="preserve">     к административному регламенту</w:t>
      </w:r>
    </w:p>
    <w:p w:rsidR="002E7561" w:rsidRPr="009A64B8" w:rsidRDefault="002E7561" w:rsidP="002E7561">
      <w:pPr>
        <w:ind w:firstLine="709"/>
        <w:jc w:val="right"/>
        <w:rPr>
          <w:rFonts w:ascii="Times New Roman" w:hAnsi="Times New Roman"/>
        </w:rPr>
      </w:pPr>
    </w:p>
    <w:p w:rsidR="002E7561" w:rsidRPr="009A64B8" w:rsidRDefault="002E7561" w:rsidP="002E7561">
      <w:pPr>
        <w:ind w:firstLine="709"/>
        <w:jc w:val="right"/>
        <w:rPr>
          <w:rFonts w:ascii="Times New Roman" w:hAnsi="Times New Roman"/>
        </w:rPr>
      </w:pPr>
    </w:p>
    <w:p w:rsidR="002E7561" w:rsidRPr="009A64B8" w:rsidRDefault="002E7561" w:rsidP="002E7561">
      <w:pPr>
        <w:ind w:firstLine="709"/>
        <w:jc w:val="right"/>
        <w:rPr>
          <w:rFonts w:ascii="Times New Roman" w:hAnsi="Times New Roman"/>
        </w:rPr>
      </w:pPr>
    </w:p>
    <w:p w:rsidR="002E7561" w:rsidRPr="009A64B8" w:rsidRDefault="002E7561" w:rsidP="002E7561">
      <w:pPr>
        <w:pStyle w:val="ConsPlusNormal"/>
        <w:jc w:val="center"/>
        <w:rPr>
          <w:rFonts w:ascii="Times New Roman" w:hAnsi="Times New Roman" w:cs="Times New Roman"/>
          <w:sz w:val="28"/>
          <w:szCs w:val="28"/>
        </w:rPr>
      </w:pPr>
      <w:r w:rsidRPr="009A64B8">
        <w:rPr>
          <w:rFonts w:ascii="Times New Roman" w:hAnsi="Times New Roman" w:cs="Times New Roman"/>
          <w:sz w:val="28"/>
          <w:szCs w:val="28"/>
        </w:rPr>
        <w:t>РАСПИСКА</w:t>
      </w:r>
    </w:p>
    <w:p w:rsidR="002E7561" w:rsidRPr="009A64B8" w:rsidRDefault="002E7561" w:rsidP="002E7561">
      <w:pPr>
        <w:pStyle w:val="ConsPlusNormal"/>
        <w:jc w:val="center"/>
        <w:rPr>
          <w:rFonts w:ascii="Times New Roman" w:hAnsi="Times New Roman" w:cs="Times New Roman"/>
          <w:sz w:val="28"/>
          <w:szCs w:val="28"/>
        </w:rPr>
      </w:pPr>
      <w:r w:rsidRPr="009A64B8">
        <w:rPr>
          <w:rFonts w:ascii="Times New Roman" w:hAnsi="Times New Roman" w:cs="Times New Roman"/>
          <w:sz w:val="28"/>
          <w:szCs w:val="28"/>
        </w:rPr>
        <w:t>в получении документов, представленных для принятия решения</w:t>
      </w:r>
    </w:p>
    <w:p w:rsidR="002E7561" w:rsidRPr="009A64B8" w:rsidRDefault="002E7561" w:rsidP="002E7561">
      <w:pPr>
        <w:pStyle w:val="ConsPlusNormal"/>
        <w:jc w:val="center"/>
        <w:rPr>
          <w:rFonts w:ascii="Times New Roman" w:hAnsi="Times New Roman" w:cs="Times New Roman"/>
          <w:sz w:val="28"/>
          <w:szCs w:val="28"/>
        </w:rPr>
      </w:pPr>
      <w:r w:rsidRPr="009A64B8">
        <w:rPr>
          <w:rFonts w:ascii="Times New Roman" w:hAnsi="Times New Roman" w:cs="Times New Roman"/>
          <w:sz w:val="28"/>
          <w:szCs w:val="28"/>
        </w:rPr>
        <w:t>о заключении соглашения о перераспределении</w:t>
      </w:r>
    </w:p>
    <w:p w:rsidR="002E7561" w:rsidRPr="009A64B8" w:rsidRDefault="002E7561" w:rsidP="002E7561">
      <w:pPr>
        <w:pStyle w:val="ConsPlusNormal"/>
        <w:jc w:val="center"/>
        <w:rPr>
          <w:rFonts w:ascii="Times New Roman" w:hAnsi="Times New Roman" w:cs="Times New Roman"/>
          <w:sz w:val="28"/>
          <w:szCs w:val="28"/>
        </w:rPr>
      </w:pPr>
      <w:r w:rsidRPr="009A64B8">
        <w:rPr>
          <w:rFonts w:ascii="Times New Roman" w:hAnsi="Times New Roman" w:cs="Times New Roman"/>
          <w:sz w:val="28"/>
          <w:szCs w:val="28"/>
        </w:rPr>
        <w:t>земельных участков</w:t>
      </w:r>
    </w:p>
    <w:p w:rsidR="002E7561" w:rsidRPr="009A64B8" w:rsidRDefault="002E7561" w:rsidP="002E7561">
      <w:pPr>
        <w:pStyle w:val="ConsPlusNormal"/>
        <w:jc w:val="both"/>
        <w:rPr>
          <w:rFonts w:ascii="Times New Roman" w:hAnsi="Times New Roman" w:cs="Times New Roman"/>
          <w:sz w:val="28"/>
          <w:szCs w:val="28"/>
        </w:rPr>
      </w:pPr>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 xml:space="preserve">    Настоящим удостоверяется, что заявитель</w:t>
      </w:r>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__________________________________________________________________</w:t>
      </w:r>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 xml:space="preserve">                         (фамилия, имя, отчество)</w:t>
      </w:r>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представил,  а сотрудник</w:t>
      </w:r>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__________________________________________________________________</w:t>
      </w:r>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получил   "_____"   __________________   __________    документы</w:t>
      </w:r>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 xml:space="preserve">                  (число)    (месяц прописью)                 (год)</w:t>
      </w:r>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в количестве  _______________________________  экземпляров</w:t>
      </w:r>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 xml:space="preserve">                         (прописью)</w:t>
      </w:r>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 xml:space="preserve">по   прилагаемому   к   заявлению  перечню   документов,   необходимых  </w:t>
      </w:r>
      <w:proofErr w:type="gramStart"/>
      <w:r w:rsidRPr="009A64B8">
        <w:rPr>
          <w:rFonts w:ascii="Times New Roman" w:hAnsi="Times New Roman" w:cs="Times New Roman"/>
          <w:sz w:val="28"/>
          <w:szCs w:val="28"/>
        </w:rPr>
        <w:t>для</w:t>
      </w:r>
      <w:proofErr w:type="gramEnd"/>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 xml:space="preserve">принятия  решения  о предварительном согласовании предоставления земельного участка   (согласно  </w:t>
      </w:r>
      <w:hyperlink w:anchor="P144" w:history="1">
        <w:r w:rsidRPr="009A64B8">
          <w:rPr>
            <w:rFonts w:ascii="Times New Roman" w:hAnsi="Times New Roman" w:cs="Times New Roman"/>
            <w:sz w:val="28"/>
            <w:szCs w:val="28"/>
          </w:rPr>
          <w:t>п.  2.6.1</w:t>
        </w:r>
      </w:hyperlink>
      <w:r w:rsidRPr="009A64B8">
        <w:rPr>
          <w:rFonts w:ascii="Times New Roman" w:hAnsi="Times New Roman" w:cs="Times New Roman"/>
          <w:sz w:val="28"/>
          <w:szCs w:val="28"/>
        </w:rPr>
        <w:t xml:space="preserve">  настоящего  административного  регламента):</w:t>
      </w:r>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__________________________________________________________________</w:t>
      </w:r>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__________________________________________________________________</w:t>
      </w:r>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__________________________________________________________________</w:t>
      </w:r>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__________________________________________________________________</w:t>
      </w:r>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 xml:space="preserve">    Перечень   документов,   которые  будут  получены  по  </w:t>
      </w:r>
      <w:proofErr w:type="gramStart"/>
      <w:r w:rsidRPr="009A64B8">
        <w:rPr>
          <w:rFonts w:ascii="Times New Roman" w:hAnsi="Times New Roman" w:cs="Times New Roman"/>
          <w:sz w:val="28"/>
          <w:szCs w:val="28"/>
        </w:rPr>
        <w:t>межведомственным</w:t>
      </w:r>
      <w:proofErr w:type="gramEnd"/>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запросам:</w:t>
      </w:r>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__________________________________________________________________</w:t>
      </w:r>
    </w:p>
    <w:p w:rsidR="002E7561" w:rsidRPr="009A64B8" w:rsidRDefault="002E7561" w:rsidP="002E7561">
      <w:pPr>
        <w:pStyle w:val="ConsPlusNonformat"/>
        <w:jc w:val="both"/>
        <w:rPr>
          <w:rFonts w:ascii="Times New Roman" w:hAnsi="Times New Roman" w:cs="Times New Roman"/>
          <w:sz w:val="28"/>
          <w:szCs w:val="28"/>
        </w:rPr>
      </w:pPr>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____________________________________   _____________  _______</w:t>
      </w:r>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 xml:space="preserve">      </w:t>
      </w:r>
      <w:proofErr w:type="gramStart"/>
      <w:r w:rsidRPr="009A64B8">
        <w:rPr>
          <w:rFonts w:ascii="Times New Roman" w:hAnsi="Times New Roman" w:cs="Times New Roman"/>
          <w:sz w:val="28"/>
          <w:szCs w:val="28"/>
        </w:rPr>
        <w:t>(должность специалиста,                       (подпись)    (расшифровка подписи)</w:t>
      </w:r>
      <w:proofErr w:type="gramEnd"/>
    </w:p>
    <w:p w:rsidR="002E7561" w:rsidRPr="009A64B8" w:rsidRDefault="002E7561" w:rsidP="002E7561">
      <w:pPr>
        <w:pStyle w:val="ConsPlusNonformat"/>
        <w:jc w:val="both"/>
        <w:rPr>
          <w:rFonts w:ascii="Times New Roman" w:hAnsi="Times New Roman" w:cs="Times New Roman"/>
          <w:sz w:val="28"/>
          <w:szCs w:val="28"/>
        </w:rPr>
      </w:pPr>
      <w:r w:rsidRPr="009A64B8">
        <w:rPr>
          <w:rFonts w:ascii="Times New Roman" w:hAnsi="Times New Roman" w:cs="Times New Roman"/>
          <w:sz w:val="28"/>
          <w:szCs w:val="28"/>
        </w:rPr>
        <w:t xml:space="preserve"> </w:t>
      </w:r>
      <w:proofErr w:type="gramStart"/>
      <w:r w:rsidRPr="009A64B8">
        <w:rPr>
          <w:rFonts w:ascii="Times New Roman" w:hAnsi="Times New Roman" w:cs="Times New Roman"/>
          <w:sz w:val="28"/>
          <w:szCs w:val="28"/>
        </w:rPr>
        <w:t>ответственного</w:t>
      </w:r>
      <w:proofErr w:type="gramEnd"/>
      <w:r w:rsidRPr="009A64B8">
        <w:rPr>
          <w:rFonts w:ascii="Times New Roman" w:hAnsi="Times New Roman" w:cs="Times New Roman"/>
          <w:sz w:val="28"/>
          <w:szCs w:val="28"/>
        </w:rPr>
        <w:t xml:space="preserve"> за прием документов)</w:t>
      </w:r>
    </w:p>
    <w:p w:rsidR="000B6721" w:rsidRDefault="000B6721"/>
    <w:sectPr w:rsidR="000B6721" w:rsidSect="000B67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C25" w:rsidRDefault="002C6C25" w:rsidP="002E7561">
      <w:r>
        <w:separator/>
      </w:r>
    </w:p>
  </w:endnote>
  <w:endnote w:type="continuationSeparator" w:id="1">
    <w:p w:rsidR="002C6C25" w:rsidRDefault="002C6C25" w:rsidP="002E75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ejaVu Sans">
    <w:altName w:val="Arial"/>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C25" w:rsidRDefault="002C6C25" w:rsidP="002E7561">
      <w:r>
        <w:separator/>
      </w:r>
    </w:p>
  </w:footnote>
  <w:footnote w:type="continuationSeparator" w:id="1">
    <w:p w:rsidR="002C6C25" w:rsidRDefault="002C6C25" w:rsidP="002E75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5252" w:hanging="432"/>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7">
    <w:nsid w:val="6061337F"/>
    <w:multiLevelType w:val="multilevel"/>
    <w:tmpl w:val="5A828A1C"/>
    <w:lvl w:ilvl="0">
      <w:start w:val="2"/>
      <w:numFmt w:val="decimal"/>
      <w:lvlText w:val="%1."/>
      <w:lvlJc w:val="left"/>
      <w:pPr>
        <w:ind w:left="600" w:hanging="600"/>
      </w:pPr>
      <w:rPr>
        <w:rFonts w:hint="default"/>
      </w:rPr>
    </w:lvl>
    <w:lvl w:ilvl="1">
      <w:start w:val="1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74150E8D"/>
    <w:multiLevelType w:val="multilevel"/>
    <w:tmpl w:val="FD60EC74"/>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11"/>
  </w:num>
  <w:num w:numId="6">
    <w:abstractNumId w:val="9"/>
  </w:num>
  <w:num w:numId="7">
    <w:abstractNumId w:val="2"/>
  </w:num>
  <w:num w:numId="8">
    <w:abstractNumId w:val="5"/>
  </w:num>
  <w:num w:numId="9">
    <w:abstractNumId w:val="6"/>
  </w:num>
  <w:num w:numId="10">
    <w:abstractNumId w:val="0"/>
  </w:num>
  <w:num w:numId="11">
    <w:abstractNumId w:val="7"/>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2E7561"/>
    <w:rsid w:val="000258A5"/>
    <w:rsid w:val="000B6721"/>
    <w:rsid w:val="002C6C25"/>
    <w:rsid w:val="002E7561"/>
    <w:rsid w:val="00411921"/>
    <w:rsid w:val="0041760A"/>
    <w:rsid w:val="005A7C69"/>
    <w:rsid w:val="00A17693"/>
    <w:rsid w:val="00BD17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561"/>
    <w:pPr>
      <w:widowControl w:val="0"/>
      <w:suppressAutoHyphens/>
      <w:spacing w:after="0" w:line="240" w:lineRule="auto"/>
    </w:pPr>
    <w:rPr>
      <w:rFonts w:ascii="DejaVu Sans" w:eastAsia="DejaVu Sans" w:hAnsi="DejaVu Sans" w:cs="Times New Roman"/>
      <w:color w:val="000000"/>
      <w:sz w:val="28"/>
      <w:szCs w:val="28"/>
      <w:lang w:eastAsia="ru-RU" w:bidi="ru-RU"/>
    </w:rPr>
  </w:style>
  <w:style w:type="paragraph" w:styleId="1">
    <w:name w:val="heading 1"/>
    <w:basedOn w:val="a"/>
    <w:next w:val="a"/>
    <w:link w:val="10"/>
    <w:qFormat/>
    <w:rsid w:val="002E7561"/>
    <w:pPr>
      <w:keepNext/>
      <w:widowControl/>
      <w:suppressAutoHyphens w:val="0"/>
      <w:outlineLvl w:val="0"/>
    </w:pPr>
    <w:rPr>
      <w:rFonts w:ascii="Times New Roman" w:eastAsia="Times New Roman" w:hAnsi="Times New Roman"/>
      <w:color w:val="auto"/>
      <w:sz w:val="24"/>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7561"/>
    <w:rPr>
      <w:rFonts w:ascii="Times New Roman" w:eastAsia="Times New Roman" w:hAnsi="Times New Roman" w:cs="Times New Roman"/>
      <w:sz w:val="24"/>
      <w:szCs w:val="20"/>
      <w:lang w:eastAsia="ru-RU"/>
    </w:rPr>
  </w:style>
  <w:style w:type="paragraph" w:styleId="a3">
    <w:name w:val="List Paragraph"/>
    <w:basedOn w:val="a"/>
    <w:uiPriority w:val="34"/>
    <w:qFormat/>
    <w:rsid w:val="002E7561"/>
    <w:pPr>
      <w:widowControl/>
      <w:suppressAutoHyphens w:val="0"/>
      <w:spacing w:after="200" w:line="276" w:lineRule="auto"/>
      <w:ind w:left="720"/>
      <w:contextualSpacing/>
    </w:pPr>
    <w:rPr>
      <w:rFonts w:ascii="Times New Roman" w:eastAsia="Calibri" w:hAnsi="Times New Roman"/>
      <w:color w:val="auto"/>
      <w:szCs w:val="22"/>
      <w:lang w:eastAsia="en-US" w:bidi="ar-SA"/>
    </w:rPr>
  </w:style>
  <w:style w:type="character" w:customStyle="1" w:styleId="FontStyle11">
    <w:name w:val="Font Style11"/>
    <w:uiPriority w:val="99"/>
    <w:rsid w:val="002E7561"/>
    <w:rPr>
      <w:rFonts w:ascii="Times New Roman" w:hAnsi="Times New Roman" w:cs="Times New Roman"/>
      <w:sz w:val="26"/>
      <w:szCs w:val="26"/>
    </w:rPr>
  </w:style>
  <w:style w:type="paragraph" w:customStyle="1" w:styleId="ConsPlusNormal">
    <w:name w:val="ConsPlusNormal"/>
    <w:next w:val="a"/>
    <w:link w:val="ConsPlusNormal0"/>
    <w:rsid w:val="002E7561"/>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2E7561"/>
    <w:rPr>
      <w:rFonts w:ascii="Arial" w:eastAsia="Times New Roman" w:hAnsi="Arial" w:cs="Arial"/>
      <w:sz w:val="20"/>
      <w:szCs w:val="20"/>
      <w:lang w:eastAsia="ar-SA"/>
    </w:rPr>
  </w:style>
  <w:style w:type="paragraph" w:customStyle="1" w:styleId="ConsPlusTitle">
    <w:name w:val="ConsPlusTitle"/>
    <w:link w:val="ConsPlusTitle0"/>
    <w:rsid w:val="002E756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2E756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note text"/>
    <w:basedOn w:val="a"/>
    <w:link w:val="a5"/>
    <w:uiPriority w:val="99"/>
    <w:rsid w:val="002E7561"/>
    <w:pPr>
      <w:widowControl/>
      <w:suppressAutoHyphens w:val="0"/>
    </w:pPr>
    <w:rPr>
      <w:rFonts w:ascii="Times New Roman" w:eastAsia="Times New Roman" w:hAnsi="Times New Roman"/>
      <w:color w:val="auto"/>
      <w:sz w:val="20"/>
      <w:szCs w:val="20"/>
      <w:lang w:bidi="ar-SA"/>
    </w:rPr>
  </w:style>
  <w:style w:type="character" w:customStyle="1" w:styleId="a5">
    <w:name w:val="Текст сноски Знак"/>
    <w:basedOn w:val="a0"/>
    <w:link w:val="a4"/>
    <w:uiPriority w:val="99"/>
    <w:rsid w:val="002E7561"/>
    <w:rPr>
      <w:rFonts w:ascii="Times New Roman" w:eastAsia="Times New Roman" w:hAnsi="Times New Roman" w:cs="Times New Roman"/>
      <w:sz w:val="20"/>
      <w:szCs w:val="20"/>
      <w:lang w:eastAsia="ru-RU"/>
    </w:rPr>
  </w:style>
  <w:style w:type="character" w:styleId="a6">
    <w:name w:val="footnote reference"/>
    <w:uiPriority w:val="99"/>
    <w:rsid w:val="002E7561"/>
    <w:rPr>
      <w:vertAlign w:val="superscript"/>
    </w:rPr>
  </w:style>
  <w:style w:type="character" w:styleId="a7">
    <w:name w:val="Hyperlink"/>
    <w:rsid w:val="002E7561"/>
    <w:rPr>
      <w:color w:val="0000FF"/>
      <w:u w:val="single"/>
    </w:rPr>
  </w:style>
  <w:style w:type="character" w:customStyle="1" w:styleId="ConsPlusTitle0">
    <w:name w:val="ConsPlusTitle Знак"/>
    <w:link w:val="ConsPlusTitle"/>
    <w:locked/>
    <w:rsid w:val="002E7561"/>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F58F5DC28C8121E45F7CE25F72D46DBB6E62E3ED248171C011F6F158C8B9P" TargetMode="External"/><Relationship Id="rId13" Type="http://schemas.openxmlformats.org/officeDocument/2006/relationships/hyperlink" Target="consultantplus://offline/ref=F8F58F5DC28C8121E45F7CE25F72D46DBB6F65E1ED2C8171C011F6F158C8B9P" TargetMode="External"/><Relationship Id="rId18" Type="http://schemas.openxmlformats.org/officeDocument/2006/relationships/hyperlink" Target="consultantplus://offline/ref=8AC4C39285A326CC074424E21B3B985C664D4D6211E755446492C7009D2674O" TargetMode="External"/><Relationship Id="rId3" Type="http://schemas.openxmlformats.org/officeDocument/2006/relationships/settings" Target="settings.xml"/><Relationship Id="rId21" Type="http://schemas.openxmlformats.org/officeDocument/2006/relationships/hyperlink" Target="consultantplus://offline/ref=F8F58F5DC28C8121E45F7CE25F72D46DBB6F66E4EC208171C011F6F15889A346A5664495CAC9B1P" TargetMode="External"/><Relationship Id="rId7" Type="http://schemas.openxmlformats.org/officeDocument/2006/relationships/hyperlink" Target="consultantplus://offline/ref=F8F58F5DC28C8121E45F7CE25F72D46DB86E66E4E573D6739144F8CFB4P" TargetMode="External"/><Relationship Id="rId12" Type="http://schemas.openxmlformats.org/officeDocument/2006/relationships/hyperlink" Target="consultantplus://offline/ref=F8F58F5DC28C8121E45F7CE25F72D46DBB6F65E1EC218171C011F6F15889A346A566449DCD970A4FCBB7P" TargetMode="External"/><Relationship Id="rId17" Type="http://schemas.openxmlformats.org/officeDocument/2006/relationships/hyperlink" Target="consultantplus://offline/ref=F8F58F5DC28C8121E45F7CE25F72D46DBB6F65E1EC218171C011F6F15889A346A5664498CCBEP" TargetMode="External"/><Relationship Id="rId2" Type="http://schemas.openxmlformats.org/officeDocument/2006/relationships/styles" Target="styles.xml"/><Relationship Id="rId16" Type="http://schemas.openxmlformats.org/officeDocument/2006/relationships/hyperlink" Target="mailto:rhavsk.nusm@govvrn.ru" TargetMode="External"/><Relationship Id="rId20" Type="http://schemas.openxmlformats.org/officeDocument/2006/relationships/hyperlink" Target="mailto:rhavsk.nusm@govvrn.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8F58F5DC28C8121E45F7CE25F72D46DBB6F66E4EC208171C011F6F15889A346A5664495C5C9BEP"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F8F58F5DC28C8121E45F7CE25F72D46DBB6164E6E6218171C011F6F15889A346A566449DCD970A44CBB4P" TargetMode="External"/><Relationship Id="rId23" Type="http://schemas.openxmlformats.org/officeDocument/2006/relationships/fontTable" Target="fontTable.xml"/><Relationship Id="rId10" Type="http://schemas.openxmlformats.org/officeDocument/2006/relationships/hyperlink" Target="consultantplus://offline/ref=F8F58F5DC28C8121E45F7CE25F72D46DBB6E63E1ED228171C011F6F158C8B9P" TargetMode="External"/><Relationship Id="rId19" Type="http://schemas.openxmlformats.org/officeDocument/2006/relationships/hyperlink" Target="consultantplus://offline/ref=7A3C0018101911653F86554726404A403FEBF33EC9F9CDEF46CBFB15B07A03I" TargetMode="External"/><Relationship Id="rId4" Type="http://schemas.openxmlformats.org/officeDocument/2006/relationships/webSettings" Target="webSettings.xml"/><Relationship Id="rId9" Type="http://schemas.openxmlformats.org/officeDocument/2006/relationships/hyperlink" Target="consultantplus://offline/ref=F8F58F5DC28C8121E45F7CE25F72D46DBB6F62E0EB228171C011F6F158C8B9P" TargetMode="External"/><Relationship Id="rId14" Type="http://schemas.openxmlformats.org/officeDocument/2006/relationships/hyperlink" Target="consultantplus://offline/ref=F8F58F5DC28C8121E45F62EF491E8B68BB6D3FECE822832E9E4EADAC0F80A911CEB2P" TargetMode="External"/><Relationship Id="rId22" Type="http://schemas.openxmlformats.org/officeDocument/2006/relationships/hyperlink" Target="consultantplus://offline/ref=F8F58F5DC28C8121E45F7CE25F72D46DBB6169E6EA2C8171C011F6F158C8B9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31</Pages>
  <Words>11029</Words>
  <Characters>62870</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dc:creator>
  <cp:lastModifiedBy>PET</cp:lastModifiedBy>
  <cp:revision>3</cp:revision>
  <cp:lastPrinted>2017-05-04T11:44:00Z</cp:lastPrinted>
  <dcterms:created xsi:type="dcterms:W3CDTF">2017-04-27T10:09:00Z</dcterms:created>
  <dcterms:modified xsi:type="dcterms:W3CDTF">2017-05-04T11:48:00Z</dcterms:modified>
</cp:coreProperties>
</file>