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72" w:rsidRPr="00332703" w:rsidRDefault="003D7072" w:rsidP="003D7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2703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3D7072" w:rsidRPr="00332703" w:rsidRDefault="003D7072" w:rsidP="003D7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2703">
        <w:rPr>
          <w:rFonts w:ascii="Times New Roman" w:hAnsi="Times New Roman"/>
          <w:sz w:val="28"/>
          <w:szCs w:val="28"/>
        </w:rPr>
        <w:t>РОЖДЕСТВЕНСКО-ХАВСКОГО СЕЛЬСКОГО ПОСЕЛЕНИЯ</w:t>
      </w:r>
    </w:p>
    <w:p w:rsidR="003D7072" w:rsidRPr="00332703" w:rsidRDefault="003D7072" w:rsidP="003D7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2703">
        <w:rPr>
          <w:rFonts w:ascii="Times New Roman" w:hAnsi="Times New Roman"/>
          <w:sz w:val="28"/>
          <w:szCs w:val="28"/>
        </w:rPr>
        <w:t>НОВОУСМАНСКОГО МУНИЦИПАЛЬНОГО РАЙОНА</w:t>
      </w:r>
    </w:p>
    <w:p w:rsidR="003D7072" w:rsidRPr="00332703" w:rsidRDefault="003D7072" w:rsidP="003D70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703">
        <w:rPr>
          <w:rFonts w:ascii="Times New Roman" w:hAnsi="Times New Roman"/>
          <w:sz w:val="28"/>
          <w:szCs w:val="28"/>
        </w:rPr>
        <w:t>ВОРОНЕЖСКОЙ ОБЛАСТИ</w:t>
      </w:r>
    </w:p>
    <w:p w:rsidR="003D7072" w:rsidRPr="00332703" w:rsidRDefault="003D7072" w:rsidP="003D7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703" w:rsidRPr="00332703" w:rsidRDefault="003D7072" w:rsidP="003D7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703">
        <w:rPr>
          <w:rFonts w:ascii="Times New Roman" w:hAnsi="Times New Roman"/>
          <w:sz w:val="28"/>
          <w:szCs w:val="28"/>
        </w:rPr>
        <w:t>РЕШЕНИЕ</w:t>
      </w:r>
    </w:p>
    <w:p w:rsidR="003D7072" w:rsidRDefault="00332703" w:rsidP="003327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апреля 2016 г. № 38</w:t>
      </w:r>
    </w:p>
    <w:p w:rsidR="003D7072" w:rsidRDefault="003D7072" w:rsidP="003D7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Рождественская Хава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проверки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достоверности и полноты сведений,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представленных гражданами, претендующими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на замещение муниципальных должностей,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должности, и соблюдения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должности, а также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вопросов, касающихся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соблюдения требований к должностному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поведению лиц, замещающих муниципальные 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3D7072" w:rsidRDefault="003D7072" w:rsidP="003D70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противодействии коррупции»  Совет народных депутатов  Рождественско-Хавского сельского поселения   </w:t>
      </w:r>
    </w:p>
    <w:p w:rsidR="003D7072" w:rsidRPr="004A6296" w:rsidRDefault="003D7072" w:rsidP="003D70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7072" w:rsidRPr="00CF6B46" w:rsidRDefault="003D7072" w:rsidP="003D70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332703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CF6B46">
        <w:rPr>
          <w:rFonts w:ascii="Times New Roman" w:hAnsi="Times New Roman" w:cs="Times New Roman"/>
          <w:b w:val="0"/>
          <w:sz w:val="28"/>
          <w:szCs w:val="28"/>
        </w:rPr>
        <w:t>к решению.</w:t>
      </w:r>
    </w:p>
    <w:p w:rsidR="00D56A29" w:rsidRDefault="003D7072" w:rsidP="00D56A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E46E2">
        <w:rPr>
          <w:rFonts w:ascii="Times New Roman" w:hAnsi="Times New Roman" w:cs="Times New Roman"/>
          <w:sz w:val="28"/>
          <w:szCs w:val="28"/>
        </w:rPr>
        <w:t>.Обнародовать настоящее решение на</w:t>
      </w:r>
      <w:r w:rsidRPr="002E46E2">
        <w:rPr>
          <w:rFonts w:ascii="Times New Roman" w:hAnsi="Times New Roman" w:cs="Times New Roman"/>
          <w:sz w:val="36"/>
          <w:szCs w:val="28"/>
        </w:rPr>
        <w:t xml:space="preserve"> </w:t>
      </w:r>
      <w:r w:rsidRPr="002E46E2">
        <w:rPr>
          <w:rFonts w:ascii="Times New Roman" w:hAnsi="Times New Roman" w:cs="Times New Roman"/>
          <w:sz w:val="28"/>
        </w:rPr>
        <w:t xml:space="preserve">досках объявлений в администрации Рождественско-Хавского сельского поселения, здании  МОУ </w:t>
      </w:r>
      <w:proofErr w:type="spellStart"/>
      <w:r w:rsidRPr="002E46E2">
        <w:rPr>
          <w:rFonts w:ascii="Times New Roman" w:hAnsi="Times New Roman" w:cs="Times New Roman"/>
          <w:sz w:val="28"/>
        </w:rPr>
        <w:t>Рождественск</w:t>
      </w:r>
      <w:r w:rsidR="00D56A29">
        <w:rPr>
          <w:rFonts w:ascii="Times New Roman" w:hAnsi="Times New Roman" w:cs="Times New Roman"/>
          <w:sz w:val="28"/>
        </w:rPr>
        <w:t>о</w:t>
      </w:r>
      <w:r w:rsidRPr="002E46E2">
        <w:rPr>
          <w:rFonts w:ascii="Times New Roman" w:hAnsi="Times New Roman" w:cs="Times New Roman"/>
          <w:sz w:val="28"/>
        </w:rPr>
        <w:t>-Хавская</w:t>
      </w:r>
      <w:proofErr w:type="spellEnd"/>
      <w:r w:rsidRPr="002E46E2">
        <w:rPr>
          <w:rFonts w:ascii="Times New Roman" w:hAnsi="Times New Roman" w:cs="Times New Roman"/>
          <w:sz w:val="28"/>
        </w:rPr>
        <w:t xml:space="preserve"> СОШ.</w:t>
      </w:r>
    </w:p>
    <w:p w:rsidR="003D7072" w:rsidRDefault="00D56A29" w:rsidP="00D5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072" w:rsidRPr="002E46E2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332703" w:rsidRPr="002E46E2" w:rsidRDefault="00332703" w:rsidP="00D56A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2703" w:rsidRDefault="003D7072" w:rsidP="003D7072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E46E2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</w:p>
    <w:p w:rsidR="003D7072" w:rsidRDefault="003D7072" w:rsidP="003D7072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 w:rsidRPr="002E46E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46E2">
        <w:rPr>
          <w:rFonts w:ascii="Times New Roman" w:hAnsi="Times New Roman" w:cs="Times New Roman"/>
          <w:sz w:val="28"/>
          <w:szCs w:val="28"/>
        </w:rPr>
        <w:t xml:space="preserve">                                      М.А. БЫКОВСКИЙ</w:t>
      </w:r>
    </w:p>
    <w:p w:rsidR="003D7072" w:rsidRPr="004E3204" w:rsidRDefault="003D7072" w:rsidP="003D707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20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D7072" w:rsidRPr="004E3204" w:rsidRDefault="003D7072" w:rsidP="003D707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204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3D7072" w:rsidRPr="004E3204" w:rsidRDefault="003D7072" w:rsidP="003D707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2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2703">
        <w:rPr>
          <w:rFonts w:ascii="Times New Roman" w:eastAsia="Times New Roman" w:hAnsi="Times New Roman" w:cs="Times New Roman"/>
          <w:sz w:val="28"/>
          <w:szCs w:val="28"/>
        </w:rPr>
        <w:t xml:space="preserve"> 28.04.</w:t>
      </w:r>
      <w:r w:rsidRPr="004E320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320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32703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</w:p>
    <w:p w:rsidR="003D7072" w:rsidRDefault="003D7072" w:rsidP="003D7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072" w:rsidRPr="004A6296" w:rsidRDefault="003D7072" w:rsidP="003D7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072" w:rsidRDefault="003D7072" w:rsidP="003D70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7072" w:rsidRDefault="003D7072" w:rsidP="003D7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5B91">
        <w:rPr>
          <w:rFonts w:ascii="Times New Roman" w:hAnsi="Times New Roman" w:cs="Times New Roman"/>
          <w:b/>
          <w:bCs/>
          <w:sz w:val="28"/>
          <w:szCs w:val="28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3D7072" w:rsidRDefault="003D7072" w:rsidP="003D7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072" w:rsidRPr="00DB7329" w:rsidRDefault="003D7072" w:rsidP="003D707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7072" w:rsidRPr="004A6296" w:rsidRDefault="003D7072" w:rsidP="003D7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072" w:rsidRPr="00FE01C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проверки</w:t>
      </w:r>
      <w:r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A0E36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A0E36">
        <w:rPr>
          <w:rFonts w:ascii="Times New Roman" w:hAnsi="Times New Roman" w:cs="Times New Roman"/>
          <w:sz w:val="28"/>
          <w:szCs w:val="28"/>
        </w:rPr>
        <w:t>,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3D7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Pr="00AD242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3D7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01C2">
        <w:t xml:space="preserve"> </w:t>
      </w:r>
      <w:r w:rsidRPr="00FE01C2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лица</w:t>
      </w:r>
      <w:r w:rsidRPr="00FE01C2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 должности</w:t>
      </w:r>
      <w:r w:rsidRPr="00FE01C2">
        <w:rPr>
          <w:rFonts w:ascii="Times New Roman" w:hAnsi="Times New Roman" w:cs="Times New Roman"/>
          <w:sz w:val="28"/>
          <w:szCs w:val="28"/>
        </w:rPr>
        <w:t>)</w:t>
      </w:r>
      <w:r w:rsidRPr="00AD2427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порядок рассмотрения </w:t>
      </w:r>
      <w:r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Pr="00AA1FC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164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>, лицами, заме</w:t>
      </w:r>
      <w:r w:rsidRPr="0004016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ающими муниципальные должности </w:t>
      </w:r>
      <w:r w:rsidRPr="00040164">
        <w:rPr>
          <w:rFonts w:ascii="Times New Roman" w:hAnsi="Times New Roman" w:cs="Times New Roman"/>
          <w:sz w:val="28"/>
          <w:szCs w:val="28"/>
        </w:rPr>
        <w:t>, и соблюдения лицами, замещающими муници</w:t>
      </w:r>
      <w:r>
        <w:rPr>
          <w:rFonts w:ascii="Times New Roman" w:hAnsi="Times New Roman" w:cs="Times New Roman"/>
          <w:sz w:val="28"/>
          <w:szCs w:val="28"/>
        </w:rPr>
        <w:t>пальные должности</w:t>
      </w:r>
      <w:r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Pr="00040164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Pr="007B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072" w:rsidRPr="000074D7" w:rsidRDefault="003D7072" w:rsidP="003D70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создания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3D7072" w:rsidRPr="00A17038" w:rsidRDefault="003D7072" w:rsidP="003D7072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269A">
        <w:rPr>
          <w:sz w:val="28"/>
          <w:szCs w:val="28"/>
        </w:rPr>
        <w:t xml:space="preserve">Комиссия создается </w:t>
      </w:r>
      <w:r w:rsidRPr="00A17038">
        <w:rPr>
          <w:color w:val="222222"/>
          <w:sz w:val="28"/>
          <w:szCs w:val="28"/>
        </w:rPr>
        <w:t>Советом народных депутатов</w:t>
      </w:r>
      <w:r>
        <w:rPr>
          <w:b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Рождественско-Хавского  сельского  поселения Новоусманского муниципального района</w:t>
      </w:r>
      <w:r>
        <w:rPr>
          <w:b/>
          <w:color w:val="222222"/>
          <w:sz w:val="28"/>
          <w:szCs w:val="28"/>
        </w:rPr>
        <w:t xml:space="preserve"> </w:t>
      </w:r>
      <w:r w:rsidRPr="007C728D"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color w:val="222222"/>
          <w:sz w:val="28"/>
          <w:szCs w:val="28"/>
        </w:rPr>
        <w:t xml:space="preserve">) </w:t>
      </w:r>
      <w:r w:rsidRPr="008F269A">
        <w:rPr>
          <w:sz w:val="28"/>
          <w:szCs w:val="28"/>
        </w:rPr>
        <w:t xml:space="preserve">из числа 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 w:rsidRPr="008F269A">
        <w:rPr>
          <w:b/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Pr="008F269A">
        <w:rPr>
          <w:b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>.</w:t>
      </w:r>
      <w:r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3D7072" w:rsidRPr="00A17038" w:rsidRDefault="003D7072" w:rsidP="003D7072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4E64">
        <w:rPr>
          <w:color w:val="222222"/>
          <w:sz w:val="28"/>
          <w:szCs w:val="28"/>
        </w:rPr>
        <w:t>2.2. В состав Комиссии включаются не более одного представителя от каждой постоянной комиссии Совета народных депутатов. (Данный</w:t>
      </w:r>
      <w:r>
        <w:rPr>
          <w:color w:val="222222"/>
          <w:sz w:val="28"/>
          <w:szCs w:val="28"/>
        </w:rPr>
        <w:t xml:space="preserve"> пункт может не включаться в МНПА поселений).</w:t>
      </w:r>
      <w:r w:rsidRPr="00A1703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</w:p>
    <w:p w:rsidR="003D7072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Персональный состав Комиссии, а также </w:t>
      </w:r>
      <w:r w:rsidRPr="00E24C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E24C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 правовым актом Совета народных депутатов</w:t>
      </w:r>
      <w:r w:rsidRPr="00E24C87">
        <w:rPr>
          <w:b/>
          <w:sz w:val="28"/>
          <w:szCs w:val="28"/>
        </w:rPr>
        <w:t>.</w:t>
      </w:r>
    </w:p>
    <w:p w:rsidR="003D7072" w:rsidRPr="00DC3F41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 xml:space="preserve">2.5. Общее число членов комиссии - </w:t>
      </w:r>
      <w:r w:rsidR="00332703">
        <w:rPr>
          <w:sz w:val="28"/>
          <w:szCs w:val="28"/>
        </w:rPr>
        <w:t>3 чел</w:t>
      </w:r>
      <w:r w:rsidRPr="00B93E40">
        <w:rPr>
          <w:sz w:val="28"/>
          <w:szCs w:val="28"/>
        </w:rPr>
        <w:t xml:space="preserve">. </w:t>
      </w:r>
    </w:p>
    <w:p w:rsidR="003D7072" w:rsidRPr="0064617C" w:rsidRDefault="003D7072" w:rsidP="003D7072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2.6. </w:t>
      </w:r>
      <w:r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D7072" w:rsidRPr="0064617C" w:rsidRDefault="003D7072" w:rsidP="003D7072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2.7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3D7072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2.8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D7072" w:rsidRPr="0064617C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2.9. </w:t>
      </w:r>
      <w:r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>
        <w:rPr>
          <w:rStyle w:val="1"/>
          <w:rFonts w:eastAsiaTheme="minorEastAsia"/>
          <w:sz w:val="28"/>
          <w:szCs w:val="28"/>
        </w:rPr>
        <w:t xml:space="preserve">проводится проверка в соответствии с разделом 4 настоящего Положения или </w:t>
      </w:r>
      <w:r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3D7072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2.10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3D7072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2.11. </w:t>
      </w:r>
      <w:r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E7686" w:rsidRDefault="004E7686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</w:p>
    <w:p w:rsidR="003D7072" w:rsidRPr="00723F8E" w:rsidRDefault="003D7072" w:rsidP="003D7072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 протоколы заседания Комиссии и иные документы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Комиссии;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рганизует ведение делопроизводства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9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Pr="008F269A">
        <w:rPr>
          <w:rFonts w:ascii="Times New Roman" w:hAnsi="Times New Roman" w:cs="Times New Roman"/>
          <w:sz w:val="28"/>
          <w:szCs w:val="28"/>
        </w:rPr>
        <w:t>.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3D7072" w:rsidRPr="008F269A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Положением.</w:t>
      </w:r>
    </w:p>
    <w:p w:rsidR="003D7072" w:rsidRDefault="003D7072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E7686" w:rsidRPr="008F269A" w:rsidRDefault="004E7686" w:rsidP="003D707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D7072" w:rsidRDefault="003D7072" w:rsidP="003D70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сведений, представл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Pr="00F40F01">
        <w:rPr>
          <w:rFonts w:ascii="Times New Roman" w:hAnsi="Times New Roman" w:cs="Times New Roman"/>
          <w:b/>
          <w:sz w:val="28"/>
          <w:szCs w:val="28"/>
        </w:rPr>
        <w:t>гражданами, претендующими на замещение муниципальных должностей, лицами, замещающими муниципальные должности, и соблюдени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>
        <w:rPr>
          <w:rFonts w:ascii="Times New Roman" w:hAnsi="Times New Roman" w:cs="Times New Roman"/>
          <w:b/>
          <w:sz w:val="28"/>
          <w:szCs w:val="28"/>
        </w:rPr>
        <w:t>альные должности</w:t>
      </w:r>
    </w:p>
    <w:p w:rsidR="003D7072" w:rsidRDefault="003D7072" w:rsidP="003D707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3D7072" w:rsidRPr="00320C8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Pr="00320C82">
        <w:rPr>
          <w:rFonts w:ascii="Times New Roman" w:hAnsi="Times New Roman" w:cs="Times New Roman"/>
          <w:sz w:val="28"/>
          <w:szCs w:val="28"/>
        </w:rPr>
        <w:t>, на отчетную дату, лицами, замещающими муниципальные должности, за отчетный период и за два года, предшествующие отчетному периоду;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 xml:space="preserve">должности, в течение трех лет, предшествующих поступлению информации, явившейся </w:t>
      </w:r>
      <w:r w:rsidRPr="0014588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осуществления проверки, предусмотренной настоящим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D610C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25.12.2008 №</w:t>
      </w:r>
      <w:r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 xml:space="preserve">рупции», Федеральным законом </w:t>
      </w:r>
      <w:r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дерации»,  другими федеральными законами.</w:t>
      </w:r>
    </w:p>
    <w:p w:rsidR="003D7072" w:rsidRPr="00CA0834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или лица, замещающего муниципальную должность, </w:t>
      </w:r>
      <w:r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Pr="00D610C3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610C3">
        <w:rPr>
          <w:rFonts w:ascii="Times New Roman" w:hAnsi="Times New Roman" w:cs="Times New Roman"/>
          <w:sz w:val="28"/>
          <w:szCs w:val="28"/>
        </w:rPr>
        <w:t xml:space="preserve">1 настоящего Положения, является достаточная информация, представленная в письменном виде </w:t>
      </w:r>
      <w:r>
        <w:rPr>
          <w:rFonts w:ascii="Times New Roman" w:hAnsi="Times New Roman" w:cs="Times New Roman"/>
          <w:sz w:val="28"/>
          <w:szCs w:val="28"/>
        </w:rPr>
        <w:t>на имя председателя Совета народных депутатов  (главы муниципального образования, в случае, если он исполняет полномочия председателя СНД)</w:t>
      </w:r>
      <w:r w:rsidRPr="00D610C3">
        <w:rPr>
          <w:rFonts w:ascii="Times New Roman" w:hAnsi="Times New Roman" w:cs="Times New Roman"/>
          <w:sz w:val="28"/>
          <w:szCs w:val="28"/>
        </w:rPr>
        <w:t>: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>
        <w:rPr>
          <w:rFonts w:ascii="Times New Roman" w:hAnsi="Times New Roman" w:cs="Times New Roman"/>
          <w:sz w:val="28"/>
          <w:szCs w:val="28"/>
        </w:rPr>
        <w:t>органами, иными государственными органами,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Pr="00A25394">
        <w:rPr>
          <w:rFonts w:ascii="Times New Roman" w:hAnsi="Times New Roman" w:cs="Times New Roman"/>
          <w:sz w:val="28"/>
          <w:szCs w:val="28"/>
        </w:rPr>
        <w:t xml:space="preserve">работниками кадровых служб </w:t>
      </w:r>
      <w:r w:rsidR="004E7686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94">
        <w:rPr>
          <w:rFonts w:ascii="Times New Roman" w:hAnsi="Times New Roman" w:cs="Times New Roman"/>
          <w:sz w:val="28"/>
          <w:szCs w:val="28"/>
        </w:rPr>
        <w:t>либо работниками</w:t>
      </w:r>
      <w:r w:rsidR="004E7686" w:rsidRPr="004E7686">
        <w:rPr>
          <w:rFonts w:ascii="Times New Roman" w:hAnsi="Times New Roman" w:cs="Times New Roman"/>
          <w:sz w:val="28"/>
          <w:szCs w:val="28"/>
        </w:rPr>
        <w:t xml:space="preserve"> </w:t>
      </w:r>
      <w:r w:rsidR="004E7686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A25394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законодательством</w:t>
      </w:r>
      <w:r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3D7072" w:rsidRPr="00F93A7D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г) Общественной палатой Российской Федерации, Общественной палатой </w:t>
      </w:r>
      <w:r>
        <w:rPr>
          <w:rFonts w:ascii="Times New Roman" w:hAnsi="Times New Roman" w:cs="Times New Roman"/>
          <w:sz w:val="28"/>
          <w:szCs w:val="28"/>
        </w:rPr>
        <w:t>Воронежской области, О</w:t>
      </w:r>
      <w:r w:rsidRPr="00F93A7D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3327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2703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327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93A7D">
        <w:rPr>
          <w:rFonts w:ascii="Times New Roman" w:hAnsi="Times New Roman" w:cs="Times New Roman"/>
          <w:sz w:val="28"/>
          <w:szCs w:val="28"/>
        </w:rPr>
        <w:t>;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2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6296">
        <w:rPr>
          <w:rFonts w:ascii="Times New Roman" w:hAnsi="Times New Roman" w:cs="Times New Roman"/>
          <w:sz w:val="28"/>
          <w:szCs w:val="28"/>
        </w:rPr>
        <w:t>) общероссийскими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региональными средствами массовой информации.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4A6296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ее проведении. Срок п</w:t>
      </w:r>
      <w:r w:rsidRPr="005C1FE5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C1FE5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C4F88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7BF">
        <w:rPr>
          <w:rFonts w:ascii="Times New Roman" w:hAnsi="Times New Roman" w:cs="Times New Roman"/>
          <w:sz w:val="28"/>
          <w:szCs w:val="28"/>
        </w:rPr>
        <w:t>олучать от гр</w:t>
      </w:r>
      <w:r>
        <w:rPr>
          <w:rFonts w:ascii="Times New Roman" w:hAnsi="Times New Roman" w:cs="Times New Roman"/>
          <w:sz w:val="28"/>
          <w:szCs w:val="28"/>
        </w:rPr>
        <w:t xml:space="preserve">ажданина или лица, замещающего муниципальную </w:t>
      </w:r>
      <w:r w:rsidRPr="00EE57BF">
        <w:rPr>
          <w:rFonts w:ascii="Times New Roman" w:hAnsi="Times New Roman" w:cs="Times New Roman"/>
          <w:sz w:val="28"/>
          <w:szCs w:val="28"/>
        </w:rPr>
        <w:t>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3D7072" w:rsidRPr="00EE57BF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E57BF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072" w:rsidRPr="00EE57BF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7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57BF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4.6.</w:t>
      </w:r>
      <w:r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D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4D5B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3D7072" w:rsidRPr="00674D5B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D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4D5B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4A629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 обеспечивает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или лица, замещающего муниципальную должность, </w:t>
      </w:r>
      <w:r w:rsidRPr="004A6296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6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</w:t>
      </w:r>
      <w:r w:rsidRPr="004A6296">
        <w:rPr>
          <w:rFonts w:ascii="Times New Roman" w:hAnsi="Times New Roman" w:cs="Times New Roman"/>
          <w:sz w:val="28"/>
          <w:szCs w:val="28"/>
        </w:rPr>
        <w:t xml:space="preserve">роверки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соответствующего решения;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гражданином или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>
        <w:rPr>
          <w:rFonts w:ascii="Times New Roman" w:hAnsi="Times New Roman" w:cs="Times New Roman"/>
          <w:sz w:val="28"/>
          <w:szCs w:val="28"/>
        </w:rPr>
        <w:t>Комиссия обязана</w:t>
      </w:r>
      <w:r w:rsidRPr="009D2866">
        <w:rPr>
          <w:rFonts w:ascii="Times New Roman" w:hAnsi="Times New Roman" w:cs="Times New Roman"/>
          <w:sz w:val="28"/>
          <w:szCs w:val="28"/>
        </w:rPr>
        <w:t xml:space="preserve"> ознакомить гражданина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соблюдением законодательства Российской Федерации о государственной тайне.</w:t>
      </w:r>
    </w:p>
    <w:p w:rsidR="003D7072" w:rsidRPr="009D286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9D2866">
        <w:rPr>
          <w:rFonts w:ascii="Times New Roman" w:hAnsi="Times New Roman" w:cs="Times New Roman"/>
          <w:sz w:val="28"/>
          <w:szCs w:val="28"/>
        </w:rPr>
        <w:t xml:space="preserve">Гражданин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3D7072" w:rsidRPr="009D286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3D7072" w:rsidRPr="009D286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>
        <w:rPr>
          <w:rFonts w:ascii="Times New Roman" w:hAnsi="Times New Roman" w:cs="Times New Roman"/>
          <w:sz w:val="28"/>
          <w:szCs w:val="28"/>
        </w:rPr>
        <w:t>4.9.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5" w:anchor="Par106" w:tooltip="11. Лицо, замещающее муниципальную должность Ливенского района, вправе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4.11</w:t>
      </w:r>
      <w:r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>
        <w:rPr>
          <w:rFonts w:ascii="Times New Roman" w:hAnsi="Times New Roman" w:cs="Times New Roman"/>
          <w:sz w:val="28"/>
          <w:szCs w:val="28"/>
        </w:rPr>
        <w:t>4.13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представляется доклад. При этом в</w:t>
      </w:r>
      <w:r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содержаться одно из следующих предложений:</w:t>
      </w:r>
    </w:p>
    <w:p w:rsidR="003D7072" w:rsidRPr="00440E1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>а) о назначении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3D7072" w:rsidRPr="00440E1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3D7072" w:rsidRPr="00440E1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3D7072" w:rsidRPr="00440E1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 xml:space="preserve">г)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4.14. </w:t>
      </w:r>
      <w:r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Общественной палате  </w:t>
      </w:r>
      <w:r w:rsidR="004E7686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 </w:t>
      </w:r>
      <w:r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A629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hAnsi="Times New Roman" w:cs="Times New Roman"/>
          <w:sz w:val="28"/>
          <w:szCs w:val="28"/>
        </w:rPr>
        <w:t>пункте 4.1</w:t>
      </w:r>
      <w:hyperlink r:id="rId6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072" w:rsidRPr="00420E80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а) назначить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0E80">
        <w:rPr>
          <w:rFonts w:ascii="Times New Roman" w:hAnsi="Times New Roman" w:cs="Times New Roman"/>
          <w:sz w:val="28"/>
          <w:szCs w:val="28"/>
        </w:rPr>
        <w:t xml:space="preserve"> должность Российской Федерации;</w:t>
      </w:r>
    </w:p>
    <w:p w:rsidR="003D7072" w:rsidRPr="00420E80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20E80">
        <w:rPr>
          <w:rFonts w:ascii="Times New Roman" w:hAnsi="Times New Roman" w:cs="Times New Roman"/>
          <w:sz w:val="28"/>
          <w:szCs w:val="28"/>
        </w:rPr>
        <w:t>должность;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в) применить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0E80">
        <w:rPr>
          <w:rFonts w:ascii="Times New Roman" w:hAnsi="Times New Roman" w:cs="Times New Roman"/>
          <w:sz w:val="28"/>
          <w:szCs w:val="28"/>
        </w:rPr>
        <w:t xml:space="preserve"> должность, м</w:t>
      </w:r>
      <w:r>
        <w:rPr>
          <w:rFonts w:ascii="Times New Roman" w:hAnsi="Times New Roman" w:cs="Times New Roman"/>
          <w:sz w:val="28"/>
          <w:szCs w:val="28"/>
        </w:rPr>
        <w:t>еры юридической ответственности.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sz w:val="28"/>
          <w:szCs w:val="28"/>
        </w:rPr>
        <w:t>4.17</w:t>
      </w:r>
      <w:r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6296">
        <w:rPr>
          <w:rFonts w:ascii="Times New Roman" w:hAnsi="Times New Roman" w:cs="Times New Roman"/>
          <w:sz w:val="28"/>
          <w:szCs w:val="28"/>
        </w:rPr>
        <w:t xml:space="preserve">омиссию, по окончании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</w:t>
      </w:r>
      <w:r w:rsidR="004E7686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3D7072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20E80">
        <w:rPr>
          <w:rFonts w:ascii="Times New Roman" w:hAnsi="Times New Roman" w:cs="Times New Roman"/>
          <w:sz w:val="28"/>
          <w:szCs w:val="28"/>
        </w:rPr>
        <w:t xml:space="preserve">справок,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4.17  настоящего Положения, </w:t>
      </w:r>
      <w:r w:rsidRPr="00420E80">
        <w:rPr>
          <w:rFonts w:ascii="Times New Roman" w:hAnsi="Times New Roman" w:cs="Times New Roman"/>
          <w:sz w:val="28"/>
          <w:szCs w:val="28"/>
        </w:rPr>
        <w:t xml:space="preserve"> материалы проверки</w:t>
      </w:r>
      <w:r>
        <w:rPr>
          <w:rFonts w:ascii="Times New Roman" w:hAnsi="Times New Roman" w:cs="Times New Roman"/>
          <w:sz w:val="28"/>
          <w:szCs w:val="28"/>
        </w:rPr>
        <w:t>, протоколы заседания Комиссии и другие документы Комиссии</w:t>
      </w:r>
      <w:r w:rsidRPr="0042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</w:t>
      </w:r>
      <w:r w:rsidR="004E7686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где хранятся</w:t>
      </w:r>
      <w:r w:rsidRPr="00420E80">
        <w:rPr>
          <w:rFonts w:ascii="Times New Roman" w:hAnsi="Times New Roman" w:cs="Times New Roman"/>
          <w:sz w:val="28"/>
          <w:szCs w:val="28"/>
        </w:rPr>
        <w:t xml:space="preserve"> в течение трех лет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420E80">
        <w:rPr>
          <w:rFonts w:ascii="Times New Roman" w:hAnsi="Times New Roman" w:cs="Times New Roman"/>
          <w:sz w:val="28"/>
          <w:szCs w:val="28"/>
        </w:rPr>
        <w:t>, после чего передаются в архив.</w:t>
      </w:r>
    </w:p>
    <w:p w:rsidR="003D7072" w:rsidRPr="004A6296" w:rsidRDefault="003D7072" w:rsidP="003D7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проведения заседания Комиссии является поступившие в </w:t>
      </w:r>
      <w:r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 З</w:t>
      </w:r>
      <w:r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5.1. настоящего Положения</w:t>
      </w:r>
      <w:r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имя председателя Комиссии</w:t>
      </w:r>
      <w:r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3D7072" w:rsidRPr="008E0FF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5.1.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Pr="008E0FF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3D7072" w:rsidRPr="008E0FF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5.1. 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заяв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3D7072" w:rsidRPr="008E0FF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5.1. 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3D7072" w:rsidRPr="008E0FF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если в заявлении или уведомлении не содержится указания о намерении лица, представившего заявление или уведомление, 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3D7072" w:rsidRPr="00142CE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5.8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5.9. 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Pr="00415C94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5.10.</w:t>
      </w:r>
      <w:r w:rsidRPr="00415C94">
        <w:t xml:space="preserve">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вторым пункта 5.1.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3D7072" w:rsidRPr="00415C94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7072" w:rsidRPr="00415C94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Pr="00703E0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5.11. 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5.1.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3D7072" w:rsidRPr="00703E00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 Федерального закона 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депутатов.</w:t>
      </w:r>
    </w:p>
    <w:p w:rsidR="003D7072" w:rsidRPr="006E7C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5.12. 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четвертом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5.1. 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3D7072" w:rsidRPr="006E7C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D7072" w:rsidRPr="006E7C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Pr="007B2007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Комиссия 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5.10. – 5.12. 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Pr="007B2007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5.14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5.15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5.16.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в) формулировка каждого из рассматриваемых на заседании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источник информации, содержащей основания для проведения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</w:t>
      </w:r>
      <w:bookmarkStart w:id="6" w:name="_GoBack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3D7072" w:rsidRPr="0072685B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5.17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5.18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3D7072" w:rsidRDefault="003D7072" w:rsidP="003D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5.19. Заявления, уведомления</w:t>
      </w:r>
      <w:r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5.1.,</w:t>
      </w:r>
      <w:r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 w:rsidR="004E7686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Pr="00830A58">
        <w:t xml:space="preserve"> </w:t>
      </w:r>
      <w:r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721DF6" w:rsidRDefault="00721DF6"/>
    <w:sectPr w:rsidR="00721DF6" w:rsidSect="0072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072"/>
    <w:rsid w:val="00215EBC"/>
    <w:rsid w:val="003235FA"/>
    <w:rsid w:val="00332703"/>
    <w:rsid w:val="003D7072"/>
    <w:rsid w:val="004E7686"/>
    <w:rsid w:val="00701F5D"/>
    <w:rsid w:val="00721DF6"/>
    <w:rsid w:val="007F7806"/>
    <w:rsid w:val="00D56A29"/>
    <w:rsid w:val="00DB17FF"/>
    <w:rsid w:val="00DD4C36"/>
    <w:rsid w:val="00E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70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72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3D7072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3D70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3D7072"/>
    <w:rPr>
      <w:spacing w:val="0"/>
    </w:rPr>
  </w:style>
  <w:style w:type="paragraph" w:customStyle="1" w:styleId="2">
    <w:name w:val="Основной текст2"/>
    <w:basedOn w:val="a"/>
    <w:link w:val="a9"/>
    <w:rsid w:val="003D7072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D70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D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0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3D7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3D70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5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Пользователь</cp:lastModifiedBy>
  <cp:revision>6</cp:revision>
  <cp:lastPrinted>2016-04-25T07:41:00Z</cp:lastPrinted>
  <dcterms:created xsi:type="dcterms:W3CDTF">2016-04-25T06:00:00Z</dcterms:created>
  <dcterms:modified xsi:type="dcterms:W3CDTF">2016-04-27T14:59:00Z</dcterms:modified>
</cp:coreProperties>
</file>