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02" w:rsidRDefault="00026602" w:rsidP="00026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>
        <w:rPr>
          <w:sz w:val="28"/>
          <w:szCs w:val="28"/>
        </w:rPr>
        <w:t>1</w:t>
      </w:r>
    </w:p>
    <w:p w:rsidR="00026602" w:rsidRDefault="00026602" w:rsidP="00026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РЕЗУЛЬТАТАХ  ПРОВЕДЕНИЯ</w:t>
      </w:r>
      <w:proofErr w:type="gramEnd"/>
      <w:r>
        <w:rPr>
          <w:sz w:val="28"/>
          <w:szCs w:val="28"/>
        </w:rPr>
        <w:t xml:space="preserve"> ОБЩЕСТВЕННОГО  ОБСУЖДЕНИЯ</w:t>
      </w:r>
    </w:p>
    <w:p w:rsidR="00026602" w:rsidRDefault="00026602" w:rsidP="00026602">
      <w:pPr>
        <w:jc w:val="center"/>
        <w:rPr>
          <w:sz w:val="28"/>
          <w:szCs w:val="28"/>
        </w:rPr>
      </w:pPr>
    </w:p>
    <w:p w:rsidR="00026602" w:rsidRDefault="00026602" w:rsidP="00026602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</w:t>
      </w:r>
      <w:proofErr w:type="gramStart"/>
      <w:r>
        <w:rPr>
          <w:sz w:val="28"/>
          <w:szCs w:val="28"/>
        </w:rPr>
        <w:t>осуществлении  муниципального</w:t>
      </w:r>
      <w:proofErr w:type="gramEnd"/>
      <w:r>
        <w:rPr>
          <w:sz w:val="28"/>
          <w:szCs w:val="28"/>
        </w:rPr>
        <w:t xml:space="preserve">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026602" w:rsidRDefault="00026602" w:rsidP="00026602">
      <w:pPr>
        <w:jc w:val="center"/>
        <w:rPr>
          <w:sz w:val="28"/>
          <w:szCs w:val="28"/>
        </w:rPr>
      </w:pPr>
    </w:p>
    <w:p w:rsidR="00026602" w:rsidRDefault="00026602" w:rsidP="00026602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26602" w:rsidRDefault="00026602" w:rsidP="00026602">
      <w:pPr>
        <w:jc w:val="right"/>
        <w:rPr>
          <w:sz w:val="28"/>
          <w:szCs w:val="28"/>
        </w:rPr>
      </w:pP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Общественного совета проведено 0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 по</w:t>
      </w:r>
      <w:proofErr w:type="gramEnd"/>
      <w:r>
        <w:rPr>
          <w:color w:val="000000"/>
          <w:sz w:val="28"/>
          <w:szCs w:val="28"/>
        </w:rPr>
        <w:t xml:space="preserve"> адресу: здание администрации Рождественско-Хавского сельского поселения, ул. Советская, д. 35, с. Рождественская Хава Новоусманского  района, Воронежской области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собрании приняло участие: 5 членов Общественного совета.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Составлен протокол №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заседания Общественного совета по рассмотрению результатов общественных обсуждений.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Общественные обсуждения по проекту программы профилактики рисков причинения вреда (ущерба) охраняемых законом ценностями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2023 год  проводились в период с «01» октября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по «01» ноября 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на официальном сайте администрации Рождественско-Хавского сельского поселения Новоусманского муниципального района Воронежской области </w:t>
      </w:r>
      <w:hyperlink r:id="rId4" w:history="1">
        <w:r w:rsidRPr="00B14C6C">
          <w:rPr>
            <w:rStyle w:val="a3"/>
            <w:sz w:val="28"/>
            <w:szCs w:val="28"/>
          </w:rPr>
          <w:t>https://rozhdestvenskoxavskoe-r20.gosweb.gosuslugi.ru/</w:t>
        </w:r>
      </w:hyperlink>
      <w:r w:rsidRPr="00846D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 период проведения общественных обсуждений с 01 октября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по 01 ноября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замечаний и предложений не поступило.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b/>
          <w:bCs/>
          <w:color w:val="000000"/>
          <w:sz w:val="28"/>
          <w:szCs w:val="28"/>
        </w:rPr>
        <w:t>Выводы по результатам общественных обсуждений: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1.Признать общественные обсуждения по проекту Программы профилактики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состоявшимися.</w:t>
      </w:r>
    </w:p>
    <w:p w:rsidR="00026602" w:rsidRDefault="00026602" w:rsidP="00026602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</w:t>
      </w:r>
      <w:proofErr w:type="gramStart"/>
      <w:r>
        <w:rPr>
          <w:color w:val="000000"/>
          <w:sz w:val="28"/>
          <w:szCs w:val="28"/>
        </w:rPr>
        <w:t>проект  Программы</w:t>
      </w:r>
      <w:proofErr w:type="gramEnd"/>
      <w:r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на утверждение без изменений.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proofErr w:type="gramStart"/>
      <w:r>
        <w:rPr>
          <w:color w:val="000000"/>
          <w:sz w:val="28"/>
          <w:szCs w:val="28"/>
        </w:rPr>
        <w:t>Разместить  настоящее</w:t>
      </w:r>
      <w:proofErr w:type="gramEnd"/>
      <w:r>
        <w:rPr>
          <w:color w:val="000000"/>
          <w:sz w:val="28"/>
          <w:szCs w:val="28"/>
        </w:rPr>
        <w:t xml:space="preserve"> заключение на официальном сайте администрации</w:t>
      </w:r>
      <w:r>
        <w:rPr>
          <w:sz w:val="28"/>
          <w:szCs w:val="28"/>
        </w:rPr>
        <w:t xml:space="preserve"> Рождественско-Хавского сельского поселения Новоусманского муниципального района Воронежской области </w:t>
      </w:r>
      <w:hyperlink r:id="rId5" w:history="1">
        <w:r w:rsidRPr="00B14C6C">
          <w:rPr>
            <w:rStyle w:val="a3"/>
            <w:sz w:val="28"/>
            <w:szCs w:val="28"/>
          </w:rPr>
          <w:t>https://rozhdestvenskoxavskoe-r20.gosweb.gosuslugi.ru/</w:t>
        </w:r>
      </w:hyperlink>
      <w:r w:rsidRPr="00846D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</w:p>
    <w:p w:rsidR="00026602" w:rsidRDefault="00026602" w:rsidP="00026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Общественного Совета                               </w:t>
      </w:r>
      <w:proofErr w:type="spellStart"/>
      <w:proofErr w:type="gramStart"/>
      <w:r>
        <w:rPr>
          <w:sz w:val="28"/>
          <w:szCs w:val="28"/>
        </w:rPr>
        <w:t>Бузова</w:t>
      </w:r>
      <w:proofErr w:type="spellEnd"/>
      <w:r>
        <w:rPr>
          <w:sz w:val="28"/>
          <w:szCs w:val="28"/>
        </w:rPr>
        <w:t xml:space="preserve">  Татьяна</w:t>
      </w:r>
      <w:proofErr w:type="gramEnd"/>
      <w:r>
        <w:rPr>
          <w:sz w:val="28"/>
          <w:szCs w:val="28"/>
        </w:rPr>
        <w:t xml:space="preserve">  Александровна</w:t>
      </w:r>
    </w:p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026602" w:rsidRDefault="00026602" w:rsidP="00026602"/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2"/>
    <w:rsid w:val="00026602"/>
    <w:rsid w:val="006C0B77"/>
    <w:rsid w:val="008242FF"/>
    <w:rsid w:val="00870751"/>
    <w:rsid w:val="00922C48"/>
    <w:rsid w:val="00B915B7"/>
    <w:rsid w:val="00EA59DF"/>
    <w:rsid w:val="00EE4070"/>
    <w:rsid w:val="00EF1CF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5929-9CC2-4C67-96CD-9093EDED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602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0266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26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zhdestvenskoxavskoe-r20.gosweb.gosuslugi.ru/" TargetMode="External"/><Relationship Id="rId4" Type="http://schemas.openxmlformats.org/officeDocument/2006/relationships/hyperlink" Target="https://rozhdestvenskoxavskoe-r2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2023-12-21T08:15:00Z</cp:lastPrinted>
  <dcterms:created xsi:type="dcterms:W3CDTF">2023-12-21T08:12:00Z</dcterms:created>
  <dcterms:modified xsi:type="dcterms:W3CDTF">2023-12-21T08:29:00Z</dcterms:modified>
</cp:coreProperties>
</file>