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98" w:rsidRDefault="00091D98" w:rsidP="00091D98">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6B07B6F" wp14:editId="5B7C27A4">
            <wp:extent cx="542290" cy="664210"/>
            <wp:effectExtent l="0" t="0" r="0" b="254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664210"/>
                    </a:xfrm>
                    <a:prstGeom prst="rect">
                      <a:avLst/>
                    </a:prstGeom>
                    <a:noFill/>
                  </pic:spPr>
                </pic:pic>
              </a:graphicData>
            </a:graphic>
          </wp:inline>
        </w:drawing>
      </w:r>
    </w:p>
    <w:p w:rsidR="00091D98" w:rsidRPr="00DF7DA0" w:rsidRDefault="00091D98" w:rsidP="00091D98">
      <w:pPr>
        <w:spacing w:after="0"/>
        <w:jc w:val="center"/>
        <w:rPr>
          <w:rFonts w:ascii="Times New Roman" w:hAnsi="Times New Roman" w:cs="Times New Roman"/>
          <w:sz w:val="28"/>
          <w:szCs w:val="28"/>
        </w:rPr>
      </w:pPr>
      <w:r w:rsidRPr="00DF7DA0">
        <w:rPr>
          <w:rFonts w:ascii="Times New Roman" w:hAnsi="Times New Roman" w:cs="Times New Roman"/>
          <w:sz w:val="28"/>
          <w:szCs w:val="28"/>
        </w:rPr>
        <w:t>СОВЕТ НАРОДНЫХ ДЕПУТАТОВ</w:t>
      </w:r>
    </w:p>
    <w:p w:rsidR="00091D98" w:rsidRPr="00DF7DA0" w:rsidRDefault="00091D98" w:rsidP="00091D98">
      <w:pPr>
        <w:spacing w:after="0"/>
        <w:jc w:val="center"/>
        <w:rPr>
          <w:rFonts w:ascii="Times New Roman" w:hAnsi="Times New Roman" w:cs="Times New Roman"/>
          <w:sz w:val="28"/>
          <w:szCs w:val="28"/>
        </w:rPr>
      </w:pPr>
      <w:r>
        <w:rPr>
          <w:rFonts w:ascii="Times New Roman" w:hAnsi="Times New Roman" w:cs="Times New Roman"/>
          <w:sz w:val="28"/>
          <w:szCs w:val="28"/>
        </w:rPr>
        <w:t>РОЖДЕСТВЕНСКО-ХАВСКОГО</w:t>
      </w:r>
      <w:r w:rsidRPr="00DF7DA0">
        <w:rPr>
          <w:rFonts w:ascii="Times New Roman" w:hAnsi="Times New Roman" w:cs="Times New Roman"/>
          <w:sz w:val="28"/>
          <w:szCs w:val="28"/>
        </w:rPr>
        <w:t xml:space="preserve"> СЕЛЬСКОГО ПОСЕЛЕНИЯ</w:t>
      </w:r>
    </w:p>
    <w:p w:rsidR="00091D98" w:rsidRPr="00DF7DA0" w:rsidRDefault="00091D98" w:rsidP="00091D98">
      <w:pPr>
        <w:spacing w:after="0"/>
        <w:jc w:val="center"/>
        <w:rPr>
          <w:rFonts w:ascii="Times New Roman" w:hAnsi="Times New Roman" w:cs="Times New Roman"/>
          <w:sz w:val="28"/>
          <w:szCs w:val="28"/>
        </w:rPr>
      </w:pPr>
      <w:r w:rsidRPr="00DF7DA0">
        <w:rPr>
          <w:rFonts w:ascii="Times New Roman" w:hAnsi="Times New Roman" w:cs="Times New Roman"/>
          <w:sz w:val="28"/>
          <w:szCs w:val="28"/>
        </w:rPr>
        <w:t>НОВОУСМАНСКОГО МУНИЦИПАЛЬНОГО РАЙОНА</w:t>
      </w:r>
    </w:p>
    <w:p w:rsidR="00091D98" w:rsidRPr="00DF7DA0" w:rsidRDefault="00091D98" w:rsidP="00091D98">
      <w:pPr>
        <w:spacing w:after="0"/>
        <w:jc w:val="center"/>
        <w:rPr>
          <w:rFonts w:ascii="Times New Roman" w:hAnsi="Times New Roman" w:cs="Times New Roman"/>
          <w:sz w:val="28"/>
          <w:szCs w:val="28"/>
        </w:rPr>
      </w:pPr>
      <w:r w:rsidRPr="00DF7DA0">
        <w:rPr>
          <w:rFonts w:ascii="Times New Roman" w:hAnsi="Times New Roman" w:cs="Times New Roman"/>
          <w:sz w:val="28"/>
          <w:szCs w:val="28"/>
        </w:rPr>
        <w:t>ВОРОНЕЖСКОЙ ОБЛАСТИ</w:t>
      </w:r>
    </w:p>
    <w:p w:rsidR="00091D98" w:rsidRDefault="00091D98" w:rsidP="00091D98">
      <w:pPr>
        <w:spacing w:after="0" w:line="240" w:lineRule="auto"/>
        <w:jc w:val="center"/>
        <w:rPr>
          <w:rFonts w:ascii="Times New Roman" w:hAnsi="Times New Roman" w:cs="Times New Roman"/>
          <w:sz w:val="28"/>
          <w:szCs w:val="28"/>
        </w:rPr>
      </w:pPr>
      <w:r w:rsidRPr="00A863B5">
        <w:rPr>
          <w:rFonts w:ascii="Times New Roman" w:hAnsi="Times New Roman" w:cs="Times New Roman"/>
          <w:sz w:val="28"/>
          <w:szCs w:val="28"/>
        </w:rPr>
        <w:t>Р Е Ш Е Н И Е</w:t>
      </w:r>
    </w:p>
    <w:p w:rsidR="00091D98" w:rsidRDefault="00091D98" w:rsidP="00091D98">
      <w:pPr>
        <w:spacing w:after="0" w:line="240" w:lineRule="auto"/>
        <w:jc w:val="center"/>
        <w:rPr>
          <w:rFonts w:ascii="Times New Roman" w:hAnsi="Times New Roman" w:cs="Times New Roman"/>
          <w:sz w:val="28"/>
          <w:szCs w:val="28"/>
        </w:rPr>
      </w:pPr>
    </w:p>
    <w:p w:rsidR="00091D98" w:rsidRDefault="00091D98" w:rsidP="00091D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606867">
        <w:rPr>
          <w:rFonts w:ascii="Times New Roman" w:hAnsi="Times New Roman" w:cs="Times New Roman"/>
          <w:sz w:val="28"/>
          <w:szCs w:val="28"/>
        </w:rPr>
        <w:t xml:space="preserve">28 </w:t>
      </w:r>
      <w:proofErr w:type="gramStart"/>
      <w:r w:rsidR="00606867">
        <w:rPr>
          <w:rFonts w:ascii="Times New Roman" w:hAnsi="Times New Roman" w:cs="Times New Roman"/>
          <w:sz w:val="28"/>
          <w:szCs w:val="28"/>
        </w:rPr>
        <w:t>марта</w:t>
      </w:r>
      <w:r>
        <w:rPr>
          <w:rFonts w:ascii="Times New Roman" w:hAnsi="Times New Roman" w:cs="Times New Roman"/>
          <w:sz w:val="28"/>
          <w:szCs w:val="28"/>
        </w:rPr>
        <w:t xml:space="preserve">  2025</w:t>
      </w:r>
      <w:proofErr w:type="gramEnd"/>
      <w:r>
        <w:rPr>
          <w:rFonts w:ascii="Times New Roman" w:hAnsi="Times New Roman" w:cs="Times New Roman"/>
          <w:sz w:val="28"/>
          <w:szCs w:val="28"/>
        </w:rPr>
        <w:t xml:space="preserve"> г</w:t>
      </w:r>
      <w:r w:rsidR="0060686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606867">
        <w:rPr>
          <w:rFonts w:ascii="Times New Roman" w:hAnsi="Times New Roman" w:cs="Times New Roman"/>
          <w:sz w:val="28"/>
          <w:szCs w:val="28"/>
        </w:rPr>
        <w:t>231</w:t>
      </w:r>
      <w:proofErr w:type="gramEnd"/>
    </w:p>
    <w:p w:rsidR="00091D98" w:rsidRPr="003867FD" w:rsidRDefault="00091D98" w:rsidP="00091D98">
      <w:pPr>
        <w:rPr>
          <w:rFonts w:ascii="Times New Roman" w:hAnsi="Times New Roman" w:cs="Times New Roman"/>
          <w:sz w:val="28"/>
          <w:szCs w:val="28"/>
        </w:rPr>
      </w:pPr>
      <w:r w:rsidRPr="003867FD">
        <w:rPr>
          <w:rFonts w:ascii="Times New Roman" w:hAnsi="Times New Roman" w:cs="Times New Roman"/>
          <w:sz w:val="28"/>
          <w:szCs w:val="28"/>
        </w:rPr>
        <w:t>с.</w:t>
      </w:r>
      <w:r>
        <w:rPr>
          <w:rFonts w:ascii="Times New Roman" w:hAnsi="Times New Roman" w:cs="Times New Roman"/>
          <w:sz w:val="28"/>
          <w:szCs w:val="28"/>
        </w:rPr>
        <w:t xml:space="preserve"> </w:t>
      </w:r>
      <w:r w:rsidRPr="003867FD">
        <w:rPr>
          <w:rFonts w:ascii="Times New Roman" w:hAnsi="Times New Roman" w:cs="Times New Roman"/>
          <w:sz w:val="28"/>
          <w:szCs w:val="28"/>
        </w:rPr>
        <w:t>Рождественская Хава</w:t>
      </w:r>
    </w:p>
    <w:p w:rsidR="00091D98" w:rsidRPr="00606867" w:rsidRDefault="00091D98" w:rsidP="00091D98">
      <w:pPr>
        <w:pStyle w:val="Default"/>
        <w:rPr>
          <w:bCs/>
          <w:sz w:val="28"/>
          <w:szCs w:val="28"/>
        </w:rPr>
      </w:pPr>
      <w:r w:rsidRPr="00606867">
        <w:rPr>
          <w:bCs/>
          <w:sz w:val="28"/>
          <w:szCs w:val="28"/>
        </w:rPr>
        <w:t xml:space="preserve">Об утверждении Положения </w:t>
      </w:r>
    </w:p>
    <w:p w:rsidR="00091D98" w:rsidRPr="00606867" w:rsidRDefault="00091D98" w:rsidP="00091D98">
      <w:pPr>
        <w:pStyle w:val="Default"/>
        <w:rPr>
          <w:bCs/>
          <w:sz w:val="28"/>
          <w:szCs w:val="28"/>
        </w:rPr>
      </w:pPr>
      <w:r w:rsidRPr="00606867">
        <w:rPr>
          <w:bCs/>
          <w:sz w:val="28"/>
          <w:szCs w:val="28"/>
        </w:rPr>
        <w:t xml:space="preserve">о муниципальном контроле </w:t>
      </w:r>
    </w:p>
    <w:p w:rsidR="00091D98" w:rsidRPr="00606867" w:rsidRDefault="00091D98" w:rsidP="00091D98">
      <w:pPr>
        <w:pStyle w:val="Default"/>
        <w:rPr>
          <w:bCs/>
          <w:sz w:val="28"/>
          <w:szCs w:val="28"/>
        </w:rPr>
      </w:pPr>
      <w:r w:rsidRPr="00606867">
        <w:rPr>
          <w:bCs/>
          <w:sz w:val="28"/>
          <w:szCs w:val="28"/>
        </w:rPr>
        <w:t xml:space="preserve">в сфере благоустройства на </w:t>
      </w:r>
    </w:p>
    <w:p w:rsidR="00091D98" w:rsidRPr="00606867" w:rsidRDefault="00091D98" w:rsidP="00091D98">
      <w:pPr>
        <w:pStyle w:val="Default"/>
        <w:rPr>
          <w:bCs/>
          <w:sz w:val="28"/>
          <w:szCs w:val="28"/>
        </w:rPr>
      </w:pPr>
      <w:r w:rsidRPr="00606867">
        <w:rPr>
          <w:bCs/>
          <w:sz w:val="28"/>
          <w:szCs w:val="28"/>
        </w:rPr>
        <w:t>территории Рождественско-Хавского</w:t>
      </w:r>
    </w:p>
    <w:p w:rsidR="00091D98" w:rsidRPr="00606867" w:rsidRDefault="00091D98" w:rsidP="00091D98">
      <w:pPr>
        <w:pStyle w:val="Default"/>
        <w:rPr>
          <w:bCs/>
          <w:sz w:val="28"/>
          <w:szCs w:val="28"/>
        </w:rPr>
      </w:pPr>
      <w:r w:rsidRPr="00606867">
        <w:rPr>
          <w:bCs/>
          <w:sz w:val="28"/>
          <w:szCs w:val="28"/>
        </w:rPr>
        <w:t>сельского поселения Новоусманского</w:t>
      </w:r>
    </w:p>
    <w:p w:rsidR="00091D98" w:rsidRDefault="00091D98" w:rsidP="00091D98">
      <w:pPr>
        <w:pStyle w:val="Default"/>
        <w:rPr>
          <w:sz w:val="28"/>
          <w:szCs w:val="28"/>
        </w:rPr>
      </w:pPr>
      <w:r w:rsidRPr="00606867">
        <w:rPr>
          <w:bCs/>
          <w:sz w:val="28"/>
          <w:szCs w:val="28"/>
        </w:rPr>
        <w:t>Воронежской области</w:t>
      </w:r>
    </w:p>
    <w:p w:rsidR="00091D98" w:rsidRDefault="00091D98" w:rsidP="00091D98">
      <w:pPr>
        <w:pStyle w:val="Default"/>
        <w:ind w:firstLine="14"/>
        <w:jc w:val="both"/>
        <w:rPr>
          <w:sz w:val="28"/>
          <w:szCs w:val="28"/>
        </w:rPr>
      </w:pPr>
    </w:p>
    <w:p w:rsidR="00F27241" w:rsidRDefault="00091D98" w:rsidP="00091D98">
      <w:pPr>
        <w:pStyle w:val="Default"/>
        <w:ind w:firstLine="14"/>
        <w:jc w:val="both"/>
        <w:rPr>
          <w:sz w:val="28"/>
          <w:szCs w:val="28"/>
        </w:rPr>
      </w:pPr>
      <w:r>
        <w:rPr>
          <w:sz w:val="28"/>
          <w:szCs w:val="28"/>
        </w:rPr>
        <w:t xml:space="preserve">            </w:t>
      </w:r>
      <w:r w:rsidR="00F27241">
        <w:rPr>
          <w:sz w:val="28"/>
          <w:szCs w:val="28"/>
        </w:rPr>
        <w:t xml:space="preserve">     </w:t>
      </w:r>
      <w:r>
        <w:rPr>
          <w:sz w:val="28"/>
          <w:szCs w:val="28"/>
        </w:rPr>
        <w:t xml:space="preserve">     В соответствии с Федеральным законом от 06 октября 2003 года </w:t>
      </w:r>
    </w:p>
    <w:p w:rsidR="00091D98" w:rsidRDefault="00091D98" w:rsidP="00091D98">
      <w:pPr>
        <w:pStyle w:val="Default"/>
        <w:ind w:firstLine="14"/>
        <w:jc w:val="both"/>
        <w:rPr>
          <w:sz w:val="28"/>
          <w:szCs w:val="28"/>
        </w:rPr>
      </w:pPr>
      <w:r>
        <w:rPr>
          <w:sz w:val="28"/>
          <w:szCs w:val="28"/>
        </w:rPr>
        <w:t>№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руководствуясь Уставом Рождественско-Хавского сельского поселения Новоусманского муниципального района Воронежской области, Совет народных депутатов Рождественско-Хавского сельского поселения</w:t>
      </w:r>
    </w:p>
    <w:p w:rsidR="00091D98" w:rsidRPr="00F433A3" w:rsidRDefault="00091D98" w:rsidP="00091D98">
      <w:pPr>
        <w:jc w:val="center"/>
        <w:rPr>
          <w:rFonts w:ascii="Times New Roman" w:hAnsi="Times New Roman" w:cs="Times New Roman"/>
          <w:b/>
          <w:bCs/>
          <w:sz w:val="28"/>
          <w:szCs w:val="28"/>
        </w:rPr>
      </w:pPr>
      <w:r w:rsidRPr="00F433A3">
        <w:rPr>
          <w:rFonts w:ascii="Times New Roman" w:hAnsi="Times New Roman" w:cs="Times New Roman"/>
          <w:b/>
          <w:sz w:val="28"/>
          <w:szCs w:val="28"/>
        </w:rPr>
        <w:t xml:space="preserve">Р Е Ш И </w:t>
      </w:r>
      <w:proofErr w:type="gramStart"/>
      <w:r w:rsidRPr="00F433A3">
        <w:rPr>
          <w:rFonts w:ascii="Times New Roman" w:hAnsi="Times New Roman" w:cs="Times New Roman"/>
          <w:b/>
          <w:sz w:val="28"/>
          <w:szCs w:val="28"/>
        </w:rPr>
        <w:t>Л :</w:t>
      </w:r>
      <w:proofErr w:type="gramEnd"/>
    </w:p>
    <w:p w:rsidR="00091D98" w:rsidRDefault="00091D98" w:rsidP="00091D98">
      <w:pPr>
        <w:pStyle w:val="Default"/>
        <w:jc w:val="both"/>
        <w:rPr>
          <w:sz w:val="28"/>
          <w:szCs w:val="28"/>
        </w:rPr>
      </w:pPr>
      <w:r>
        <w:rPr>
          <w:sz w:val="28"/>
          <w:szCs w:val="28"/>
        </w:rPr>
        <w:t xml:space="preserve">         1. Утвердить Положение о муниципальном контроле в сфере благоустройства на территории Рождественско-Хавского сельского поселения Новоусманского муниципального района Воронежской области.</w:t>
      </w:r>
    </w:p>
    <w:p w:rsidR="00091D98" w:rsidRDefault="00091D98" w:rsidP="00091D98">
      <w:pPr>
        <w:pStyle w:val="Default"/>
        <w:jc w:val="both"/>
        <w:rPr>
          <w:sz w:val="28"/>
          <w:szCs w:val="28"/>
        </w:rPr>
      </w:pPr>
      <w:r>
        <w:rPr>
          <w:sz w:val="28"/>
          <w:szCs w:val="28"/>
        </w:rPr>
        <w:t xml:space="preserve">         2. Утвердить ключевые показатели муниципального контроля в сфере благоустройства на территории Рождественско-Хавского сельского поселения Новоусманского муниципального района Воронежской области и их целевые значения согласно приложению 1 к настоящему решению.</w:t>
      </w:r>
    </w:p>
    <w:p w:rsidR="00091D98" w:rsidRDefault="00091D98" w:rsidP="00091D98">
      <w:pPr>
        <w:pStyle w:val="Default"/>
        <w:jc w:val="both"/>
        <w:rPr>
          <w:sz w:val="28"/>
          <w:szCs w:val="28"/>
        </w:rPr>
      </w:pPr>
      <w:r>
        <w:rPr>
          <w:sz w:val="28"/>
          <w:szCs w:val="28"/>
        </w:rPr>
        <w:t xml:space="preserve">         3.Утвердить индикативные показатели муниципального контроля в сфере благоустройства на территории Рождественско-Хавского сельского поселения Новоусманского муниципального района Воронежской области согласно приложению 2 к настоящему решению.</w:t>
      </w:r>
    </w:p>
    <w:p w:rsidR="00091D98" w:rsidRDefault="00091D98" w:rsidP="00091D98">
      <w:pPr>
        <w:pStyle w:val="Default"/>
        <w:jc w:val="both"/>
        <w:rPr>
          <w:sz w:val="28"/>
          <w:szCs w:val="28"/>
        </w:rPr>
      </w:pPr>
      <w:r>
        <w:rPr>
          <w:sz w:val="28"/>
          <w:szCs w:val="28"/>
        </w:rPr>
        <w:t xml:space="preserve">          4.Утвердить критерии отнесения объектов муниципального контроля в сфере благоустройства к определенной категории риска согласно приложению 3 к настоящему решению. </w:t>
      </w:r>
    </w:p>
    <w:p w:rsidR="00091D98" w:rsidRDefault="00091D98" w:rsidP="00091D98">
      <w:pPr>
        <w:pStyle w:val="Default"/>
        <w:jc w:val="both"/>
        <w:rPr>
          <w:sz w:val="28"/>
          <w:szCs w:val="28"/>
        </w:rPr>
      </w:pPr>
      <w:r>
        <w:rPr>
          <w:sz w:val="28"/>
          <w:szCs w:val="28"/>
        </w:rPr>
        <w:lastRenderedPageBreak/>
        <w:t xml:space="preserve">         5.Утвердить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4 к настоящему решению.</w:t>
      </w:r>
    </w:p>
    <w:p w:rsidR="00B2437A" w:rsidRDefault="00091D98" w:rsidP="005175E9">
      <w:pPr>
        <w:spacing w:after="0" w:line="240" w:lineRule="auto"/>
        <w:jc w:val="both"/>
        <w:rPr>
          <w:rFonts w:ascii="Times New Roman" w:hAnsi="Times New Roman" w:cs="Times New Roman"/>
          <w:sz w:val="28"/>
          <w:szCs w:val="28"/>
        </w:rPr>
      </w:pPr>
      <w:r>
        <w:rPr>
          <w:sz w:val="28"/>
          <w:szCs w:val="28"/>
        </w:rPr>
        <w:t xml:space="preserve">          </w:t>
      </w:r>
      <w:r w:rsidRPr="005175E9">
        <w:rPr>
          <w:rFonts w:ascii="Times New Roman" w:hAnsi="Times New Roman" w:cs="Times New Roman"/>
          <w:sz w:val="28"/>
          <w:szCs w:val="28"/>
        </w:rPr>
        <w:t>6.</w:t>
      </w:r>
      <w:r w:rsidR="005175E9">
        <w:rPr>
          <w:rFonts w:ascii="Times New Roman" w:hAnsi="Times New Roman" w:cs="Times New Roman"/>
          <w:sz w:val="28"/>
          <w:szCs w:val="28"/>
        </w:rPr>
        <w:t xml:space="preserve"> П</w:t>
      </w:r>
      <w:r w:rsidR="005175E9" w:rsidRPr="005175E9">
        <w:rPr>
          <w:rFonts w:ascii="Times New Roman" w:hAnsi="Times New Roman" w:cs="Times New Roman"/>
          <w:sz w:val="28"/>
          <w:szCs w:val="28"/>
        </w:rPr>
        <w:t>ризнать утратившим</w:t>
      </w:r>
      <w:r w:rsidR="00B84506">
        <w:rPr>
          <w:rFonts w:ascii="Times New Roman" w:hAnsi="Times New Roman" w:cs="Times New Roman"/>
          <w:sz w:val="28"/>
          <w:szCs w:val="28"/>
        </w:rPr>
        <w:t>и</w:t>
      </w:r>
      <w:r w:rsidR="005175E9" w:rsidRPr="005175E9">
        <w:rPr>
          <w:rFonts w:ascii="Times New Roman" w:hAnsi="Times New Roman" w:cs="Times New Roman"/>
          <w:sz w:val="28"/>
          <w:szCs w:val="28"/>
        </w:rPr>
        <w:t xml:space="preserve"> силу</w:t>
      </w:r>
      <w:r w:rsidRPr="005175E9">
        <w:rPr>
          <w:rFonts w:ascii="Times New Roman" w:hAnsi="Times New Roman" w:cs="Times New Roman"/>
          <w:sz w:val="28"/>
          <w:szCs w:val="28"/>
        </w:rPr>
        <w:t xml:space="preserve"> </w:t>
      </w:r>
      <w:r w:rsidR="005175E9">
        <w:rPr>
          <w:rFonts w:ascii="Times New Roman" w:hAnsi="Times New Roman" w:cs="Times New Roman"/>
          <w:sz w:val="28"/>
          <w:szCs w:val="28"/>
        </w:rPr>
        <w:t>р</w:t>
      </w:r>
      <w:r w:rsidRPr="005175E9">
        <w:rPr>
          <w:rFonts w:ascii="Times New Roman" w:hAnsi="Times New Roman" w:cs="Times New Roman"/>
          <w:sz w:val="28"/>
          <w:szCs w:val="28"/>
        </w:rPr>
        <w:t>ешени</w:t>
      </w:r>
      <w:r w:rsidR="00B84506">
        <w:rPr>
          <w:rFonts w:ascii="Times New Roman" w:hAnsi="Times New Roman" w:cs="Times New Roman"/>
          <w:sz w:val="28"/>
          <w:szCs w:val="28"/>
        </w:rPr>
        <w:t>я</w:t>
      </w:r>
      <w:r w:rsidRPr="005175E9">
        <w:rPr>
          <w:rFonts w:ascii="Times New Roman" w:hAnsi="Times New Roman" w:cs="Times New Roman"/>
          <w:sz w:val="28"/>
          <w:szCs w:val="28"/>
        </w:rPr>
        <w:t xml:space="preserve"> Совета народных депутатов</w:t>
      </w:r>
      <w:r w:rsidR="005175E9" w:rsidRPr="005175E9">
        <w:rPr>
          <w:rFonts w:ascii="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w:t>
      </w:r>
      <w:r w:rsidR="00B2437A">
        <w:rPr>
          <w:rFonts w:ascii="Times New Roman" w:hAnsi="Times New Roman" w:cs="Times New Roman"/>
          <w:sz w:val="28"/>
          <w:szCs w:val="28"/>
        </w:rPr>
        <w:t>:</w:t>
      </w:r>
    </w:p>
    <w:p w:rsidR="00B2437A" w:rsidRDefault="00B2437A" w:rsidP="005175E9">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r w:rsidR="005175E9" w:rsidRPr="005175E9">
        <w:rPr>
          <w:rFonts w:ascii="Times New Roman" w:hAnsi="Times New Roman" w:cs="Times New Roman"/>
          <w:sz w:val="28"/>
          <w:szCs w:val="28"/>
        </w:rPr>
        <w:t xml:space="preserve"> от 27</w:t>
      </w:r>
      <w:r w:rsidR="005175E9">
        <w:rPr>
          <w:rFonts w:ascii="Times New Roman" w:hAnsi="Times New Roman" w:cs="Times New Roman"/>
          <w:sz w:val="28"/>
          <w:szCs w:val="28"/>
        </w:rPr>
        <w:t>.10.</w:t>
      </w:r>
      <w:r w:rsidR="005175E9" w:rsidRPr="005175E9">
        <w:rPr>
          <w:rFonts w:ascii="Times New Roman" w:hAnsi="Times New Roman" w:cs="Times New Roman"/>
          <w:sz w:val="28"/>
          <w:szCs w:val="28"/>
        </w:rPr>
        <w:t>2021г. № 60 «</w:t>
      </w:r>
      <w:r w:rsidR="005175E9" w:rsidRPr="005175E9">
        <w:rPr>
          <w:rFonts w:ascii="Times New Roman" w:eastAsia="Calibri" w:hAnsi="Times New Roman" w:cs="Times New Roman"/>
          <w:sz w:val="28"/>
          <w:szCs w:val="28"/>
        </w:rPr>
        <w:t xml:space="preserve">Об утверждении </w:t>
      </w:r>
      <w:r w:rsidR="005175E9" w:rsidRPr="005175E9">
        <w:rPr>
          <w:rFonts w:ascii="Times New Roman" w:hAnsi="Times New Roman" w:cs="Times New Roman"/>
          <w:sz w:val="28"/>
          <w:szCs w:val="28"/>
        </w:rPr>
        <w:t xml:space="preserve">Положения о муниципальном контроле в сфере благоустройства на территории </w:t>
      </w:r>
      <w:r w:rsidR="005175E9" w:rsidRPr="005175E9">
        <w:rPr>
          <w:rFonts w:ascii="Times New Roman" w:eastAsia="Calibri" w:hAnsi="Times New Roman" w:cs="Times New Roman"/>
          <w:sz w:val="28"/>
          <w:szCs w:val="28"/>
        </w:rPr>
        <w:t>Рождественско-Хавского сельского поселения Новоусманского муниципального района Воронежской области</w:t>
      </w:r>
      <w:r w:rsidR="005175E9">
        <w:rPr>
          <w:rFonts w:ascii="Times New Roman" w:eastAsia="Calibri" w:hAnsi="Times New Roman" w:cs="Times New Roman"/>
          <w:sz w:val="28"/>
          <w:szCs w:val="28"/>
        </w:rPr>
        <w:t>»</w:t>
      </w:r>
      <w:r>
        <w:rPr>
          <w:rFonts w:ascii="Times New Roman" w:eastAsia="Calibri" w:hAnsi="Times New Roman" w:cs="Times New Roman"/>
          <w:sz w:val="28"/>
          <w:szCs w:val="28"/>
        </w:rPr>
        <w:t>;</w:t>
      </w:r>
      <w:r w:rsidR="005175E9">
        <w:rPr>
          <w:rFonts w:ascii="Times New Roman" w:eastAsia="Calibri" w:hAnsi="Times New Roman" w:cs="Times New Roman"/>
          <w:sz w:val="28"/>
          <w:szCs w:val="28"/>
        </w:rPr>
        <w:t xml:space="preserve"> </w:t>
      </w:r>
    </w:p>
    <w:p w:rsidR="00B2437A" w:rsidRDefault="00B2437A" w:rsidP="005175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75E9">
        <w:rPr>
          <w:rFonts w:ascii="Times New Roman" w:eastAsia="Calibri" w:hAnsi="Times New Roman" w:cs="Times New Roman"/>
          <w:sz w:val="28"/>
          <w:szCs w:val="28"/>
        </w:rPr>
        <w:t xml:space="preserve"> от 28.12.2022 г. № 107</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О</w:t>
      </w:r>
      <w:proofErr w:type="gramEnd"/>
      <w:r>
        <w:rPr>
          <w:rFonts w:ascii="Times New Roman" w:eastAsia="Calibri" w:hAnsi="Times New Roman" w:cs="Times New Roman"/>
          <w:sz w:val="28"/>
          <w:szCs w:val="28"/>
        </w:rPr>
        <w:t xml:space="preserve"> в</w:t>
      </w:r>
      <w:r w:rsidRPr="00AA546A">
        <w:rPr>
          <w:rFonts w:ascii="Times New Roman" w:hAnsi="Times New Roman" w:cs="Times New Roman"/>
          <w:sz w:val="28"/>
          <w:szCs w:val="28"/>
        </w:rPr>
        <w:t>нес</w:t>
      </w:r>
      <w:r>
        <w:rPr>
          <w:rFonts w:ascii="Times New Roman" w:hAnsi="Times New Roman" w:cs="Times New Roman"/>
          <w:sz w:val="28"/>
          <w:szCs w:val="28"/>
        </w:rPr>
        <w:t>ении изменений</w:t>
      </w:r>
      <w:r w:rsidRPr="00AA546A">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AA546A">
        <w:rPr>
          <w:rFonts w:ascii="Times New Roman" w:eastAsia="Calibri" w:hAnsi="Times New Roman" w:cs="Times New Roman"/>
          <w:sz w:val="28"/>
          <w:szCs w:val="28"/>
        </w:rPr>
        <w:t>решени</w:t>
      </w:r>
      <w:r>
        <w:rPr>
          <w:rFonts w:ascii="Times New Roman" w:eastAsia="Calibri" w:hAnsi="Times New Roman" w:cs="Times New Roman"/>
          <w:sz w:val="28"/>
          <w:szCs w:val="28"/>
        </w:rPr>
        <w:t xml:space="preserve">е </w:t>
      </w:r>
      <w:r w:rsidRPr="00AA546A">
        <w:rPr>
          <w:rFonts w:ascii="Times New Roman" w:eastAsia="Calibri" w:hAnsi="Times New Roman" w:cs="Times New Roman"/>
          <w:sz w:val="28"/>
          <w:szCs w:val="28"/>
        </w:rPr>
        <w:t xml:space="preserve"> от </w:t>
      </w:r>
      <w:r w:rsidRPr="00AA546A">
        <w:rPr>
          <w:rFonts w:ascii="Times New Roman" w:hAnsi="Times New Roman" w:cs="Times New Roman"/>
          <w:color w:val="000000"/>
          <w:sz w:val="28"/>
          <w:szCs w:val="28"/>
        </w:rPr>
        <w:t>27</w:t>
      </w:r>
      <w:r>
        <w:rPr>
          <w:rFonts w:ascii="Times New Roman" w:hAnsi="Times New Roman" w:cs="Times New Roman"/>
          <w:color w:val="000000"/>
          <w:sz w:val="28"/>
          <w:szCs w:val="28"/>
        </w:rPr>
        <w:t>.10.</w:t>
      </w:r>
      <w:r w:rsidRPr="00AA546A">
        <w:rPr>
          <w:rFonts w:ascii="Times New Roman" w:hAnsi="Times New Roman" w:cs="Times New Roman"/>
          <w:color w:val="000000"/>
          <w:sz w:val="28"/>
          <w:szCs w:val="28"/>
        </w:rPr>
        <w:t>2021г. № 60</w:t>
      </w:r>
      <w:r w:rsidRPr="00AA546A">
        <w:rPr>
          <w:rFonts w:ascii="Times New Roman" w:eastAsia="Calibri" w:hAnsi="Times New Roman" w:cs="Times New Roman"/>
          <w:sz w:val="28"/>
          <w:szCs w:val="28"/>
        </w:rPr>
        <w:t xml:space="preserve"> </w:t>
      </w:r>
      <w:r w:rsidRPr="005175E9">
        <w:rPr>
          <w:rFonts w:ascii="Times New Roman" w:hAnsi="Times New Roman" w:cs="Times New Roman"/>
          <w:sz w:val="28"/>
          <w:szCs w:val="28"/>
        </w:rPr>
        <w:t>Совета народных депутатов Рождественско-Хавского сельского поселения Новоусманского муниципального района Воронежской области</w:t>
      </w:r>
      <w:r w:rsidRPr="00AA546A">
        <w:rPr>
          <w:rFonts w:ascii="Times New Roman" w:eastAsia="Calibri" w:hAnsi="Times New Roman" w:cs="Times New Roman"/>
          <w:sz w:val="28"/>
          <w:szCs w:val="28"/>
        </w:rPr>
        <w:t xml:space="preserve"> «</w:t>
      </w:r>
      <w:r w:rsidRPr="00AA546A">
        <w:rPr>
          <w:rFonts w:ascii="Times New Roman" w:hAnsi="Times New Roman" w:cs="Times New Roman"/>
          <w:color w:val="000000"/>
          <w:sz w:val="28"/>
          <w:szCs w:val="28"/>
        </w:rPr>
        <w:t xml:space="preserve">Об утверждении Положения о муниципальном контроле в сфере </w:t>
      </w:r>
      <w:bookmarkStart w:id="0" w:name="_GoBack"/>
      <w:bookmarkEnd w:id="0"/>
      <w:r w:rsidRPr="00AA546A">
        <w:rPr>
          <w:rFonts w:ascii="Times New Roman" w:hAnsi="Times New Roman" w:cs="Times New Roman"/>
          <w:color w:val="000000"/>
          <w:sz w:val="28"/>
          <w:szCs w:val="28"/>
        </w:rPr>
        <w:t>благоустройства на территории Рождественско-Хавского сельского поселения Новоусманского муниципального района Воронежской области</w:t>
      </w:r>
      <w:r w:rsidRPr="00AA546A">
        <w:rPr>
          <w:rFonts w:ascii="Times New Roman" w:eastAsia="Calibri" w:hAnsi="Times New Roman" w:cs="Times New Roman"/>
          <w:sz w:val="28"/>
          <w:szCs w:val="28"/>
        </w:rPr>
        <w:t>»</w:t>
      </w:r>
      <w:r>
        <w:rPr>
          <w:rFonts w:ascii="Times New Roman" w:eastAsia="Calibri" w:hAnsi="Times New Roman" w:cs="Times New Roman"/>
          <w:sz w:val="28"/>
          <w:szCs w:val="28"/>
        </w:rPr>
        <w:t>;</w:t>
      </w:r>
      <w:r w:rsidRPr="00AA546A">
        <w:rPr>
          <w:rFonts w:ascii="Times New Roman" w:eastAsia="Calibri" w:hAnsi="Times New Roman" w:cs="Times New Roman"/>
          <w:sz w:val="28"/>
          <w:szCs w:val="28"/>
        </w:rPr>
        <w:t xml:space="preserve"> </w:t>
      </w:r>
    </w:p>
    <w:p w:rsidR="00B2437A" w:rsidRDefault="00B2437A" w:rsidP="00B243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 19.07.2023 г. № 134 </w:t>
      </w:r>
      <w:proofErr w:type="gramStart"/>
      <w:r>
        <w:rPr>
          <w:rFonts w:ascii="Times New Roman" w:eastAsia="Calibri" w:hAnsi="Times New Roman" w:cs="Times New Roman"/>
          <w:sz w:val="28"/>
          <w:szCs w:val="28"/>
        </w:rPr>
        <w:t>« О</w:t>
      </w:r>
      <w:proofErr w:type="gramEnd"/>
      <w:r>
        <w:rPr>
          <w:rFonts w:ascii="Times New Roman" w:eastAsia="Calibri" w:hAnsi="Times New Roman" w:cs="Times New Roman"/>
          <w:sz w:val="28"/>
          <w:szCs w:val="28"/>
        </w:rPr>
        <w:t xml:space="preserve"> в</w:t>
      </w:r>
      <w:r w:rsidRPr="00AA546A">
        <w:rPr>
          <w:rFonts w:ascii="Times New Roman" w:hAnsi="Times New Roman" w:cs="Times New Roman"/>
          <w:sz w:val="28"/>
          <w:szCs w:val="28"/>
        </w:rPr>
        <w:t>нес</w:t>
      </w:r>
      <w:r>
        <w:rPr>
          <w:rFonts w:ascii="Times New Roman" w:hAnsi="Times New Roman" w:cs="Times New Roman"/>
          <w:sz w:val="28"/>
          <w:szCs w:val="28"/>
        </w:rPr>
        <w:t>ении изменений</w:t>
      </w:r>
      <w:r w:rsidRPr="00AA546A">
        <w:rPr>
          <w:rFonts w:ascii="Times New Roman" w:hAnsi="Times New Roman" w:cs="Times New Roman"/>
          <w:sz w:val="28"/>
          <w:szCs w:val="28"/>
        </w:rPr>
        <w:t xml:space="preserve"> в </w:t>
      </w:r>
      <w:r>
        <w:rPr>
          <w:rFonts w:ascii="Times New Roman" w:hAnsi="Times New Roman" w:cs="Times New Roman"/>
          <w:sz w:val="28"/>
          <w:szCs w:val="28"/>
        </w:rPr>
        <w:t xml:space="preserve"> </w:t>
      </w:r>
      <w:r w:rsidRPr="00AA546A">
        <w:rPr>
          <w:rFonts w:ascii="Times New Roman" w:eastAsia="Calibri" w:hAnsi="Times New Roman" w:cs="Times New Roman"/>
          <w:sz w:val="28"/>
          <w:szCs w:val="28"/>
        </w:rPr>
        <w:t>решени</w:t>
      </w:r>
      <w:r>
        <w:rPr>
          <w:rFonts w:ascii="Times New Roman" w:eastAsia="Calibri" w:hAnsi="Times New Roman" w:cs="Times New Roman"/>
          <w:sz w:val="28"/>
          <w:szCs w:val="28"/>
        </w:rPr>
        <w:t xml:space="preserve">е </w:t>
      </w:r>
      <w:r w:rsidRPr="00AA546A">
        <w:rPr>
          <w:rFonts w:ascii="Times New Roman" w:eastAsia="Calibri" w:hAnsi="Times New Roman" w:cs="Times New Roman"/>
          <w:sz w:val="28"/>
          <w:szCs w:val="28"/>
        </w:rPr>
        <w:t xml:space="preserve"> </w:t>
      </w:r>
      <w:r w:rsidRPr="005175E9">
        <w:rPr>
          <w:rFonts w:ascii="Times New Roman" w:hAnsi="Times New Roman" w:cs="Times New Roman"/>
          <w:sz w:val="28"/>
          <w:szCs w:val="28"/>
        </w:rPr>
        <w:t xml:space="preserve">Совета народных депутатов </w:t>
      </w:r>
      <w:r w:rsidRPr="00AA546A">
        <w:rPr>
          <w:rFonts w:ascii="Times New Roman" w:eastAsia="Calibri" w:hAnsi="Times New Roman" w:cs="Times New Roman"/>
          <w:sz w:val="28"/>
          <w:szCs w:val="28"/>
        </w:rPr>
        <w:t xml:space="preserve">от </w:t>
      </w:r>
      <w:r w:rsidRPr="00AA546A">
        <w:rPr>
          <w:rFonts w:ascii="Times New Roman" w:hAnsi="Times New Roman" w:cs="Times New Roman"/>
          <w:color w:val="000000"/>
          <w:sz w:val="28"/>
          <w:szCs w:val="28"/>
        </w:rPr>
        <w:t>27</w:t>
      </w:r>
      <w:r>
        <w:rPr>
          <w:rFonts w:ascii="Times New Roman" w:hAnsi="Times New Roman" w:cs="Times New Roman"/>
          <w:color w:val="000000"/>
          <w:sz w:val="28"/>
          <w:szCs w:val="28"/>
        </w:rPr>
        <w:t>.10.</w:t>
      </w:r>
      <w:r w:rsidRPr="00AA546A">
        <w:rPr>
          <w:rFonts w:ascii="Times New Roman" w:hAnsi="Times New Roman" w:cs="Times New Roman"/>
          <w:color w:val="000000"/>
          <w:sz w:val="28"/>
          <w:szCs w:val="28"/>
        </w:rPr>
        <w:t>2021г. № 60</w:t>
      </w:r>
      <w:r>
        <w:rPr>
          <w:rFonts w:ascii="Times New Roman" w:hAnsi="Times New Roman" w:cs="Times New Roman"/>
          <w:color w:val="000000"/>
          <w:sz w:val="28"/>
          <w:szCs w:val="28"/>
        </w:rPr>
        <w:t xml:space="preserve"> </w:t>
      </w:r>
      <w:r w:rsidRPr="00AA546A">
        <w:rPr>
          <w:rFonts w:ascii="Times New Roman" w:eastAsia="Calibri" w:hAnsi="Times New Roman" w:cs="Times New Roman"/>
          <w:sz w:val="28"/>
          <w:szCs w:val="28"/>
        </w:rPr>
        <w:t>«</w:t>
      </w:r>
      <w:r w:rsidRPr="00AA546A">
        <w:rPr>
          <w:rFonts w:ascii="Times New Roman" w:hAnsi="Times New Roman" w:cs="Times New Roman"/>
          <w:color w:val="000000"/>
          <w:sz w:val="28"/>
          <w:szCs w:val="28"/>
        </w:rPr>
        <w:t>Об утверждении Положения о муниципальном контроле в сфере благоустройства на территории Рождественско-Хавского сельского поселения Новоусманского муниципального района Воронежской области</w:t>
      </w:r>
      <w:r w:rsidRPr="00AA546A">
        <w:rPr>
          <w:rFonts w:ascii="Times New Roman" w:eastAsia="Calibri" w:hAnsi="Times New Roman" w:cs="Times New Roman"/>
          <w:sz w:val="28"/>
          <w:szCs w:val="28"/>
        </w:rPr>
        <w:t>»</w:t>
      </w:r>
      <w:r>
        <w:rPr>
          <w:rFonts w:ascii="Times New Roman" w:eastAsia="Calibri" w:hAnsi="Times New Roman" w:cs="Times New Roman"/>
          <w:sz w:val="28"/>
          <w:szCs w:val="28"/>
        </w:rPr>
        <w:t>.</w:t>
      </w:r>
      <w:r w:rsidRPr="00AA546A">
        <w:rPr>
          <w:rFonts w:ascii="Times New Roman" w:eastAsia="Calibri" w:hAnsi="Times New Roman" w:cs="Times New Roman"/>
          <w:sz w:val="28"/>
          <w:szCs w:val="28"/>
        </w:rPr>
        <w:t xml:space="preserve"> </w:t>
      </w:r>
    </w:p>
    <w:p w:rsidR="00091D98" w:rsidRDefault="00091D98" w:rsidP="00091D98">
      <w:pPr>
        <w:spacing w:after="0"/>
        <w:ind w:right="-1"/>
        <w:jc w:val="both"/>
        <w:rPr>
          <w:rFonts w:ascii="Times New Roman" w:hAnsi="Times New Roman"/>
          <w:sz w:val="28"/>
          <w:szCs w:val="28"/>
        </w:rPr>
      </w:pPr>
      <w:r>
        <w:rPr>
          <w:rFonts w:ascii="Times New Roman" w:hAnsi="Times New Roman" w:cs="Times New Roman"/>
          <w:sz w:val="28"/>
          <w:szCs w:val="28"/>
        </w:rPr>
        <w:t xml:space="preserve">        </w:t>
      </w:r>
      <w:r w:rsidR="005175E9">
        <w:rPr>
          <w:rFonts w:ascii="Times New Roman" w:hAnsi="Times New Roman" w:cs="Times New Roman"/>
          <w:sz w:val="28"/>
          <w:szCs w:val="28"/>
        </w:rPr>
        <w:t>7</w:t>
      </w:r>
      <w:r>
        <w:rPr>
          <w:rFonts w:ascii="Times New Roman" w:hAnsi="Times New Roman" w:cs="Times New Roman"/>
          <w:sz w:val="28"/>
          <w:szCs w:val="28"/>
        </w:rPr>
        <w:t>.</w:t>
      </w:r>
      <w:r w:rsidR="005175E9">
        <w:rPr>
          <w:rFonts w:ascii="Times New Roman" w:hAnsi="Times New Roman" w:cs="Times New Roman"/>
          <w:sz w:val="28"/>
          <w:szCs w:val="28"/>
        </w:rPr>
        <w:t xml:space="preserve"> </w:t>
      </w:r>
      <w:r w:rsidRPr="00023113">
        <w:rPr>
          <w:rFonts w:ascii="Times New Roman" w:hAnsi="Times New Roman" w:cs="Times New Roman"/>
          <w:sz w:val="28"/>
          <w:szCs w:val="28"/>
        </w:rPr>
        <w:t>Обнародовать данное решение  путем размещения на досках объявлений в администрации Рождественско-Хавского сельского поселения, здании   М</w:t>
      </w:r>
      <w:r>
        <w:rPr>
          <w:rFonts w:ascii="Times New Roman" w:hAnsi="Times New Roman" w:cs="Times New Roman"/>
          <w:sz w:val="28"/>
          <w:szCs w:val="28"/>
        </w:rPr>
        <w:t>К</w:t>
      </w:r>
      <w:r w:rsidRPr="00023113">
        <w:rPr>
          <w:rFonts w:ascii="Times New Roman" w:hAnsi="Times New Roman" w:cs="Times New Roman"/>
          <w:sz w:val="28"/>
          <w:szCs w:val="28"/>
        </w:rPr>
        <w:t>ОУ Рождественско-</w:t>
      </w:r>
      <w:proofErr w:type="spellStart"/>
      <w:r w:rsidRPr="00023113">
        <w:rPr>
          <w:rFonts w:ascii="Times New Roman" w:hAnsi="Times New Roman" w:cs="Times New Roman"/>
          <w:sz w:val="28"/>
          <w:szCs w:val="28"/>
        </w:rPr>
        <w:t>Хавская</w:t>
      </w:r>
      <w:proofErr w:type="spellEnd"/>
      <w:r w:rsidRPr="00023113">
        <w:rPr>
          <w:rFonts w:ascii="Times New Roman" w:hAnsi="Times New Roman" w:cs="Times New Roman"/>
          <w:sz w:val="28"/>
          <w:szCs w:val="28"/>
        </w:rPr>
        <w:t xml:space="preserve"> СОШ и на официальном сайте </w:t>
      </w:r>
      <w:r>
        <w:rPr>
          <w:rFonts w:ascii="Times New Roman" w:hAnsi="Times New Roman" w:cs="Times New Roman"/>
          <w:sz w:val="28"/>
          <w:szCs w:val="28"/>
        </w:rPr>
        <w:t xml:space="preserve">администрации </w:t>
      </w:r>
      <w:r w:rsidRPr="00023113">
        <w:rPr>
          <w:rFonts w:ascii="Times New Roman" w:hAnsi="Times New Roman" w:cs="Times New Roman"/>
          <w:sz w:val="28"/>
          <w:szCs w:val="28"/>
        </w:rPr>
        <w:t xml:space="preserve">Рождественско-Хавского сельского поселения в </w:t>
      </w:r>
      <w:r>
        <w:rPr>
          <w:rFonts w:ascii="Times New Roman" w:hAnsi="Times New Roman" w:cs="Times New Roman"/>
          <w:sz w:val="28"/>
          <w:szCs w:val="28"/>
        </w:rPr>
        <w:t xml:space="preserve">информационно-телекоммуникационной </w:t>
      </w:r>
      <w:r w:rsidRPr="00023113">
        <w:rPr>
          <w:rFonts w:ascii="Times New Roman" w:hAnsi="Times New Roman" w:cs="Times New Roman"/>
          <w:sz w:val="28"/>
          <w:szCs w:val="28"/>
        </w:rPr>
        <w:t>сети «Интернет»</w:t>
      </w:r>
      <w:r>
        <w:rPr>
          <w:rFonts w:ascii="Times New Roman" w:hAnsi="Times New Roman" w:cs="Times New Roman"/>
          <w:sz w:val="28"/>
          <w:szCs w:val="28"/>
        </w:rPr>
        <w:t xml:space="preserve"> </w:t>
      </w:r>
      <w:hyperlink r:id="rId6" w:history="1">
        <w:r w:rsidRPr="00107084">
          <w:rPr>
            <w:rStyle w:val="a3"/>
            <w:rFonts w:ascii="Times New Roman" w:eastAsiaTheme="majorEastAsia" w:hAnsi="Times New Roman"/>
            <w:sz w:val="28"/>
            <w:szCs w:val="28"/>
          </w:rPr>
          <w:t>https://rozhdestvenskoxavskoe-r36.gosweb.gosuslugi.ru/</w:t>
        </w:r>
      </w:hyperlink>
      <w:r w:rsidRPr="00107084">
        <w:rPr>
          <w:rFonts w:ascii="Times New Roman" w:hAnsi="Times New Roman"/>
          <w:sz w:val="28"/>
          <w:szCs w:val="28"/>
        </w:rPr>
        <w:t>.</w:t>
      </w:r>
    </w:p>
    <w:p w:rsidR="00C74AB1" w:rsidRDefault="00C74AB1" w:rsidP="00A238FE">
      <w:pPr>
        <w:pStyle w:val="Default"/>
        <w:spacing w:line="276" w:lineRule="auto"/>
        <w:ind w:firstLine="14"/>
        <w:jc w:val="both"/>
        <w:rPr>
          <w:sz w:val="28"/>
          <w:szCs w:val="28"/>
        </w:rPr>
      </w:pPr>
      <w:r>
        <w:rPr>
          <w:sz w:val="28"/>
          <w:szCs w:val="28"/>
        </w:rPr>
        <w:t xml:space="preserve">        8.Настоящее решение вступает в силу с даты его обнародования, за исключением пункта 6.2 раздела 6 настоящего Положения.</w:t>
      </w:r>
    </w:p>
    <w:p w:rsidR="00C74AB1" w:rsidRDefault="00C74AB1" w:rsidP="00A238FE">
      <w:pPr>
        <w:pStyle w:val="Default"/>
        <w:spacing w:line="276" w:lineRule="auto"/>
        <w:ind w:firstLine="14"/>
        <w:jc w:val="both"/>
        <w:rPr>
          <w:sz w:val="28"/>
          <w:szCs w:val="28"/>
        </w:rPr>
      </w:pPr>
      <w:r>
        <w:rPr>
          <w:sz w:val="28"/>
          <w:szCs w:val="28"/>
        </w:rPr>
        <w:t xml:space="preserve">        9.Пункт 6.2 раздела 6 вступает в силу с 01.09.2025. </w:t>
      </w:r>
    </w:p>
    <w:p w:rsidR="00091D98" w:rsidRPr="00023113" w:rsidRDefault="00C74AB1" w:rsidP="00A238FE">
      <w:pPr>
        <w:pStyle w:val="Default"/>
        <w:spacing w:line="276" w:lineRule="auto"/>
        <w:ind w:firstLine="14"/>
        <w:jc w:val="both"/>
        <w:rPr>
          <w:rFonts w:ascii="Times New Roman" w:hAnsi="Times New Roman" w:cs="Times New Roman"/>
          <w:sz w:val="28"/>
          <w:szCs w:val="28"/>
        </w:rPr>
      </w:pPr>
      <w:r>
        <w:rPr>
          <w:sz w:val="28"/>
          <w:szCs w:val="28"/>
        </w:rPr>
        <w:t xml:space="preserve">       10.</w:t>
      </w:r>
      <w:r w:rsidR="00091D98" w:rsidRPr="00023113">
        <w:rPr>
          <w:rFonts w:ascii="Times New Roman" w:hAnsi="Times New Roman" w:cs="Times New Roman"/>
          <w:sz w:val="28"/>
          <w:szCs w:val="28"/>
        </w:rPr>
        <w:t xml:space="preserve">Контроль </w:t>
      </w:r>
      <w:proofErr w:type="gramStart"/>
      <w:r w:rsidR="00091D98" w:rsidRPr="00023113">
        <w:rPr>
          <w:rFonts w:ascii="Times New Roman" w:hAnsi="Times New Roman" w:cs="Times New Roman"/>
          <w:sz w:val="28"/>
          <w:szCs w:val="28"/>
        </w:rPr>
        <w:t>за  исполнение</w:t>
      </w:r>
      <w:r>
        <w:rPr>
          <w:rFonts w:ascii="Times New Roman" w:hAnsi="Times New Roman" w:cs="Times New Roman"/>
          <w:sz w:val="28"/>
          <w:szCs w:val="28"/>
        </w:rPr>
        <w:t>м</w:t>
      </w:r>
      <w:proofErr w:type="gramEnd"/>
      <w:r w:rsidR="00091D98" w:rsidRPr="00023113">
        <w:rPr>
          <w:rFonts w:ascii="Times New Roman" w:hAnsi="Times New Roman" w:cs="Times New Roman"/>
          <w:sz w:val="28"/>
          <w:szCs w:val="28"/>
        </w:rPr>
        <w:t xml:space="preserve">  настоящего решения возложить на </w:t>
      </w:r>
      <w:r w:rsidR="00091D98">
        <w:rPr>
          <w:rFonts w:ascii="Times New Roman" w:hAnsi="Times New Roman" w:cs="Times New Roman"/>
          <w:sz w:val="28"/>
          <w:szCs w:val="28"/>
        </w:rPr>
        <w:t xml:space="preserve"> </w:t>
      </w:r>
      <w:r w:rsidR="00091D98" w:rsidRPr="00023113">
        <w:rPr>
          <w:rFonts w:ascii="Times New Roman" w:hAnsi="Times New Roman" w:cs="Times New Roman"/>
          <w:sz w:val="28"/>
          <w:szCs w:val="28"/>
        </w:rPr>
        <w:t>глав</w:t>
      </w:r>
      <w:r w:rsidR="005175E9">
        <w:rPr>
          <w:rFonts w:ascii="Times New Roman" w:hAnsi="Times New Roman" w:cs="Times New Roman"/>
          <w:sz w:val="28"/>
          <w:szCs w:val="28"/>
        </w:rPr>
        <w:t>у</w:t>
      </w:r>
      <w:r w:rsidR="00091D98" w:rsidRPr="00023113">
        <w:rPr>
          <w:rFonts w:ascii="Times New Roman" w:hAnsi="Times New Roman" w:cs="Times New Roman"/>
          <w:sz w:val="28"/>
          <w:szCs w:val="28"/>
        </w:rPr>
        <w:t xml:space="preserve"> Рождественско-Хавского сельского поселения</w:t>
      </w:r>
      <w:r w:rsidR="005175E9">
        <w:rPr>
          <w:rFonts w:ascii="Times New Roman" w:hAnsi="Times New Roman" w:cs="Times New Roman"/>
          <w:sz w:val="28"/>
          <w:szCs w:val="28"/>
        </w:rPr>
        <w:t xml:space="preserve"> Д</w:t>
      </w:r>
      <w:r w:rsidR="00091D98" w:rsidRPr="00023113">
        <w:rPr>
          <w:rFonts w:ascii="Times New Roman" w:hAnsi="Times New Roman" w:cs="Times New Roman"/>
          <w:sz w:val="28"/>
          <w:szCs w:val="28"/>
        </w:rPr>
        <w:t>.</w:t>
      </w:r>
      <w:r w:rsidR="005175E9">
        <w:rPr>
          <w:rFonts w:ascii="Times New Roman" w:hAnsi="Times New Roman" w:cs="Times New Roman"/>
          <w:sz w:val="28"/>
          <w:szCs w:val="28"/>
        </w:rPr>
        <w:t>И</w:t>
      </w:r>
      <w:r w:rsidR="00091D98" w:rsidRPr="00023113">
        <w:rPr>
          <w:rFonts w:ascii="Times New Roman" w:hAnsi="Times New Roman" w:cs="Times New Roman"/>
          <w:sz w:val="28"/>
          <w:szCs w:val="28"/>
        </w:rPr>
        <w:t>.</w:t>
      </w:r>
      <w:r w:rsidR="00091D98">
        <w:rPr>
          <w:rFonts w:ascii="Times New Roman" w:hAnsi="Times New Roman" w:cs="Times New Roman"/>
          <w:sz w:val="28"/>
          <w:szCs w:val="28"/>
        </w:rPr>
        <w:t xml:space="preserve"> </w:t>
      </w:r>
      <w:r w:rsidR="005175E9">
        <w:rPr>
          <w:rFonts w:ascii="Times New Roman" w:hAnsi="Times New Roman" w:cs="Times New Roman"/>
          <w:sz w:val="28"/>
          <w:szCs w:val="28"/>
        </w:rPr>
        <w:t>Сотникова</w:t>
      </w:r>
      <w:r w:rsidR="00091D98" w:rsidRPr="00023113">
        <w:rPr>
          <w:rFonts w:ascii="Times New Roman" w:hAnsi="Times New Roman" w:cs="Times New Roman"/>
          <w:sz w:val="28"/>
          <w:szCs w:val="28"/>
        </w:rPr>
        <w:t>.</w:t>
      </w:r>
    </w:p>
    <w:tbl>
      <w:tblPr>
        <w:tblStyle w:val="a5"/>
        <w:tblW w:w="99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4696"/>
      </w:tblGrid>
      <w:tr w:rsidR="00091D98" w:rsidRPr="008E3950" w:rsidTr="00C74AB1">
        <w:tc>
          <w:tcPr>
            <w:tcW w:w="5260" w:type="dxa"/>
          </w:tcPr>
          <w:p w:rsidR="00091D98" w:rsidRPr="008E3950" w:rsidRDefault="005175E9" w:rsidP="00C74AB1">
            <w:pPr>
              <w:spacing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091D98" w:rsidRPr="008E3950">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091D98" w:rsidRPr="008E3950">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w:t>
            </w:r>
          </w:p>
          <w:p w:rsidR="00091D98" w:rsidRPr="00012BD8" w:rsidRDefault="00091D98" w:rsidP="00C74AB1">
            <w:pPr>
              <w:spacing w:line="360" w:lineRule="exact"/>
              <w:rPr>
                <w:rFonts w:ascii="Times New Roman" w:eastAsia="Times New Roman" w:hAnsi="Times New Roman" w:cs="Times New Roman"/>
                <w:sz w:val="28"/>
                <w:szCs w:val="28"/>
              </w:rPr>
            </w:pPr>
          </w:p>
          <w:p w:rsidR="00091D98" w:rsidRPr="008E3950" w:rsidRDefault="00091D98" w:rsidP="00C74AB1">
            <w:pPr>
              <w:spacing w:line="360" w:lineRule="exact"/>
              <w:rPr>
                <w:rFonts w:ascii="Times New Roman" w:eastAsia="Times New Roman" w:hAnsi="Times New Roman" w:cs="Times New Roman"/>
                <w:sz w:val="28"/>
                <w:szCs w:val="28"/>
              </w:rPr>
            </w:pPr>
            <w:r w:rsidRPr="008E3950">
              <w:rPr>
                <w:rFonts w:ascii="Times New Roman" w:eastAsia="Times New Roman" w:hAnsi="Times New Roman" w:cs="Times New Roman"/>
                <w:sz w:val="28"/>
                <w:szCs w:val="28"/>
              </w:rPr>
              <w:t>___________________</w:t>
            </w:r>
            <w:proofErr w:type="gramStart"/>
            <w:r w:rsidRPr="008E3950">
              <w:rPr>
                <w:rFonts w:ascii="Times New Roman" w:eastAsia="Times New Roman" w:hAnsi="Times New Roman" w:cs="Times New Roman"/>
                <w:sz w:val="28"/>
                <w:szCs w:val="28"/>
              </w:rPr>
              <w:t xml:space="preserve">_  </w:t>
            </w:r>
            <w:r w:rsidR="005175E9">
              <w:rPr>
                <w:rFonts w:ascii="Times New Roman" w:eastAsia="Times New Roman" w:hAnsi="Times New Roman" w:cs="Times New Roman"/>
                <w:sz w:val="28"/>
                <w:szCs w:val="28"/>
              </w:rPr>
              <w:t>Д</w:t>
            </w:r>
            <w:r w:rsidRPr="008E3950">
              <w:rPr>
                <w:rFonts w:ascii="Times New Roman" w:eastAsia="Times New Roman" w:hAnsi="Times New Roman" w:cs="Times New Roman"/>
                <w:sz w:val="28"/>
                <w:szCs w:val="28"/>
              </w:rPr>
              <w:t>.</w:t>
            </w:r>
            <w:r w:rsidR="005175E9">
              <w:rPr>
                <w:rFonts w:ascii="Times New Roman" w:eastAsia="Times New Roman" w:hAnsi="Times New Roman" w:cs="Times New Roman"/>
                <w:sz w:val="28"/>
                <w:szCs w:val="28"/>
              </w:rPr>
              <w:t>И</w:t>
            </w:r>
            <w:r w:rsidRPr="008E3950">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005175E9">
              <w:rPr>
                <w:rFonts w:ascii="Times New Roman" w:eastAsia="Times New Roman" w:hAnsi="Times New Roman" w:cs="Times New Roman"/>
                <w:sz w:val="28"/>
                <w:szCs w:val="28"/>
              </w:rPr>
              <w:t>Сотников</w:t>
            </w:r>
          </w:p>
          <w:p w:rsidR="00091D98" w:rsidRPr="008E3950" w:rsidRDefault="00091D98" w:rsidP="00C74AB1">
            <w:pPr>
              <w:spacing w:line="360" w:lineRule="exact"/>
              <w:jc w:val="both"/>
              <w:rPr>
                <w:rFonts w:ascii="Times New Roman" w:eastAsia="Times New Roman" w:hAnsi="Times New Roman" w:cs="Times New Roman"/>
                <w:sz w:val="28"/>
                <w:szCs w:val="28"/>
              </w:rPr>
            </w:pPr>
          </w:p>
        </w:tc>
        <w:tc>
          <w:tcPr>
            <w:tcW w:w="4696" w:type="dxa"/>
          </w:tcPr>
          <w:p w:rsidR="00091D98" w:rsidRPr="008E3950" w:rsidRDefault="00091D98" w:rsidP="00C74AB1">
            <w:pPr>
              <w:spacing w:line="360" w:lineRule="exact"/>
              <w:rPr>
                <w:rFonts w:ascii="Times New Roman" w:eastAsia="Times New Roman" w:hAnsi="Times New Roman" w:cs="Times New Roman"/>
                <w:sz w:val="28"/>
                <w:szCs w:val="28"/>
              </w:rPr>
            </w:pPr>
            <w:r w:rsidRPr="008E3950">
              <w:rPr>
                <w:rFonts w:ascii="Times New Roman" w:hAnsi="Times New Roman" w:cs="Times New Roman"/>
                <w:bCs/>
                <w:sz w:val="28"/>
                <w:szCs w:val="28"/>
                <w:shd w:val="clear" w:color="auto" w:fill="FFFFFF"/>
              </w:rPr>
              <w:lastRenderedPageBreak/>
              <w:t>Председатель Совета народных депутатов</w:t>
            </w:r>
            <w:r w:rsidRPr="008E3950">
              <w:rPr>
                <w:rFonts w:ascii="Times New Roman" w:eastAsia="Times New Roman" w:hAnsi="Times New Roman" w:cs="Times New Roman"/>
                <w:sz w:val="28"/>
                <w:szCs w:val="28"/>
              </w:rPr>
              <w:t xml:space="preserve"> Рождественско-Хавского сельского поселения Новоусманского муниципального района Воронежской области                       </w:t>
            </w:r>
          </w:p>
          <w:p w:rsidR="00091D98" w:rsidRPr="008E3950" w:rsidRDefault="00091D98" w:rsidP="007778B9">
            <w:pPr>
              <w:spacing w:line="360" w:lineRule="exact"/>
              <w:rPr>
                <w:rFonts w:ascii="Times New Roman" w:eastAsia="Times New Roman" w:hAnsi="Times New Roman" w:cs="Times New Roman"/>
                <w:sz w:val="28"/>
                <w:szCs w:val="28"/>
              </w:rPr>
            </w:pPr>
            <w:r w:rsidRPr="008E3950">
              <w:rPr>
                <w:rFonts w:ascii="Times New Roman" w:eastAsia="Times New Roman" w:hAnsi="Times New Roman" w:cs="Times New Roman"/>
                <w:sz w:val="28"/>
                <w:szCs w:val="28"/>
              </w:rPr>
              <w:t xml:space="preserve">________________А.Л. </w:t>
            </w:r>
            <w:proofErr w:type="spellStart"/>
            <w:r w:rsidRPr="008E3950">
              <w:rPr>
                <w:rStyle w:val="a4"/>
                <w:rFonts w:ascii="Times New Roman" w:hAnsi="Times New Roman" w:cs="Times New Roman"/>
                <w:b w:val="0"/>
                <w:sz w:val="28"/>
                <w:szCs w:val="28"/>
                <w:shd w:val="clear" w:color="auto" w:fill="FFFFFF"/>
              </w:rPr>
              <w:t>Щеблыкин</w:t>
            </w:r>
            <w:proofErr w:type="spellEnd"/>
          </w:p>
        </w:tc>
      </w:tr>
    </w:tbl>
    <w:p w:rsidR="00091D98" w:rsidRPr="00802784" w:rsidRDefault="00091D98" w:rsidP="00091D98">
      <w:pPr>
        <w:spacing w:after="0"/>
        <w:jc w:val="right"/>
        <w:rPr>
          <w:rFonts w:ascii="Times New Roman" w:hAnsi="Times New Roman" w:cs="Times New Roman"/>
          <w:sz w:val="28"/>
          <w:szCs w:val="28"/>
        </w:rPr>
      </w:pPr>
      <w:r w:rsidRPr="00802784">
        <w:rPr>
          <w:rFonts w:ascii="Times New Roman" w:hAnsi="Times New Roman" w:cs="Times New Roman"/>
          <w:sz w:val="28"/>
          <w:szCs w:val="28"/>
        </w:rPr>
        <w:lastRenderedPageBreak/>
        <w:t xml:space="preserve">Приложение </w:t>
      </w:r>
    </w:p>
    <w:p w:rsidR="00091D98" w:rsidRPr="00802784" w:rsidRDefault="00091D98" w:rsidP="00091D98">
      <w:pPr>
        <w:spacing w:after="0"/>
        <w:jc w:val="right"/>
        <w:rPr>
          <w:rFonts w:ascii="Times New Roman" w:hAnsi="Times New Roman" w:cs="Times New Roman"/>
          <w:sz w:val="28"/>
          <w:szCs w:val="28"/>
        </w:rPr>
      </w:pPr>
      <w:r w:rsidRPr="00802784">
        <w:rPr>
          <w:rFonts w:ascii="Times New Roman" w:hAnsi="Times New Roman" w:cs="Times New Roman"/>
          <w:sz w:val="28"/>
          <w:szCs w:val="28"/>
        </w:rPr>
        <w:t>к решению</w:t>
      </w:r>
    </w:p>
    <w:p w:rsidR="00091D98" w:rsidRPr="00802784" w:rsidRDefault="00091D98" w:rsidP="00091D98">
      <w:pPr>
        <w:spacing w:after="0"/>
        <w:jc w:val="right"/>
        <w:rPr>
          <w:rFonts w:ascii="Times New Roman" w:hAnsi="Times New Roman" w:cs="Times New Roman"/>
          <w:sz w:val="28"/>
          <w:szCs w:val="28"/>
        </w:rPr>
      </w:pPr>
      <w:r w:rsidRPr="00802784">
        <w:rPr>
          <w:rFonts w:ascii="Times New Roman" w:hAnsi="Times New Roman" w:cs="Times New Roman"/>
          <w:sz w:val="28"/>
          <w:szCs w:val="28"/>
        </w:rPr>
        <w:t xml:space="preserve">Совета народных депутатов </w:t>
      </w:r>
    </w:p>
    <w:p w:rsidR="00091D98" w:rsidRPr="00802784" w:rsidRDefault="00091D98" w:rsidP="00091D98">
      <w:pPr>
        <w:spacing w:after="0"/>
        <w:jc w:val="right"/>
        <w:rPr>
          <w:rFonts w:ascii="Times New Roman" w:hAnsi="Times New Roman" w:cs="Times New Roman"/>
          <w:sz w:val="28"/>
          <w:szCs w:val="28"/>
        </w:rPr>
      </w:pPr>
      <w:r w:rsidRPr="00802784">
        <w:rPr>
          <w:rFonts w:ascii="Times New Roman" w:hAnsi="Times New Roman" w:cs="Times New Roman"/>
          <w:sz w:val="28"/>
          <w:szCs w:val="28"/>
        </w:rPr>
        <w:t xml:space="preserve">Рождественско-Хавского сельского поселения </w:t>
      </w:r>
    </w:p>
    <w:p w:rsidR="00091D98" w:rsidRDefault="00606867" w:rsidP="00091D98">
      <w:pPr>
        <w:spacing w:after="0"/>
        <w:jc w:val="right"/>
        <w:rPr>
          <w:rFonts w:ascii="Times New Roman" w:hAnsi="Times New Roman" w:cs="Times New Roman"/>
          <w:sz w:val="28"/>
          <w:szCs w:val="28"/>
        </w:rPr>
      </w:pPr>
      <w:r>
        <w:rPr>
          <w:rFonts w:ascii="Times New Roman" w:hAnsi="Times New Roman" w:cs="Times New Roman"/>
          <w:sz w:val="28"/>
          <w:szCs w:val="28"/>
        </w:rPr>
        <w:t>о</w:t>
      </w:r>
      <w:r w:rsidR="00091D98" w:rsidRPr="00802784">
        <w:rPr>
          <w:rFonts w:ascii="Times New Roman" w:hAnsi="Times New Roman" w:cs="Times New Roman"/>
          <w:sz w:val="28"/>
          <w:szCs w:val="28"/>
        </w:rPr>
        <w:t>т</w:t>
      </w:r>
      <w:r>
        <w:rPr>
          <w:rFonts w:ascii="Times New Roman" w:hAnsi="Times New Roman" w:cs="Times New Roman"/>
          <w:sz w:val="28"/>
          <w:szCs w:val="28"/>
        </w:rPr>
        <w:t xml:space="preserve"> 28.03.</w:t>
      </w:r>
      <w:r w:rsidR="00C74AB1">
        <w:rPr>
          <w:rFonts w:ascii="Times New Roman" w:hAnsi="Times New Roman" w:cs="Times New Roman"/>
          <w:sz w:val="28"/>
          <w:szCs w:val="28"/>
        </w:rPr>
        <w:t>202</w:t>
      </w:r>
      <w:r w:rsidR="00091D98">
        <w:rPr>
          <w:rFonts w:ascii="Times New Roman" w:hAnsi="Times New Roman" w:cs="Times New Roman"/>
          <w:sz w:val="28"/>
          <w:szCs w:val="28"/>
        </w:rPr>
        <w:t>5</w:t>
      </w:r>
      <w:r w:rsidR="00091D98" w:rsidRPr="00802784">
        <w:rPr>
          <w:rFonts w:ascii="Times New Roman" w:hAnsi="Times New Roman" w:cs="Times New Roman"/>
          <w:sz w:val="28"/>
          <w:szCs w:val="28"/>
        </w:rPr>
        <w:t xml:space="preserve"> г. №</w:t>
      </w:r>
      <w:r w:rsidR="00091D98">
        <w:rPr>
          <w:rFonts w:ascii="Times New Roman" w:hAnsi="Times New Roman" w:cs="Times New Roman"/>
          <w:sz w:val="28"/>
          <w:szCs w:val="28"/>
        </w:rPr>
        <w:t xml:space="preserve"> </w:t>
      </w:r>
      <w:r>
        <w:rPr>
          <w:rFonts w:ascii="Times New Roman" w:hAnsi="Times New Roman" w:cs="Times New Roman"/>
          <w:sz w:val="28"/>
          <w:szCs w:val="28"/>
        </w:rPr>
        <w:t>231</w:t>
      </w:r>
    </w:p>
    <w:p w:rsidR="00C74AB1" w:rsidRDefault="00C74AB1" w:rsidP="00091D98">
      <w:pPr>
        <w:spacing w:after="0"/>
        <w:jc w:val="right"/>
        <w:rPr>
          <w:rFonts w:ascii="Times New Roman" w:hAnsi="Times New Roman" w:cs="Times New Roman"/>
          <w:sz w:val="28"/>
          <w:szCs w:val="28"/>
        </w:rPr>
      </w:pPr>
    </w:p>
    <w:p w:rsidR="00C74AB1" w:rsidRDefault="00C74AB1" w:rsidP="00C74AB1">
      <w:pPr>
        <w:pStyle w:val="Default"/>
        <w:jc w:val="center"/>
        <w:rPr>
          <w:sz w:val="28"/>
          <w:szCs w:val="28"/>
        </w:rPr>
      </w:pPr>
      <w:r>
        <w:rPr>
          <w:sz w:val="28"/>
          <w:szCs w:val="28"/>
        </w:rPr>
        <w:t xml:space="preserve">Положение </w:t>
      </w:r>
    </w:p>
    <w:p w:rsidR="00C74AB1" w:rsidRDefault="00C74AB1" w:rsidP="00C74AB1">
      <w:pPr>
        <w:pStyle w:val="Default"/>
        <w:ind w:firstLine="14"/>
        <w:jc w:val="center"/>
        <w:rPr>
          <w:sz w:val="28"/>
          <w:szCs w:val="28"/>
        </w:rPr>
      </w:pPr>
      <w:r>
        <w:rPr>
          <w:sz w:val="28"/>
          <w:szCs w:val="28"/>
        </w:rPr>
        <w:t xml:space="preserve">о муниципальном контроле в сфере благоустройства на территории </w:t>
      </w:r>
      <w:r w:rsidR="003F51A6">
        <w:rPr>
          <w:sz w:val="28"/>
          <w:szCs w:val="28"/>
        </w:rPr>
        <w:t xml:space="preserve">Рождественско-Хавского сельского поселения Новоусманского </w:t>
      </w:r>
      <w:proofErr w:type="gramStart"/>
      <w:r w:rsidR="003F51A6">
        <w:rPr>
          <w:sz w:val="28"/>
          <w:szCs w:val="28"/>
        </w:rPr>
        <w:t xml:space="preserve">муниципального </w:t>
      </w:r>
      <w:r>
        <w:rPr>
          <w:sz w:val="28"/>
          <w:szCs w:val="28"/>
        </w:rPr>
        <w:t xml:space="preserve"> Воронежской</w:t>
      </w:r>
      <w:proofErr w:type="gramEnd"/>
      <w:r>
        <w:rPr>
          <w:sz w:val="28"/>
          <w:szCs w:val="28"/>
        </w:rPr>
        <w:t xml:space="preserve"> области</w:t>
      </w:r>
    </w:p>
    <w:p w:rsidR="00606867" w:rsidRDefault="00606867" w:rsidP="00C74AB1">
      <w:pPr>
        <w:pStyle w:val="Default"/>
        <w:ind w:firstLine="14"/>
        <w:jc w:val="center"/>
        <w:rPr>
          <w:sz w:val="28"/>
          <w:szCs w:val="28"/>
        </w:rPr>
      </w:pPr>
    </w:p>
    <w:p w:rsidR="00C74AB1" w:rsidRDefault="00C74AB1" w:rsidP="00C74AB1">
      <w:pPr>
        <w:pStyle w:val="Default"/>
        <w:jc w:val="center"/>
        <w:rPr>
          <w:sz w:val="28"/>
          <w:szCs w:val="28"/>
        </w:rPr>
      </w:pPr>
      <w:r>
        <w:rPr>
          <w:sz w:val="28"/>
          <w:szCs w:val="28"/>
        </w:rPr>
        <w:t>1. Общие положения.</w:t>
      </w:r>
    </w:p>
    <w:p w:rsidR="003F51A6" w:rsidRDefault="00C74AB1" w:rsidP="003F51A6">
      <w:pPr>
        <w:pStyle w:val="Default"/>
        <w:ind w:firstLine="14"/>
        <w:jc w:val="both"/>
        <w:rPr>
          <w:sz w:val="28"/>
          <w:szCs w:val="28"/>
        </w:rPr>
      </w:pPr>
      <w:r>
        <w:rPr>
          <w:sz w:val="28"/>
          <w:szCs w:val="28"/>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3F51A6">
        <w:rPr>
          <w:sz w:val="28"/>
          <w:szCs w:val="28"/>
        </w:rPr>
        <w:t xml:space="preserve">Рождественско-Хавского сельского поселения Новоусманского </w:t>
      </w:r>
      <w:proofErr w:type="gramStart"/>
      <w:r w:rsidR="003F51A6">
        <w:rPr>
          <w:sz w:val="28"/>
          <w:szCs w:val="28"/>
        </w:rPr>
        <w:t>муниципального  Воронежской</w:t>
      </w:r>
      <w:proofErr w:type="gramEnd"/>
      <w:r w:rsidR="003F51A6">
        <w:rPr>
          <w:sz w:val="28"/>
          <w:szCs w:val="28"/>
        </w:rPr>
        <w:t xml:space="preserve"> области</w:t>
      </w:r>
    </w:p>
    <w:p w:rsidR="00C74AB1" w:rsidRDefault="00C74AB1" w:rsidP="00C74AB1">
      <w:pPr>
        <w:pStyle w:val="Default"/>
        <w:ind w:firstLine="14"/>
        <w:jc w:val="both"/>
        <w:rPr>
          <w:sz w:val="28"/>
          <w:szCs w:val="28"/>
        </w:rPr>
      </w:pPr>
      <w:r>
        <w:rPr>
          <w:sz w:val="16"/>
          <w:szCs w:val="16"/>
        </w:rPr>
        <w:t xml:space="preserve"> </w:t>
      </w:r>
      <w:r>
        <w:rPr>
          <w:sz w:val="28"/>
          <w:szCs w:val="28"/>
        </w:rPr>
        <w:t>(далее - муниципальный контроль в сфере благоустройства).</w:t>
      </w:r>
    </w:p>
    <w:p w:rsidR="00C74AB1" w:rsidRDefault="00C74AB1" w:rsidP="00C74AB1">
      <w:pPr>
        <w:pStyle w:val="Default"/>
        <w:ind w:firstLine="14"/>
        <w:jc w:val="both"/>
        <w:rPr>
          <w:sz w:val="28"/>
          <w:szCs w:val="28"/>
        </w:rPr>
      </w:pPr>
      <w:r>
        <w:rPr>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74AB1" w:rsidRDefault="00C74AB1" w:rsidP="00C74AB1">
      <w:pPr>
        <w:pStyle w:val="Default"/>
        <w:ind w:firstLine="14"/>
        <w:jc w:val="both"/>
        <w:rPr>
          <w:sz w:val="28"/>
          <w:szCs w:val="28"/>
        </w:rPr>
      </w:pPr>
      <w:r>
        <w:rPr>
          <w:sz w:val="28"/>
          <w:szCs w:val="28"/>
        </w:rPr>
        <w:t>1.3. 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
    <w:p w:rsidR="00C74AB1" w:rsidRDefault="00C74AB1" w:rsidP="00C74AB1">
      <w:pPr>
        <w:pStyle w:val="Default"/>
        <w:ind w:firstLine="11"/>
        <w:jc w:val="both"/>
        <w:rPr>
          <w:sz w:val="28"/>
          <w:szCs w:val="28"/>
        </w:rPr>
      </w:pPr>
      <w:r>
        <w:rPr>
          <w:sz w:val="28"/>
          <w:szCs w:val="28"/>
        </w:rPr>
        <w:t xml:space="preserve">1.4. Объектами муниципального контроля в сфере благоустройства являются: </w:t>
      </w:r>
    </w:p>
    <w:p w:rsidR="00C74AB1" w:rsidRDefault="00C74AB1" w:rsidP="00C74AB1">
      <w:pPr>
        <w:pStyle w:val="Default"/>
        <w:ind w:firstLine="11"/>
        <w:jc w:val="both"/>
        <w:rPr>
          <w:sz w:val="28"/>
          <w:szCs w:val="28"/>
        </w:rPr>
      </w:pPr>
      <w:r>
        <w:rPr>
          <w:sz w:val="28"/>
          <w:szCs w:val="28"/>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C74AB1" w:rsidRDefault="00C74AB1" w:rsidP="00C74AB1">
      <w:pPr>
        <w:pStyle w:val="Default"/>
        <w:ind w:firstLine="11"/>
        <w:jc w:val="both"/>
        <w:rPr>
          <w:sz w:val="28"/>
          <w:szCs w:val="28"/>
        </w:rPr>
      </w:pPr>
      <w:r>
        <w:rPr>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C74AB1" w:rsidRDefault="00C74AB1" w:rsidP="00C74AB1">
      <w:pPr>
        <w:pStyle w:val="Default"/>
        <w:ind w:firstLine="11"/>
        <w:jc w:val="both"/>
        <w:rPr>
          <w:sz w:val="28"/>
          <w:szCs w:val="28"/>
        </w:rPr>
      </w:pPr>
      <w:r>
        <w:rPr>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C74AB1" w:rsidRDefault="00C74AB1" w:rsidP="00C74AB1">
      <w:pPr>
        <w:pStyle w:val="Default"/>
        <w:rPr>
          <w:sz w:val="28"/>
          <w:szCs w:val="28"/>
        </w:rPr>
      </w:pPr>
    </w:p>
    <w:p w:rsidR="00C74AB1" w:rsidRDefault="00C74AB1" w:rsidP="003F51A6">
      <w:pPr>
        <w:pStyle w:val="Default"/>
        <w:rPr>
          <w:sz w:val="28"/>
          <w:szCs w:val="28"/>
        </w:rPr>
      </w:pPr>
      <w:r>
        <w:rPr>
          <w:rFonts w:ascii="Liberation Sans" w:hAnsi="Liberation Sans" w:cs="Liberation Sans"/>
          <w:sz w:val="23"/>
          <w:szCs w:val="23"/>
        </w:rPr>
        <w:t xml:space="preserve"> </w:t>
      </w:r>
      <w:r>
        <w:rPr>
          <w:sz w:val="28"/>
          <w:szCs w:val="28"/>
        </w:rPr>
        <w:t>В соответствии с правилами благоустройства муниципального образования объектами благоустройства являются:</w:t>
      </w:r>
    </w:p>
    <w:p w:rsidR="00C74AB1" w:rsidRDefault="00C74AB1" w:rsidP="00C74AB1">
      <w:pPr>
        <w:pStyle w:val="Default"/>
        <w:ind w:firstLine="11"/>
        <w:jc w:val="both"/>
        <w:rPr>
          <w:sz w:val="28"/>
          <w:szCs w:val="28"/>
        </w:rPr>
      </w:pPr>
      <w:r>
        <w:rPr>
          <w:sz w:val="28"/>
          <w:szCs w:val="28"/>
        </w:rPr>
        <w:t>- территория муниципального образования с расположенными на ней объектами, элементами благоустройства;</w:t>
      </w:r>
    </w:p>
    <w:p w:rsidR="00C74AB1" w:rsidRDefault="00C74AB1" w:rsidP="00C74AB1">
      <w:pPr>
        <w:pStyle w:val="Default"/>
        <w:ind w:firstLine="11"/>
        <w:jc w:val="both"/>
        <w:rPr>
          <w:sz w:val="28"/>
          <w:szCs w:val="28"/>
        </w:rPr>
      </w:pPr>
      <w:r>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C74AB1" w:rsidRDefault="00C74AB1" w:rsidP="00C74AB1">
      <w:pPr>
        <w:pStyle w:val="Default"/>
        <w:ind w:firstLine="11"/>
        <w:jc w:val="both"/>
        <w:rPr>
          <w:sz w:val="28"/>
          <w:szCs w:val="28"/>
        </w:rPr>
      </w:pPr>
      <w:r>
        <w:rPr>
          <w:sz w:val="28"/>
          <w:szCs w:val="28"/>
        </w:rPr>
        <w:t>- деятельность по содержанию и восстановлению элементов благоустройства, в том числе после проведения земляных работ;</w:t>
      </w:r>
    </w:p>
    <w:p w:rsidR="00C74AB1" w:rsidRDefault="00C74AB1" w:rsidP="00C74AB1">
      <w:pPr>
        <w:pStyle w:val="Default"/>
        <w:ind w:firstLine="11"/>
        <w:jc w:val="both"/>
        <w:rPr>
          <w:sz w:val="28"/>
          <w:szCs w:val="28"/>
        </w:rPr>
      </w:pPr>
      <w:r>
        <w:rPr>
          <w:sz w:val="28"/>
          <w:szCs w:val="28"/>
        </w:rPr>
        <w:t>- объекты освещения и иное осветительное оборудование;</w:t>
      </w:r>
    </w:p>
    <w:p w:rsidR="00C74AB1" w:rsidRDefault="00C74AB1" w:rsidP="00C74AB1">
      <w:pPr>
        <w:pStyle w:val="Default"/>
        <w:ind w:firstLine="11"/>
        <w:jc w:val="both"/>
        <w:rPr>
          <w:sz w:val="28"/>
          <w:szCs w:val="28"/>
        </w:rPr>
      </w:pPr>
      <w:r>
        <w:rPr>
          <w:sz w:val="28"/>
          <w:szCs w:val="28"/>
        </w:rPr>
        <w:t>- зеленые насаждения;</w:t>
      </w:r>
    </w:p>
    <w:p w:rsidR="00C74AB1" w:rsidRDefault="00C74AB1" w:rsidP="00C74AB1">
      <w:pPr>
        <w:pStyle w:val="Default"/>
        <w:ind w:firstLine="11"/>
        <w:jc w:val="both"/>
        <w:rPr>
          <w:sz w:val="28"/>
          <w:szCs w:val="28"/>
        </w:rPr>
      </w:pPr>
      <w:r>
        <w:rPr>
          <w:sz w:val="28"/>
          <w:szCs w:val="28"/>
        </w:rPr>
        <w:t>- знаково-информационные системы;</w:t>
      </w:r>
    </w:p>
    <w:p w:rsidR="00C74AB1" w:rsidRDefault="00C74AB1" w:rsidP="00C74AB1">
      <w:pPr>
        <w:pStyle w:val="Default"/>
        <w:ind w:firstLine="11"/>
        <w:jc w:val="both"/>
        <w:rPr>
          <w:sz w:val="28"/>
          <w:szCs w:val="28"/>
        </w:rPr>
      </w:pPr>
      <w:r>
        <w:rPr>
          <w:sz w:val="28"/>
          <w:szCs w:val="28"/>
        </w:rPr>
        <w:t>- детские и спортивные площадки, контейнерные площадки, малые архитектурные формы;</w:t>
      </w:r>
    </w:p>
    <w:p w:rsidR="00C74AB1" w:rsidRDefault="00C74AB1" w:rsidP="00C74AB1">
      <w:pPr>
        <w:pStyle w:val="Default"/>
        <w:ind w:firstLine="11"/>
        <w:jc w:val="both"/>
        <w:rPr>
          <w:sz w:val="28"/>
          <w:szCs w:val="28"/>
        </w:rPr>
      </w:pPr>
      <w:r>
        <w:rPr>
          <w:sz w:val="28"/>
          <w:szCs w:val="28"/>
        </w:rPr>
        <w:t>- пешеходные коммуникации, в том числе тротуары, аллеи, дорожки, тропинки;</w:t>
      </w:r>
    </w:p>
    <w:p w:rsidR="00C74AB1" w:rsidRDefault="00C74AB1" w:rsidP="00C74AB1">
      <w:pPr>
        <w:pStyle w:val="Default"/>
        <w:ind w:firstLine="11"/>
        <w:jc w:val="both"/>
        <w:rPr>
          <w:sz w:val="28"/>
          <w:szCs w:val="28"/>
        </w:rPr>
      </w:pPr>
      <w:r>
        <w:rPr>
          <w:sz w:val="28"/>
          <w:szCs w:val="28"/>
        </w:rPr>
        <w:t>- объекты (элементы) благоустройства для беспрепятственного доступа инвалидов и иных маломобильных граждан;</w:t>
      </w:r>
    </w:p>
    <w:p w:rsidR="00C74AB1" w:rsidRDefault="00C74AB1" w:rsidP="00C74AB1">
      <w:pPr>
        <w:pStyle w:val="Default"/>
        <w:ind w:firstLine="11"/>
        <w:jc w:val="both"/>
        <w:rPr>
          <w:sz w:val="28"/>
          <w:szCs w:val="28"/>
        </w:rPr>
      </w:pPr>
      <w:r>
        <w:rPr>
          <w:sz w:val="28"/>
          <w:szCs w:val="28"/>
        </w:rPr>
        <w:t>- уборка территории, в том числе в зимний период;</w:t>
      </w:r>
    </w:p>
    <w:p w:rsidR="00C74AB1" w:rsidRDefault="00C74AB1" w:rsidP="00C74AB1">
      <w:pPr>
        <w:pStyle w:val="Default"/>
        <w:ind w:firstLine="11"/>
        <w:jc w:val="both"/>
        <w:rPr>
          <w:sz w:val="28"/>
          <w:szCs w:val="28"/>
        </w:rPr>
      </w:pPr>
      <w:r>
        <w:rPr>
          <w:sz w:val="28"/>
          <w:szCs w:val="28"/>
        </w:rPr>
        <w:t>- проведение земляных работ;</w:t>
      </w:r>
    </w:p>
    <w:p w:rsidR="00C74AB1" w:rsidRDefault="00C74AB1" w:rsidP="00C74AB1">
      <w:pPr>
        <w:pStyle w:val="Default"/>
        <w:ind w:firstLine="11"/>
        <w:jc w:val="both"/>
        <w:rPr>
          <w:sz w:val="28"/>
          <w:szCs w:val="28"/>
        </w:rPr>
      </w:pPr>
      <w:r>
        <w:rPr>
          <w:sz w:val="28"/>
          <w:szCs w:val="28"/>
        </w:rPr>
        <w:t>- содержание прилегающих территорий;</w:t>
      </w:r>
    </w:p>
    <w:p w:rsidR="00C74AB1" w:rsidRDefault="00C74AB1" w:rsidP="00C74AB1">
      <w:pPr>
        <w:pStyle w:val="Default"/>
        <w:ind w:firstLine="11"/>
        <w:jc w:val="both"/>
        <w:rPr>
          <w:sz w:val="28"/>
          <w:szCs w:val="28"/>
        </w:rPr>
      </w:pPr>
      <w:r>
        <w:rPr>
          <w:sz w:val="28"/>
          <w:szCs w:val="28"/>
        </w:rPr>
        <w:t>- некапитальные объекты, в том числе сезонные торговые;</w:t>
      </w:r>
    </w:p>
    <w:p w:rsidR="00C74AB1" w:rsidRDefault="00C74AB1" w:rsidP="00C74AB1">
      <w:pPr>
        <w:pStyle w:val="Default"/>
        <w:ind w:firstLine="11"/>
        <w:jc w:val="both"/>
        <w:rPr>
          <w:sz w:val="28"/>
          <w:szCs w:val="28"/>
        </w:rPr>
      </w:pPr>
      <w:r>
        <w:rPr>
          <w:sz w:val="28"/>
          <w:szCs w:val="28"/>
        </w:rPr>
        <w:t>- инженерные коммуникации и сооружения;</w:t>
      </w:r>
    </w:p>
    <w:p w:rsidR="00C74AB1" w:rsidRDefault="00C74AB1" w:rsidP="00C74AB1">
      <w:pPr>
        <w:pStyle w:val="Default"/>
        <w:ind w:firstLine="11"/>
        <w:jc w:val="both"/>
        <w:rPr>
          <w:sz w:val="28"/>
          <w:szCs w:val="28"/>
        </w:rPr>
      </w:pPr>
      <w:r>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C74AB1" w:rsidRDefault="00C74AB1" w:rsidP="00C74AB1">
      <w:pPr>
        <w:pStyle w:val="Default"/>
        <w:ind w:firstLine="14"/>
        <w:jc w:val="both"/>
        <w:rPr>
          <w:sz w:val="28"/>
          <w:szCs w:val="28"/>
        </w:rPr>
      </w:pPr>
      <w:r>
        <w:rPr>
          <w:sz w:val="28"/>
          <w:szCs w:val="28"/>
        </w:rPr>
        <w:t xml:space="preserve">1.5. 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Положением. </w:t>
      </w:r>
    </w:p>
    <w:p w:rsidR="00C74AB1" w:rsidRDefault="00C74AB1" w:rsidP="00C74AB1">
      <w:pPr>
        <w:pStyle w:val="Default"/>
        <w:ind w:firstLine="14"/>
        <w:jc w:val="both"/>
        <w:rPr>
          <w:sz w:val="28"/>
          <w:szCs w:val="28"/>
        </w:rPr>
      </w:pPr>
      <w:r>
        <w:rPr>
          <w:sz w:val="28"/>
          <w:szCs w:val="28"/>
        </w:rPr>
        <w:t xml:space="preserve">Учет объектов контроля осуществляется путем включения сведения в Единый реестр видов контроля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p>
    <w:p w:rsidR="00C74AB1" w:rsidRDefault="00C74AB1" w:rsidP="00C74AB1">
      <w:pPr>
        <w:pStyle w:val="Default"/>
        <w:ind w:firstLine="14"/>
        <w:jc w:val="both"/>
        <w:rPr>
          <w:sz w:val="28"/>
          <w:szCs w:val="28"/>
        </w:rPr>
      </w:pPr>
      <w:r>
        <w:rPr>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74AB1" w:rsidRPr="003F51A6" w:rsidRDefault="00C74AB1" w:rsidP="00C74AB1">
      <w:pPr>
        <w:spacing w:after="0"/>
        <w:rPr>
          <w:rFonts w:ascii="Times New Roman" w:hAnsi="Times New Roman" w:cs="Times New Roman"/>
          <w:sz w:val="28"/>
          <w:szCs w:val="28"/>
        </w:rPr>
      </w:pPr>
      <w:r w:rsidRPr="003F51A6">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предоставлению сведений, документов, </w:t>
      </w:r>
      <w:r w:rsidRPr="003F51A6">
        <w:rPr>
          <w:rFonts w:ascii="Times New Roman" w:hAnsi="Times New Roman" w:cs="Times New Roman"/>
          <w:sz w:val="28"/>
          <w:szCs w:val="28"/>
        </w:rPr>
        <w:lastRenderedPageBreak/>
        <w:t>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94D6D" w:rsidRDefault="00F94D6D" w:rsidP="00F94D6D">
      <w:pPr>
        <w:pStyle w:val="Default"/>
        <w:jc w:val="center"/>
        <w:rPr>
          <w:sz w:val="28"/>
          <w:szCs w:val="28"/>
        </w:rPr>
      </w:pPr>
      <w:r>
        <w:rPr>
          <w:sz w:val="28"/>
          <w:szCs w:val="28"/>
        </w:rPr>
        <w:t>2. Контрольный орган, уполномоченный на осуществление муниципального контроля в сфере благоустройства.</w:t>
      </w:r>
    </w:p>
    <w:p w:rsidR="00F94D6D" w:rsidRDefault="00F94D6D" w:rsidP="003F51A6">
      <w:pPr>
        <w:pStyle w:val="Default"/>
        <w:ind w:firstLine="14"/>
        <w:jc w:val="both"/>
        <w:rPr>
          <w:sz w:val="28"/>
          <w:szCs w:val="28"/>
        </w:rPr>
      </w:pPr>
      <w:r>
        <w:rPr>
          <w:sz w:val="28"/>
          <w:szCs w:val="28"/>
        </w:rPr>
        <w:t>2.1. Муниципальный контроль в сфере благоустройства осуществляется администрацией</w:t>
      </w:r>
      <w:r w:rsidR="003F51A6">
        <w:rPr>
          <w:sz w:val="28"/>
          <w:szCs w:val="28"/>
        </w:rPr>
        <w:t xml:space="preserve"> Рождественско-Хавского сельского поселения Новоусманского </w:t>
      </w:r>
      <w:proofErr w:type="gramStart"/>
      <w:r w:rsidR="003F51A6">
        <w:rPr>
          <w:sz w:val="28"/>
          <w:szCs w:val="28"/>
        </w:rPr>
        <w:t>муниципального  Воронежской</w:t>
      </w:r>
      <w:proofErr w:type="gramEnd"/>
      <w:r w:rsidR="003F51A6">
        <w:rPr>
          <w:sz w:val="28"/>
          <w:szCs w:val="28"/>
        </w:rPr>
        <w:t xml:space="preserve"> области </w:t>
      </w:r>
      <w:r>
        <w:rPr>
          <w:sz w:val="28"/>
          <w:szCs w:val="28"/>
        </w:rPr>
        <w:t>(далее - администрация).</w:t>
      </w:r>
    </w:p>
    <w:p w:rsidR="00F94D6D" w:rsidRDefault="00F94D6D" w:rsidP="00F94D6D">
      <w:pPr>
        <w:pStyle w:val="Default"/>
        <w:ind w:firstLine="11"/>
        <w:jc w:val="both"/>
        <w:rPr>
          <w:sz w:val="28"/>
          <w:szCs w:val="28"/>
        </w:rPr>
      </w:pPr>
      <w:r>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в сфере благоустройства, являются:</w:t>
      </w:r>
    </w:p>
    <w:p w:rsidR="00F94D6D" w:rsidRDefault="00F94D6D" w:rsidP="00F94D6D">
      <w:pPr>
        <w:pStyle w:val="Default"/>
        <w:ind w:firstLine="11"/>
        <w:jc w:val="both"/>
        <w:rPr>
          <w:sz w:val="28"/>
          <w:szCs w:val="28"/>
        </w:rPr>
      </w:pPr>
      <w:r>
        <w:rPr>
          <w:sz w:val="28"/>
          <w:szCs w:val="28"/>
        </w:rPr>
        <w:t>- глава администрации;</w:t>
      </w:r>
    </w:p>
    <w:p w:rsidR="00F94D6D" w:rsidRDefault="00F94D6D" w:rsidP="00F94D6D">
      <w:pPr>
        <w:pStyle w:val="Default"/>
        <w:ind w:firstLine="11"/>
        <w:jc w:val="both"/>
        <w:rPr>
          <w:sz w:val="28"/>
          <w:szCs w:val="28"/>
        </w:rPr>
      </w:pPr>
      <w:r>
        <w:rPr>
          <w:sz w:val="28"/>
          <w:szCs w:val="28"/>
        </w:rPr>
        <w:t>- заместитель главы администрации.</w:t>
      </w:r>
    </w:p>
    <w:p w:rsidR="00F94D6D" w:rsidRDefault="00F94D6D" w:rsidP="00F94D6D">
      <w:pPr>
        <w:pStyle w:val="Default"/>
        <w:ind w:firstLine="10"/>
        <w:jc w:val="both"/>
        <w:rPr>
          <w:sz w:val="28"/>
          <w:szCs w:val="28"/>
        </w:rPr>
      </w:pPr>
      <w:r>
        <w:rPr>
          <w:sz w:val="28"/>
          <w:szCs w:val="28"/>
        </w:rPr>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94D6D" w:rsidRDefault="00F94D6D" w:rsidP="00F94D6D">
      <w:pPr>
        <w:pStyle w:val="Default"/>
        <w:ind w:firstLine="14"/>
        <w:jc w:val="both"/>
        <w:rPr>
          <w:sz w:val="28"/>
          <w:szCs w:val="28"/>
        </w:rPr>
      </w:pPr>
      <w:r>
        <w:rPr>
          <w:sz w:val="28"/>
          <w:szCs w:val="28"/>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3F51A6" w:rsidRDefault="003F51A6" w:rsidP="00F94D6D">
      <w:pPr>
        <w:pStyle w:val="Default"/>
        <w:jc w:val="center"/>
        <w:rPr>
          <w:b/>
          <w:bCs/>
          <w:sz w:val="28"/>
          <w:szCs w:val="28"/>
        </w:rPr>
      </w:pPr>
    </w:p>
    <w:p w:rsidR="00F94D6D" w:rsidRDefault="00F94D6D" w:rsidP="00F94D6D">
      <w:pPr>
        <w:pStyle w:val="Default"/>
        <w:jc w:val="center"/>
        <w:rPr>
          <w:sz w:val="28"/>
          <w:szCs w:val="28"/>
        </w:rPr>
      </w:pPr>
      <w:r>
        <w:rPr>
          <w:b/>
          <w:bCs/>
          <w:sz w:val="28"/>
          <w:szCs w:val="28"/>
        </w:rPr>
        <w:t>3. Управление рисками причинения вреда (ущерба) охраняемым</w:t>
      </w:r>
    </w:p>
    <w:p w:rsidR="00F94D6D" w:rsidRDefault="00F94D6D" w:rsidP="00F94D6D">
      <w:pPr>
        <w:pStyle w:val="Default"/>
        <w:jc w:val="center"/>
        <w:rPr>
          <w:sz w:val="28"/>
          <w:szCs w:val="28"/>
        </w:rPr>
      </w:pPr>
      <w:r>
        <w:rPr>
          <w:b/>
          <w:bCs/>
          <w:sz w:val="28"/>
          <w:szCs w:val="28"/>
        </w:rPr>
        <w:t>законом ценностям при осуществлении муниципального</w:t>
      </w:r>
    </w:p>
    <w:p w:rsidR="00F94D6D" w:rsidRDefault="00F94D6D" w:rsidP="00F94D6D">
      <w:pPr>
        <w:pStyle w:val="Default"/>
        <w:jc w:val="center"/>
        <w:rPr>
          <w:sz w:val="28"/>
          <w:szCs w:val="28"/>
        </w:rPr>
      </w:pPr>
      <w:r>
        <w:rPr>
          <w:b/>
          <w:bCs/>
          <w:sz w:val="28"/>
          <w:szCs w:val="28"/>
        </w:rPr>
        <w:t>контроля в сфере благоустройства</w:t>
      </w:r>
    </w:p>
    <w:p w:rsidR="003F51A6" w:rsidRDefault="003F51A6" w:rsidP="00F94D6D">
      <w:pPr>
        <w:pStyle w:val="Default"/>
        <w:ind w:firstLine="10"/>
        <w:jc w:val="both"/>
        <w:rPr>
          <w:sz w:val="28"/>
          <w:szCs w:val="28"/>
        </w:rPr>
      </w:pPr>
    </w:p>
    <w:p w:rsidR="00F94D6D" w:rsidRDefault="00F94D6D" w:rsidP="00F94D6D">
      <w:pPr>
        <w:pStyle w:val="Default"/>
        <w:ind w:firstLine="10"/>
        <w:jc w:val="both"/>
        <w:rPr>
          <w:sz w:val="28"/>
          <w:szCs w:val="28"/>
        </w:rPr>
      </w:pPr>
      <w:r>
        <w:rPr>
          <w:sz w:val="28"/>
          <w:szCs w:val="28"/>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F94D6D" w:rsidRDefault="00F94D6D" w:rsidP="00F94D6D">
      <w:pPr>
        <w:pStyle w:val="Default"/>
        <w:ind w:firstLine="10"/>
        <w:jc w:val="both"/>
        <w:rPr>
          <w:sz w:val="28"/>
          <w:szCs w:val="28"/>
        </w:rPr>
      </w:pPr>
      <w:r>
        <w:rPr>
          <w:sz w:val="28"/>
          <w:szCs w:val="28"/>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F94D6D" w:rsidRDefault="00F94D6D" w:rsidP="00F94D6D">
      <w:pPr>
        <w:pStyle w:val="Default"/>
        <w:ind w:firstLine="10"/>
        <w:jc w:val="both"/>
        <w:rPr>
          <w:sz w:val="28"/>
          <w:szCs w:val="28"/>
        </w:rPr>
      </w:pPr>
      <w:r>
        <w:rPr>
          <w:sz w:val="28"/>
          <w:szCs w:val="28"/>
        </w:rPr>
        <w:t>а) средний риск;</w:t>
      </w:r>
    </w:p>
    <w:p w:rsidR="003F51A6" w:rsidRDefault="00F94D6D" w:rsidP="003F51A6">
      <w:pPr>
        <w:pStyle w:val="Default"/>
        <w:ind w:firstLine="10"/>
        <w:jc w:val="both"/>
        <w:rPr>
          <w:sz w:val="28"/>
          <w:szCs w:val="28"/>
        </w:rPr>
      </w:pPr>
      <w:r>
        <w:rPr>
          <w:sz w:val="28"/>
          <w:szCs w:val="28"/>
        </w:rPr>
        <w:t>б) умеренный риск;</w:t>
      </w:r>
    </w:p>
    <w:p w:rsidR="00F94D6D" w:rsidRDefault="00F94D6D" w:rsidP="003F51A6">
      <w:pPr>
        <w:pStyle w:val="Default"/>
        <w:ind w:firstLine="10"/>
        <w:jc w:val="both"/>
        <w:rPr>
          <w:sz w:val="28"/>
          <w:szCs w:val="28"/>
        </w:rPr>
      </w:pPr>
      <w:r>
        <w:rPr>
          <w:sz w:val="28"/>
          <w:szCs w:val="28"/>
        </w:rPr>
        <w:t>в) низкий риск.</w:t>
      </w:r>
    </w:p>
    <w:p w:rsidR="00F94D6D" w:rsidRDefault="00F94D6D" w:rsidP="00F94D6D">
      <w:pPr>
        <w:pStyle w:val="Default"/>
        <w:ind w:firstLine="10"/>
        <w:jc w:val="both"/>
        <w:rPr>
          <w:sz w:val="28"/>
          <w:szCs w:val="28"/>
        </w:rPr>
      </w:pPr>
      <w:r>
        <w:rPr>
          <w:sz w:val="28"/>
          <w:szCs w:val="28"/>
        </w:rPr>
        <w:t xml:space="preserve">3.3. Отнесение объектов контроля к определенной категории риска осуществляется ежегодно решением главы (заместителя главы) </w:t>
      </w:r>
      <w:r>
        <w:rPr>
          <w:sz w:val="28"/>
          <w:szCs w:val="28"/>
        </w:rPr>
        <w:lastRenderedPageBreak/>
        <w:t>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F94D6D" w:rsidRDefault="00F94D6D" w:rsidP="00F94D6D">
      <w:pPr>
        <w:pStyle w:val="Default"/>
        <w:ind w:firstLine="10"/>
        <w:jc w:val="both"/>
        <w:rPr>
          <w:sz w:val="28"/>
          <w:szCs w:val="28"/>
        </w:rPr>
      </w:pPr>
      <w:r>
        <w:rPr>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3F51A6" w:rsidRDefault="00F94D6D" w:rsidP="003F51A6">
      <w:pPr>
        <w:pStyle w:val="Default"/>
        <w:ind w:firstLine="14"/>
        <w:jc w:val="both"/>
        <w:rPr>
          <w:sz w:val="28"/>
          <w:szCs w:val="28"/>
        </w:rPr>
      </w:pPr>
      <w:r>
        <w:rPr>
          <w:sz w:val="28"/>
          <w:szCs w:val="28"/>
        </w:rPr>
        <w:t xml:space="preserve">Сведения об объектах контроля с присвоенной им категорией риска размещаются на официальном сайте администрации </w:t>
      </w:r>
      <w:r w:rsidR="003F51A6">
        <w:rPr>
          <w:sz w:val="28"/>
          <w:szCs w:val="28"/>
        </w:rPr>
        <w:t xml:space="preserve">Рождественско-Хавского сельского поселения Новоусманского </w:t>
      </w:r>
      <w:proofErr w:type="gramStart"/>
      <w:r w:rsidR="003F51A6">
        <w:rPr>
          <w:sz w:val="28"/>
          <w:szCs w:val="28"/>
        </w:rPr>
        <w:t>муниципального  Воронежской</w:t>
      </w:r>
      <w:proofErr w:type="gramEnd"/>
      <w:r w:rsidR="003F51A6">
        <w:rPr>
          <w:sz w:val="28"/>
          <w:szCs w:val="28"/>
        </w:rPr>
        <w:t xml:space="preserve"> области</w:t>
      </w:r>
    </w:p>
    <w:p w:rsidR="00F94D6D" w:rsidRDefault="00F94D6D" w:rsidP="00F94D6D">
      <w:pPr>
        <w:pStyle w:val="Default"/>
        <w:ind w:firstLine="10"/>
        <w:jc w:val="both"/>
        <w:rPr>
          <w:sz w:val="28"/>
          <w:szCs w:val="28"/>
        </w:rPr>
      </w:pPr>
      <w:r>
        <w:rPr>
          <w:sz w:val="28"/>
          <w:szCs w:val="28"/>
        </w:rPr>
        <w:t>в информационно-телекоммуникационной сети «Интернет» (далее - официальном сайте).</w:t>
      </w:r>
    </w:p>
    <w:p w:rsidR="00F94D6D" w:rsidRDefault="00F94D6D" w:rsidP="00F94D6D">
      <w:pPr>
        <w:pStyle w:val="Default"/>
        <w:ind w:firstLine="11"/>
        <w:jc w:val="both"/>
        <w:rPr>
          <w:sz w:val="28"/>
          <w:szCs w:val="28"/>
        </w:rPr>
      </w:pPr>
      <w:r>
        <w:rPr>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94D6D" w:rsidRDefault="00F94D6D" w:rsidP="00F94D6D">
      <w:pPr>
        <w:pStyle w:val="Default"/>
        <w:ind w:firstLine="11"/>
        <w:jc w:val="both"/>
        <w:rPr>
          <w:sz w:val="28"/>
          <w:szCs w:val="28"/>
        </w:rPr>
      </w:pPr>
      <w:r>
        <w:rPr>
          <w:sz w:val="28"/>
          <w:szCs w:val="2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F94D6D" w:rsidRDefault="00F94D6D" w:rsidP="00F94D6D">
      <w:pPr>
        <w:pStyle w:val="Default"/>
        <w:ind w:firstLine="11"/>
        <w:jc w:val="both"/>
        <w:rPr>
          <w:sz w:val="28"/>
          <w:szCs w:val="28"/>
        </w:rPr>
      </w:pPr>
      <w:r>
        <w:rPr>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94D6D" w:rsidRDefault="00F94D6D" w:rsidP="00F94D6D">
      <w:pPr>
        <w:pStyle w:val="Default"/>
        <w:ind w:firstLine="11"/>
        <w:jc w:val="both"/>
        <w:rPr>
          <w:sz w:val="28"/>
          <w:szCs w:val="28"/>
        </w:rPr>
      </w:pPr>
      <w:r>
        <w:rPr>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F94D6D" w:rsidRDefault="00F94D6D" w:rsidP="00F94D6D">
      <w:pPr>
        <w:pStyle w:val="Default"/>
        <w:ind w:firstLine="11"/>
        <w:jc w:val="both"/>
        <w:rPr>
          <w:sz w:val="28"/>
          <w:szCs w:val="28"/>
        </w:rPr>
      </w:pPr>
      <w:r>
        <w:rPr>
          <w:sz w:val="28"/>
          <w:szCs w:val="28"/>
        </w:rPr>
        <w:t>в) срок рассмотрения заявления не может превышать 5 рабочих дней со дня регистрации.</w:t>
      </w:r>
    </w:p>
    <w:p w:rsidR="00F94D6D" w:rsidRDefault="00F94D6D" w:rsidP="00F94D6D">
      <w:pPr>
        <w:pStyle w:val="Default"/>
        <w:ind w:firstLine="11"/>
        <w:jc w:val="both"/>
        <w:rPr>
          <w:sz w:val="28"/>
          <w:szCs w:val="28"/>
        </w:rPr>
      </w:pPr>
      <w:r>
        <w:rPr>
          <w:sz w:val="28"/>
          <w:szCs w:val="2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F51A6" w:rsidRDefault="003F51A6" w:rsidP="00F94D6D">
      <w:pPr>
        <w:pStyle w:val="Default"/>
        <w:ind w:firstLine="14"/>
        <w:jc w:val="center"/>
        <w:rPr>
          <w:sz w:val="28"/>
          <w:szCs w:val="28"/>
        </w:rPr>
      </w:pPr>
    </w:p>
    <w:p w:rsidR="00F94D6D" w:rsidRDefault="00F94D6D" w:rsidP="00F94D6D">
      <w:pPr>
        <w:pStyle w:val="Default"/>
        <w:ind w:firstLine="14"/>
        <w:jc w:val="center"/>
        <w:rPr>
          <w:sz w:val="28"/>
          <w:szCs w:val="28"/>
        </w:rPr>
      </w:pPr>
      <w:r>
        <w:rPr>
          <w:sz w:val="28"/>
          <w:szCs w:val="28"/>
        </w:rPr>
        <w:t>4. Профилактика рисков причинения вреда (ущерба) охраняемым законом ценностям</w:t>
      </w:r>
    </w:p>
    <w:p w:rsidR="00F94D6D" w:rsidRDefault="00F94D6D" w:rsidP="00F94D6D">
      <w:pPr>
        <w:pStyle w:val="Default"/>
        <w:ind w:firstLine="14"/>
        <w:jc w:val="both"/>
        <w:rPr>
          <w:sz w:val="28"/>
          <w:szCs w:val="28"/>
        </w:rPr>
      </w:pPr>
      <w:r>
        <w:rPr>
          <w:sz w:val="28"/>
          <w:szCs w:val="28"/>
        </w:rPr>
        <w:t>4.1. Администрация осуществляет муниципальный контроль в сфере благоустройства посредством проведения:</w:t>
      </w:r>
    </w:p>
    <w:p w:rsidR="00F94D6D" w:rsidRDefault="00F94D6D" w:rsidP="00F94D6D">
      <w:pPr>
        <w:pStyle w:val="Default"/>
        <w:ind w:firstLine="14"/>
        <w:jc w:val="both"/>
        <w:rPr>
          <w:sz w:val="28"/>
          <w:szCs w:val="28"/>
        </w:rPr>
      </w:pPr>
      <w:r>
        <w:rPr>
          <w:sz w:val="28"/>
          <w:szCs w:val="28"/>
        </w:rPr>
        <w:t>а) профилактических мероприятий;</w:t>
      </w:r>
    </w:p>
    <w:p w:rsidR="00F94D6D" w:rsidRDefault="00F94D6D" w:rsidP="00F94D6D">
      <w:pPr>
        <w:pStyle w:val="Default"/>
        <w:ind w:firstLine="14"/>
        <w:jc w:val="both"/>
        <w:rPr>
          <w:rFonts w:ascii="Liberation Sans" w:hAnsi="Liberation Sans" w:cs="Liberation Sans"/>
          <w:sz w:val="23"/>
          <w:szCs w:val="23"/>
        </w:rPr>
      </w:pPr>
      <w:r>
        <w:rPr>
          <w:sz w:val="28"/>
          <w:szCs w:val="28"/>
        </w:rPr>
        <w:t>б) контрольных мероприятий, проводимых с взаимодействием с контролируемым лицом либо без взаимодействия с контролируемым лицом.</w:t>
      </w:r>
      <w:r>
        <w:rPr>
          <w:rFonts w:ascii="Liberation Sans" w:hAnsi="Liberation Sans" w:cs="Liberation Sans"/>
          <w:sz w:val="23"/>
          <w:szCs w:val="23"/>
        </w:rPr>
        <w:t xml:space="preserve">7 </w:t>
      </w:r>
    </w:p>
    <w:p w:rsidR="00F94D6D" w:rsidRDefault="00F94D6D" w:rsidP="00F94D6D">
      <w:pPr>
        <w:pStyle w:val="Default"/>
        <w:pageBreakBefore/>
        <w:ind w:firstLine="14"/>
        <w:jc w:val="both"/>
        <w:rPr>
          <w:sz w:val="28"/>
          <w:szCs w:val="28"/>
        </w:rPr>
      </w:pPr>
      <w:r>
        <w:rPr>
          <w:sz w:val="28"/>
          <w:szCs w:val="28"/>
        </w:rPr>
        <w:lastRenderedPageBreak/>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94D6D" w:rsidRDefault="00F94D6D" w:rsidP="00F94D6D">
      <w:pPr>
        <w:pStyle w:val="Default"/>
        <w:ind w:firstLine="14"/>
        <w:jc w:val="both"/>
        <w:rPr>
          <w:sz w:val="28"/>
          <w:szCs w:val="28"/>
        </w:rPr>
      </w:pPr>
      <w:r>
        <w:rPr>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94D6D" w:rsidRDefault="00F94D6D" w:rsidP="00F94D6D">
      <w:pPr>
        <w:pStyle w:val="Default"/>
        <w:ind w:firstLine="14"/>
        <w:jc w:val="both"/>
        <w:rPr>
          <w:sz w:val="28"/>
          <w:szCs w:val="28"/>
        </w:rPr>
      </w:pPr>
      <w:r>
        <w:rPr>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94D6D" w:rsidRDefault="00F94D6D" w:rsidP="00F94D6D">
      <w:pPr>
        <w:pStyle w:val="Default"/>
        <w:ind w:firstLine="14"/>
        <w:jc w:val="both"/>
        <w:rPr>
          <w:sz w:val="28"/>
          <w:szCs w:val="28"/>
        </w:rPr>
      </w:pPr>
      <w:r>
        <w:rPr>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F94D6D" w:rsidRDefault="00F94D6D" w:rsidP="00F94D6D">
      <w:pPr>
        <w:pStyle w:val="Default"/>
        <w:ind w:firstLine="14"/>
        <w:jc w:val="both"/>
        <w:rPr>
          <w:sz w:val="28"/>
          <w:szCs w:val="28"/>
        </w:rPr>
      </w:pPr>
      <w:r>
        <w:rPr>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F94D6D" w:rsidRDefault="00F94D6D" w:rsidP="00F94D6D">
      <w:pPr>
        <w:pStyle w:val="Default"/>
        <w:ind w:firstLine="14"/>
        <w:jc w:val="both"/>
        <w:rPr>
          <w:sz w:val="28"/>
          <w:szCs w:val="28"/>
        </w:rPr>
      </w:pPr>
      <w:r>
        <w:rPr>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F94D6D" w:rsidRDefault="00F94D6D" w:rsidP="00F94D6D">
      <w:pPr>
        <w:pStyle w:val="Default"/>
        <w:ind w:firstLine="14"/>
        <w:jc w:val="both"/>
        <w:rPr>
          <w:sz w:val="28"/>
          <w:szCs w:val="28"/>
        </w:rPr>
      </w:pPr>
      <w:r>
        <w:rPr>
          <w:sz w:val="28"/>
          <w:szCs w:val="28"/>
        </w:rPr>
        <w:t>а) информирование;</w:t>
      </w:r>
    </w:p>
    <w:p w:rsidR="00F94D6D" w:rsidRDefault="00F94D6D" w:rsidP="00F94D6D">
      <w:pPr>
        <w:pStyle w:val="Default"/>
        <w:ind w:firstLine="14"/>
        <w:jc w:val="both"/>
        <w:rPr>
          <w:sz w:val="28"/>
          <w:szCs w:val="28"/>
        </w:rPr>
      </w:pPr>
      <w:r>
        <w:rPr>
          <w:sz w:val="28"/>
          <w:szCs w:val="28"/>
        </w:rPr>
        <w:t>б) обобщение правоприменительной практики</w:t>
      </w:r>
      <w:r>
        <w:rPr>
          <w:sz w:val="16"/>
          <w:szCs w:val="16"/>
        </w:rPr>
        <w:t>4</w:t>
      </w:r>
      <w:r>
        <w:rPr>
          <w:sz w:val="28"/>
          <w:szCs w:val="28"/>
        </w:rPr>
        <w:t>;</w:t>
      </w:r>
    </w:p>
    <w:p w:rsidR="00F94D6D" w:rsidRDefault="00F94D6D" w:rsidP="00F94D6D">
      <w:pPr>
        <w:pStyle w:val="Default"/>
        <w:ind w:firstLine="14"/>
        <w:jc w:val="both"/>
        <w:rPr>
          <w:sz w:val="28"/>
          <w:szCs w:val="28"/>
        </w:rPr>
      </w:pPr>
      <w:r>
        <w:rPr>
          <w:sz w:val="28"/>
          <w:szCs w:val="28"/>
        </w:rPr>
        <w:t>в) объявление предостережения;</w:t>
      </w:r>
    </w:p>
    <w:p w:rsidR="00F94D6D" w:rsidRDefault="00F94D6D" w:rsidP="00F94D6D">
      <w:pPr>
        <w:pStyle w:val="Default"/>
        <w:ind w:firstLine="14"/>
        <w:jc w:val="both"/>
        <w:rPr>
          <w:sz w:val="28"/>
          <w:szCs w:val="28"/>
        </w:rPr>
      </w:pPr>
      <w:r>
        <w:rPr>
          <w:sz w:val="28"/>
          <w:szCs w:val="28"/>
        </w:rPr>
        <w:t>г) консультирование;</w:t>
      </w:r>
    </w:p>
    <w:p w:rsidR="00F94D6D" w:rsidRDefault="00F94D6D" w:rsidP="00F94D6D">
      <w:pPr>
        <w:pStyle w:val="Default"/>
        <w:ind w:firstLine="14"/>
        <w:jc w:val="both"/>
        <w:rPr>
          <w:sz w:val="28"/>
          <w:szCs w:val="28"/>
        </w:rPr>
      </w:pPr>
      <w:r>
        <w:rPr>
          <w:sz w:val="28"/>
          <w:szCs w:val="28"/>
        </w:rPr>
        <w:t>д) профилактический визит.</w:t>
      </w:r>
    </w:p>
    <w:p w:rsidR="00F94D6D" w:rsidRDefault="00F94D6D" w:rsidP="00F94D6D">
      <w:pPr>
        <w:pStyle w:val="Default"/>
        <w:ind w:firstLine="14"/>
        <w:jc w:val="both"/>
        <w:rPr>
          <w:sz w:val="28"/>
          <w:szCs w:val="28"/>
        </w:rPr>
      </w:pPr>
      <w:r>
        <w:rPr>
          <w:sz w:val="28"/>
          <w:szCs w:val="28"/>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4D6D" w:rsidRDefault="00F94D6D" w:rsidP="00F94D6D">
      <w:pPr>
        <w:pStyle w:val="Default"/>
        <w:ind w:firstLine="14"/>
        <w:jc w:val="both"/>
        <w:rPr>
          <w:sz w:val="28"/>
          <w:szCs w:val="28"/>
        </w:rPr>
      </w:pPr>
      <w:r>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p>
    <w:p w:rsidR="00F94D6D" w:rsidRDefault="00F94D6D" w:rsidP="00F94D6D">
      <w:pPr>
        <w:pStyle w:val="Default"/>
        <w:rPr>
          <w:sz w:val="28"/>
          <w:szCs w:val="28"/>
        </w:rPr>
      </w:pPr>
    </w:p>
    <w:p w:rsidR="00C74AB1" w:rsidRDefault="00F94D6D" w:rsidP="00F94D6D">
      <w:pPr>
        <w:spacing w:after="0"/>
        <w:rPr>
          <w:rFonts w:ascii="Times New Roman" w:hAnsi="Times New Roman" w:cs="Times New Roman"/>
          <w:sz w:val="28"/>
          <w:szCs w:val="28"/>
        </w:rPr>
      </w:pPr>
      <w:r>
        <w:rPr>
          <w:rFonts w:ascii="Liberation Sans" w:hAnsi="Liberation Sans" w:cs="Liberation Sans"/>
          <w:sz w:val="11"/>
          <w:szCs w:val="11"/>
        </w:rPr>
        <w:lastRenderedPageBreak/>
        <w:t xml:space="preserve">4 </w:t>
      </w:r>
      <w:r>
        <w:rPr>
          <w:sz w:val="20"/>
          <w:szCs w:val="20"/>
        </w:rPr>
        <w:t>Проведение данного профилактического мероприятия в силу статьи 45 Федерального закона № 248-ФЗ для муниципального</w:t>
      </w:r>
    </w:p>
    <w:p w:rsidR="00F94D6D" w:rsidRDefault="00F94D6D" w:rsidP="00F94D6D">
      <w:pPr>
        <w:pStyle w:val="Default"/>
        <w:ind w:firstLine="14"/>
        <w:jc w:val="both"/>
        <w:rPr>
          <w:sz w:val="28"/>
          <w:szCs w:val="28"/>
        </w:rPr>
      </w:pPr>
      <w:proofErr w:type="spellStart"/>
      <w:r>
        <w:rPr>
          <w:sz w:val="28"/>
          <w:szCs w:val="28"/>
        </w:rPr>
        <w:t>едения</w:t>
      </w:r>
      <w:proofErr w:type="spellEnd"/>
      <w:r>
        <w:rPr>
          <w:sz w:val="28"/>
          <w:szCs w:val="28"/>
        </w:rPr>
        <w:t>, предусмотренные частью 3 статьи 46 Федерального закона № 248-ФЗ.</w:t>
      </w:r>
    </w:p>
    <w:p w:rsidR="00F94D6D" w:rsidRDefault="00F94D6D" w:rsidP="00F94D6D">
      <w:pPr>
        <w:pStyle w:val="Default"/>
        <w:ind w:firstLine="14"/>
        <w:jc w:val="both"/>
        <w:rPr>
          <w:sz w:val="28"/>
          <w:szCs w:val="28"/>
        </w:rPr>
      </w:pPr>
      <w:r>
        <w:rPr>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94D6D" w:rsidRDefault="00F94D6D" w:rsidP="00F94D6D">
      <w:pPr>
        <w:pStyle w:val="Default"/>
        <w:ind w:firstLine="14"/>
        <w:jc w:val="both"/>
        <w:rPr>
          <w:sz w:val="28"/>
          <w:szCs w:val="28"/>
        </w:rPr>
      </w:pPr>
      <w:r>
        <w:rPr>
          <w:sz w:val="28"/>
          <w:szCs w:val="28"/>
        </w:rPr>
        <w:t>Доклад о правоприменительной практике готовится администрацией до 1 июля года, следующего за отчетным.</w:t>
      </w:r>
    </w:p>
    <w:p w:rsidR="00F94D6D" w:rsidRDefault="00F94D6D" w:rsidP="00F94D6D">
      <w:pPr>
        <w:pStyle w:val="Default"/>
        <w:ind w:firstLine="14"/>
        <w:jc w:val="both"/>
        <w:rPr>
          <w:sz w:val="28"/>
          <w:szCs w:val="28"/>
        </w:rPr>
      </w:pPr>
      <w:r>
        <w:rPr>
          <w:sz w:val="28"/>
          <w:szCs w:val="28"/>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 </w:t>
      </w:r>
    </w:p>
    <w:p w:rsidR="00F94D6D" w:rsidRDefault="00F94D6D" w:rsidP="00F94D6D">
      <w:pPr>
        <w:pStyle w:val="Default"/>
        <w:ind w:firstLine="14"/>
        <w:jc w:val="both"/>
        <w:rPr>
          <w:sz w:val="28"/>
          <w:szCs w:val="28"/>
        </w:rPr>
      </w:pPr>
      <w:r>
        <w:rPr>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сфере благоустройства в срок не позднее 7 дней с даты утверждения доклада.</w:t>
      </w:r>
    </w:p>
    <w:p w:rsidR="00F94D6D" w:rsidRDefault="00F94D6D" w:rsidP="00F94D6D">
      <w:pPr>
        <w:pStyle w:val="Default"/>
        <w:ind w:firstLine="14"/>
        <w:jc w:val="both"/>
        <w:rPr>
          <w:sz w:val="28"/>
          <w:szCs w:val="28"/>
        </w:rPr>
      </w:pPr>
      <w:r>
        <w:rPr>
          <w:sz w:val="28"/>
          <w:szCs w:val="28"/>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94D6D" w:rsidRDefault="00F94D6D" w:rsidP="00F94D6D">
      <w:pPr>
        <w:pStyle w:val="Default"/>
        <w:ind w:firstLine="11"/>
        <w:jc w:val="both"/>
        <w:rPr>
          <w:sz w:val="28"/>
          <w:szCs w:val="28"/>
        </w:rPr>
      </w:pPr>
      <w:r>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94D6D" w:rsidRDefault="00F94D6D" w:rsidP="00F94D6D">
      <w:pPr>
        <w:pStyle w:val="Default"/>
        <w:ind w:firstLine="11"/>
        <w:jc w:val="both"/>
        <w:rPr>
          <w:sz w:val="28"/>
          <w:szCs w:val="28"/>
        </w:rPr>
      </w:pPr>
      <w:r>
        <w:rPr>
          <w:sz w:val="28"/>
          <w:szCs w:val="28"/>
        </w:rPr>
        <w:t xml:space="preserve">Контролируемое лицо вправе подать возражение в отношении предостережения в срок не позднее 30 дней со дня его получения. </w:t>
      </w:r>
    </w:p>
    <w:p w:rsidR="00751CA6" w:rsidRDefault="00F94D6D" w:rsidP="00751CA6">
      <w:pPr>
        <w:pStyle w:val="Default"/>
        <w:ind w:firstLine="14"/>
        <w:jc w:val="both"/>
        <w:rPr>
          <w:rFonts w:asciiTheme="minorHAnsi" w:hAnsiTheme="minorHAnsi" w:cs="Liberation Sans"/>
          <w:sz w:val="23"/>
          <w:szCs w:val="23"/>
        </w:rPr>
      </w:pPr>
      <w:r>
        <w:rPr>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w:t>
      </w:r>
      <w:r>
        <w:rPr>
          <w:sz w:val="28"/>
          <w:szCs w:val="28"/>
        </w:rPr>
        <w:lastRenderedPageBreak/>
        <w:t xml:space="preserve">типовых формах документов, используемых контрольным (надзорным) органом». </w:t>
      </w:r>
      <w:r>
        <w:rPr>
          <w:rFonts w:ascii="Liberation Sans" w:hAnsi="Liberation Sans" w:cs="Liberation Sans"/>
          <w:sz w:val="23"/>
          <w:szCs w:val="23"/>
        </w:rPr>
        <w:t xml:space="preserve"> </w:t>
      </w:r>
    </w:p>
    <w:p w:rsidR="00F94D6D" w:rsidRDefault="00F94D6D" w:rsidP="00751CA6">
      <w:pPr>
        <w:pStyle w:val="Default"/>
        <w:ind w:firstLine="14"/>
        <w:jc w:val="both"/>
        <w:rPr>
          <w:sz w:val="28"/>
          <w:szCs w:val="28"/>
        </w:rPr>
      </w:pPr>
      <w:r>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94D6D" w:rsidRDefault="00F94D6D" w:rsidP="00F94D6D">
      <w:pPr>
        <w:pStyle w:val="Default"/>
        <w:ind w:firstLine="14"/>
        <w:jc w:val="both"/>
        <w:rPr>
          <w:sz w:val="28"/>
          <w:szCs w:val="28"/>
        </w:rPr>
      </w:pPr>
      <w:r>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F94D6D" w:rsidRDefault="00F94D6D" w:rsidP="00F94D6D">
      <w:pPr>
        <w:pStyle w:val="Default"/>
        <w:ind w:firstLine="10"/>
        <w:jc w:val="both"/>
        <w:rPr>
          <w:sz w:val="28"/>
          <w:szCs w:val="28"/>
        </w:rPr>
      </w:pPr>
      <w:r>
        <w:rPr>
          <w:sz w:val="28"/>
          <w:szCs w:val="28"/>
        </w:rPr>
        <w:t xml:space="preserve">Предостережение должно содержать: </w:t>
      </w:r>
    </w:p>
    <w:p w:rsidR="00F94D6D" w:rsidRDefault="00F94D6D" w:rsidP="00F94D6D">
      <w:pPr>
        <w:pStyle w:val="Default"/>
        <w:ind w:firstLine="10"/>
        <w:jc w:val="both"/>
        <w:rPr>
          <w:sz w:val="28"/>
          <w:szCs w:val="28"/>
        </w:rPr>
      </w:pPr>
      <w:r>
        <w:rPr>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F94D6D" w:rsidRDefault="00F94D6D" w:rsidP="00F94D6D">
      <w:pPr>
        <w:pStyle w:val="Default"/>
        <w:ind w:firstLine="10"/>
        <w:jc w:val="both"/>
        <w:rPr>
          <w:sz w:val="28"/>
          <w:szCs w:val="28"/>
        </w:rPr>
      </w:pPr>
      <w:r>
        <w:rPr>
          <w:sz w:val="28"/>
          <w:szCs w:val="28"/>
        </w:rPr>
        <w:t>идентификационный номер налогоплательщика - контролируемого лица;</w:t>
      </w:r>
    </w:p>
    <w:p w:rsidR="00F94D6D" w:rsidRDefault="00F94D6D" w:rsidP="00F94D6D">
      <w:pPr>
        <w:pStyle w:val="Default"/>
        <w:ind w:firstLine="10"/>
        <w:jc w:val="both"/>
        <w:rPr>
          <w:sz w:val="28"/>
          <w:szCs w:val="28"/>
        </w:rPr>
      </w:pPr>
      <w:r>
        <w:rPr>
          <w:sz w:val="28"/>
          <w:szCs w:val="28"/>
        </w:rPr>
        <w:t>дата и номер предостережения, направленного в адрес контролируемого лица;</w:t>
      </w:r>
    </w:p>
    <w:p w:rsidR="00F94D6D" w:rsidRDefault="00F94D6D" w:rsidP="00F94D6D">
      <w:pPr>
        <w:pStyle w:val="Default"/>
        <w:ind w:firstLine="10"/>
        <w:jc w:val="both"/>
        <w:rPr>
          <w:sz w:val="28"/>
          <w:szCs w:val="28"/>
        </w:rPr>
      </w:pPr>
      <w:r>
        <w:rPr>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94D6D" w:rsidRDefault="00F94D6D" w:rsidP="00F94D6D">
      <w:pPr>
        <w:pStyle w:val="Default"/>
        <w:ind w:firstLine="10"/>
        <w:jc w:val="both"/>
        <w:rPr>
          <w:sz w:val="28"/>
          <w:szCs w:val="28"/>
        </w:rPr>
      </w:pPr>
      <w:r>
        <w:rPr>
          <w:sz w:val="28"/>
          <w:szCs w:val="28"/>
        </w:rPr>
        <w:t>Возражение в отношении предостережения может быть подано способами, предусмотренными Федеральным законом № 248-ФЗ.</w:t>
      </w:r>
    </w:p>
    <w:p w:rsidR="00F94D6D" w:rsidRDefault="00F94D6D" w:rsidP="00F94D6D">
      <w:pPr>
        <w:pStyle w:val="Default"/>
        <w:ind w:firstLine="14"/>
        <w:jc w:val="both"/>
        <w:rPr>
          <w:sz w:val="28"/>
          <w:szCs w:val="28"/>
        </w:rPr>
      </w:pPr>
      <w:r>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94D6D" w:rsidRDefault="00F94D6D" w:rsidP="00F94D6D">
      <w:pPr>
        <w:pStyle w:val="Default"/>
        <w:ind w:firstLine="10"/>
        <w:jc w:val="both"/>
        <w:rPr>
          <w:sz w:val="28"/>
          <w:szCs w:val="28"/>
        </w:rPr>
      </w:pPr>
      <w:r>
        <w:rPr>
          <w:sz w:val="28"/>
          <w:szCs w:val="28"/>
        </w:rPr>
        <w:t>- об оставление предостережения без изменения;</w:t>
      </w:r>
    </w:p>
    <w:p w:rsidR="00F94D6D" w:rsidRDefault="00F94D6D" w:rsidP="00F94D6D">
      <w:pPr>
        <w:pStyle w:val="Default"/>
        <w:ind w:firstLine="10"/>
        <w:jc w:val="both"/>
        <w:rPr>
          <w:sz w:val="28"/>
          <w:szCs w:val="28"/>
        </w:rPr>
      </w:pPr>
      <w:r>
        <w:rPr>
          <w:sz w:val="28"/>
          <w:szCs w:val="28"/>
        </w:rPr>
        <w:t>- об отмене предостережения.</w:t>
      </w:r>
    </w:p>
    <w:p w:rsidR="00F94D6D" w:rsidRDefault="00F94D6D" w:rsidP="00F94D6D">
      <w:pPr>
        <w:pStyle w:val="Default"/>
        <w:ind w:firstLine="14"/>
        <w:jc w:val="both"/>
        <w:rPr>
          <w:sz w:val="28"/>
          <w:szCs w:val="28"/>
        </w:rPr>
      </w:pPr>
      <w:r>
        <w:rPr>
          <w:sz w:val="28"/>
          <w:szCs w:val="28"/>
        </w:rPr>
        <w:t>В случае оставления предостережения без изменения указывается мотивированное обоснование.</w:t>
      </w:r>
    </w:p>
    <w:p w:rsidR="00F94D6D" w:rsidRDefault="00F94D6D" w:rsidP="00F94D6D">
      <w:pPr>
        <w:pStyle w:val="Default"/>
        <w:ind w:firstLine="14"/>
        <w:jc w:val="both"/>
        <w:rPr>
          <w:sz w:val="28"/>
          <w:szCs w:val="28"/>
        </w:rPr>
      </w:pPr>
      <w:r>
        <w:rPr>
          <w:sz w:val="28"/>
          <w:szCs w:val="28"/>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F94D6D" w:rsidRDefault="00F94D6D" w:rsidP="00F94D6D">
      <w:pPr>
        <w:pStyle w:val="Default"/>
        <w:ind w:firstLine="14"/>
        <w:jc w:val="both"/>
        <w:rPr>
          <w:sz w:val="28"/>
          <w:szCs w:val="28"/>
        </w:rPr>
      </w:pPr>
      <w:r>
        <w:rPr>
          <w:sz w:val="28"/>
          <w:szCs w:val="28"/>
        </w:rPr>
        <w:t xml:space="preserve">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w:t>
      </w:r>
      <w:proofErr w:type="gramStart"/>
      <w:r>
        <w:rPr>
          <w:sz w:val="28"/>
          <w:szCs w:val="28"/>
        </w:rPr>
        <w:t>установленных для приема днях</w:t>
      </w:r>
      <w:proofErr w:type="gramEnd"/>
      <w:r>
        <w:rPr>
          <w:sz w:val="28"/>
          <w:szCs w:val="28"/>
        </w:rPr>
        <w:t xml:space="preserve"> и часах размещается на официальном сайте администрации в сети «Интернет».</w:t>
      </w:r>
    </w:p>
    <w:p w:rsidR="00F94D6D" w:rsidRDefault="00F94D6D" w:rsidP="00F94D6D">
      <w:pPr>
        <w:pStyle w:val="Default"/>
        <w:ind w:firstLine="14"/>
        <w:jc w:val="both"/>
        <w:rPr>
          <w:sz w:val="28"/>
          <w:szCs w:val="28"/>
        </w:rPr>
      </w:pPr>
      <w:r>
        <w:rPr>
          <w:sz w:val="28"/>
          <w:szCs w:val="28"/>
        </w:rPr>
        <w:t>Консультирование осуществляется в устной или письменной форме по следующим вопросам:</w:t>
      </w:r>
    </w:p>
    <w:p w:rsidR="00F94D6D" w:rsidRDefault="00F94D6D" w:rsidP="00F94D6D">
      <w:pPr>
        <w:pStyle w:val="Default"/>
        <w:ind w:firstLine="14"/>
        <w:jc w:val="both"/>
        <w:rPr>
          <w:sz w:val="28"/>
          <w:szCs w:val="28"/>
        </w:rPr>
      </w:pPr>
      <w:r>
        <w:rPr>
          <w:sz w:val="28"/>
          <w:szCs w:val="28"/>
        </w:rPr>
        <w:t>1) организация и осуществление муниципального контроля в сфере благоустройства;</w:t>
      </w:r>
    </w:p>
    <w:p w:rsidR="00F94D6D" w:rsidRDefault="00F94D6D" w:rsidP="00F94D6D">
      <w:pPr>
        <w:pStyle w:val="Default"/>
        <w:ind w:firstLine="14"/>
        <w:jc w:val="both"/>
        <w:rPr>
          <w:rFonts w:ascii="Liberation Sans" w:hAnsi="Liberation Sans" w:cs="Liberation Sans"/>
          <w:sz w:val="23"/>
          <w:szCs w:val="23"/>
        </w:rPr>
      </w:pPr>
      <w:r>
        <w:rPr>
          <w:sz w:val="28"/>
          <w:szCs w:val="28"/>
        </w:rPr>
        <w:t>2) порядок осуществления контрольных мероприятий, установленных настоящим Положением;</w:t>
      </w:r>
      <w:r>
        <w:rPr>
          <w:rFonts w:ascii="Liberation Sans" w:hAnsi="Liberation Sans" w:cs="Liberation Sans"/>
          <w:sz w:val="23"/>
          <w:szCs w:val="23"/>
        </w:rPr>
        <w:t xml:space="preserve">10 </w:t>
      </w:r>
    </w:p>
    <w:p w:rsidR="00F94D6D" w:rsidRDefault="00F94D6D" w:rsidP="00F94D6D">
      <w:pPr>
        <w:pStyle w:val="Default"/>
        <w:pageBreakBefore/>
        <w:ind w:firstLine="14"/>
        <w:jc w:val="both"/>
        <w:rPr>
          <w:sz w:val="28"/>
          <w:szCs w:val="28"/>
        </w:rPr>
      </w:pPr>
      <w:r>
        <w:rPr>
          <w:sz w:val="28"/>
          <w:szCs w:val="28"/>
        </w:rPr>
        <w:lastRenderedPageBreak/>
        <w:t>3) порядок обжалования действий (бездействия) должностных лиц, уполномоченных осуществлять муниципальный контроль в сфере благоустройства;</w:t>
      </w:r>
    </w:p>
    <w:p w:rsidR="00F94D6D" w:rsidRDefault="00F94D6D" w:rsidP="00F94D6D">
      <w:pPr>
        <w:pStyle w:val="Default"/>
        <w:ind w:firstLine="14"/>
        <w:jc w:val="both"/>
        <w:rPr>
          <w:sz w:val="28"/>
          <w:szCs w:val="28"/>
        </w:rPr>
      </w:pPr>
      <w:r>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94D6D" w:rsidRDefault="00F94D6D" w:rsidP="00F94D6D">
      <w:pPr>
        <w:pStyle w:val="Default"/>
        <w:ind w:firstLine="14"/>
        <w:jc w:val="both"/>
        <w:rPr>
          <w:sz w:val="28"/>
          <w:szCs w:val="28"/>
        </w:rPr>
      </w:pPr>
      <w:r>
        <w:rPr>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F94D6D" w:rsidRDefault="00F94D6D" w:rsidP="00F94D6D">
      <w:pPr>
        <w:pStyle w:val="Default"/>
        <w:ind w:firstLine="14"/>
        <w:jc w:val="both"/>
        <w:rPr>
          <w:sz w:val="28"/>
          <w:szCs w:val="28"/>
        </w:rPr>
      </w:pPr>
      <w:r>
        <w:rPr>
          <w:sz w:val="28"/>
          <w:szCs w:val="28"/>
        </w:rPr>
        <w:t>а) контролируемым лицом представлен письменный запрос о представлении письменного ответа по вопросам консультирования;</w:t>
      </w:r>
    </w:p>
    <w:p w:rsidR="00F94D6D" w:rsidRDefault="00F94D6D" w:rsidP="00F94D6D">
      <w:pPr>
        <w:pStyle w:val="Default"/>
        <w:ind w:firstLine="14"/>
        <w:jc w:val="both"/>
        <w:rPr>
          <w:sz w:val="28"/>
          <w:szCs w:val="28"/>
        </w:rPr>
      </w:pPr>
      <w:r>
        <w:rPr>
          <w:sz w:val="28"/>
          <w:szCs w:val="28"/>
        </w:rPr>
        <w:t>б) за время консультирования предоставить ответ на поставленные вопросы невозможно;</w:t>
      </w:r>
    </w:p>
    <w:p w:rsidR="00F94D6D" w:rsidRDefault="00F94D6D" w:rsidP="00F94D6D">
      <w:pPr>
        <w:pStyle w:val="Default"/>
        <w:ind w:firstLine="14"/>
        <w:jc w:val="both"/>
        <w:rPr>
          <w:sz w:val="28"/>
          <w:szCs w:val="28"/>
        </w:rPr>
      </w:pPr>
      <w:r>
        <w:rPr>
          <w:sz w:val="28"/>
          <w:szCs w:val="28"/>
        </w:rPr>
        <w:t>в) ответ на поставленные вопросы требует дополнительного запроса сведений.</w:t>
      </w:r>
    </w:p>
    <w:p w:rsidR="00F94D6D" w:rsidRDefault="00F94D6D" w:rsidP="00F94D6D">
      <w:pPr>
        <w:pStyle w:val="Default"/>
        <w:ind w:firstLine="14"/>
        <w:jc w:val="both"/>
        <w:rPr>
          <w:sz w:val="28"/>
          <w:szCs w:val="28"/>
        </w:rPr>
      </w:pPr>
      <w:r>
        <w:rPr>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F94D6D" w:rsidRDefault="00F94D6D" w:rsidP="00F94D6D">
      <w:pPr>
        <w:pStyle w:val="Default"/>
        <w:ind w:firstLine="14"/>
        <w:jc w:val="both"/>
        <w:rPr>
          <w:sz w:val="28"/>
          <w:szCs w:val="28"/>
        </w:rPr>
      </w:pPr>
      <w:r>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F94D6D" w:rsidRDefault="00F94D6D" w:rsidP="00F94D6D">
      <w:pPr>
        <w:pStyle w:val="Default"/>
        <w:ind w:firstLine="14"/>
        <w:jc w:val="both"/>
        <w:rPr>
          <w:sz w:val="28"/>
          <w:szCs w:val="28"/>
        </w:rPr>
      </w:pPr>
      <w:r>
        <w:rPr>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F94D6D" w:rsidRDefault="00F94D6D" w:rsidP="00F94D6D">
      <w:pPr>
        <w:pStyle w:val="Default"/>
        <w:ind w:firstLine="14"/>
        <w:jc w:val="both"/>
        <w:rPr>
          <w:sz w:val="28"/>
          <w:szCs w:val="28"/>
        </w:rPr>
      </w:pPr>
      <w:r>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94D6D" w:rsidRDefault="00F94D6D" w:rsidP="00F94D6D">
      <w:pPr>
        <w:pStyle w:val="Default"/>
        <w:ind w:firstLine="10"/>
        <w:jc w:val="both"/>
        <w:rPr>
          <w:sz w:val="28"/>
          <w:szCs w:val="28"/>
        </w:rPr>
      </w:pPr>
      <w:r>
        <w:rPr>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F94D6D" w:rsidRDefault="00F94D6D" w:rsidP="00F94D6D">
      <w:pPr>
        <w:pStyle w:val="Default"/>
        <w:ind w:firstLine="11"/>
        <w:jc w:val="both"/>
        <w:rPr>
          <w:sz w:val="28"/>
          <w:szCs w:val="28"/>
        </w:rPr>
      </w:pPr>
      <w:r>
        <w:rPr>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F94D6D" w:rsidRDefault="00F94D6D" w:rsidP="00F94D6D">
      <w:pPr>
        <w:pStyle w:val="Default"/>
        <w:ind w:firstLine="14"/>
        <w:jc w:val="both"/>
        <w:rPr>
          <w:rFonts w:ascii="Liberation Sans" w:hAnsi="Liberation Sans" w:cs="Liberation Sans"/>
          <w:sz w:val="23"/>
          <w:szCs w:val="23"/>
        </w:rPr>
      </w:pPr>
      <w:r>
        <w:rPr>
          <w:sz w:val="28"/>
          <w:szCs w:val="28"/>
        </w:rPr>
        <w:t xml:space="preserve">4.12. Профилактический визит проводится в форме профилактической беседы по месту осуществления деятельности контролируемого лица либо </w:t>
      </w:r>
      <w:r>
        <w:rPr>
          <w:rFonts w:ascii="Liberation Sans" w:hAnsi="Liberation Sans" w:cs="Liberation Sans"/>
          <w:sz w:val="23"/>
          <w:szCs w:val="23"/>
        </w:rPr>
        <w:t xml:space="preserve">11 </w:t>
      </w:r>
    </w:p>
    <w:p w:rsidR="00F94D6D" w:rsidRDefault="00F94D6D" w:rsidP="00F94D6D">
      <w:pPr>
        <w:pStyle w:val="Default"/>
        <w:pageBreakBefore/>
        <w:ind w:firstLine="14"/>
        <w:jc w:val="both"/>
        <w:rPr>
          <w:sz w:val="28"/>
          <w:szCs w:val="28"/>
        </w:rPr>
      </w:pPr>
      <w:r>
        <w:rPr>
          <w:sz w:val="28"/>
          <w:szCs w:val="28"/>
        </w:rPr>
        <w:lastRenderedPageBreak/>
        <w:t>путем использования видео-конференц-связи или мобильного приложения «Инспектор»</w:t>
      </w:r>
      <w:r>
        <w:rPr>
          <w:sz w:val="16"/>
          <w:szCs w:val="16"/>
        </w:rPr>
        <w:t xml:space="preserve">5 </w:t>
      </w:r>
      <w:r>
        <w:rPr>
          <w:sz w:val="28"/>
          <w:szCs w:val="28"/>
        </w:rPr>
        <w:t>в порядке, установленном статьей 52 Федерального закона № 248-ФЗ.</w:t>
      </w:r>
    </w:p>
    <w:p w:rsidR="00F94D6D" w:rsidRDefault="00F94D6D" w:rsidP="00F94D6D">
      <w:pPr>
        <w:pStyle w:val="Default"/>
        <w:ind w:firstLine="14"/>
        <w:jc w:val="both"/>
        <w:rPr>
          <w:sz w:val="28"/>
          <w:szCs w:val="28"/>
        </w:rPr>
      </w:pPr>
      <w:r>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94D6D" w:rsidRDefault="00F94D6D" w:rsidP="00F94D6D">
      <w:pPr>
        <w:pStyle w:val="Default"/>
        <w:ind w:firstLine="14"/>
        <w:jc w:val="both"/>
        <w:rPr>
          <w:sz w:val="28"/>
          <w:szCs w:val="28"/>
        </w:rPr>
      </w:pPr>
      <w:r>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94D6D" w:rsidRDefault="00F94D6D" w:rsidP="00F94D6D">
      <w:pPr>
        <w:pStyle w:val="Default"/>
        <w:ind w:firstLine="14"/>
        <w:jc w:val="both"/>
        <w:rPr>
          <w:sz w:val="28"/>
          <w:szCs w:val="28"/>
        </w:rPr>
      </w:pPr>
      <w:r>
        <w:rPr>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F94D6D" w:rsidRDefault="00F94D6D" w:rsidP="00F94D6D">
      <w:pPr>
        <w:pStyle w:val="Default"/>
        <w:ind w:firstLine="14"/>
        <w:jc w:val="both"/>
        <w:rPr>
          <w:sz w:val="28"/>
          <w:szCs w:val="28"/>
        </w:rPr>
      </w:pPr>
      <w:r>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94D6D" w:rsidRDefault="00F94D6D" w:rsidP="00F94D6D">
      <w:pPr>
        <w:pStyle w:val="Default"/>
        <w:ind w:firstLine="11"/>
        <w:jc w:val="both"/>
        <w:rPr>
          <w:sz w:val="28"/>
          <w:szCs w:val="28"/>
        </w:rPr>
      </w:pPr>
      <w:r>
        <w:rPr>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94D6D" w:rsidRDefault="00F94D6D" w:rsidP="00F94D6D">
      <w:pPr>
        <w:pStyle w:val="Default"/>
        <w:ind w:firstLine="10"/>
        <w:jc w:val="both"/>
        <w:rPr>
          <w:sz w:val="28"/>
          <w:szCs w:val="28"/>
        </w:rPr>
      </w:pPr>
      <w:r>
        <w:rPr>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94D6D" w:rsidRDefault="00F94D6D" w:rsidP="00F94D6D">
      <w:pPr>
        <w:pStyle w:val="Default"/>
        <w:ind w:firstLine="10"/>
        <w:jc w:val="both"/>
        <w:rPr>
          <w:sz w:val="28"/>
          <w:szCs w:val="28"/>
        </w:rPr>
      </w:pPr>
      <w:r>
        <w:rPr>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94D6D" w:rsidRDefault="00F94D6D" w:rsidP="00F94D6D">
      <w:pPr>
        <w:pStyle w:val="Default"/>
        <w:ind w:firstLine="10"/>
        <w:jc w:val="both"/>
        <w:rPr>
          <w:sz w:val="28"/>
          <w:szCs w:val="28"/>
        </w:rPr>
      </w:pPr>
      <w:r>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94D6D" w:rsidRDefault="00F94D6D" w:rsidP="00F94D6D">
      <w:pPr>
        <w:pStyle w:val="Default"/>
        <w:ind w:firstLine="10"/>
        <w:jc w:val="both"/>
        <w:rPr>
          <w:sz w:val="28"/>
          <w:szCs w:val="28"/>
        </w:rPr>
      </w:pPr>
      <w:r>
        <w:rPr>
          <w:sz w:val="28"/>
          <w:szCs w:val="28"/>
        </w:rPr>
        <w:t xml:space="preserve">4.12.2. Профилактический визит по инициативе контролируемого лица может быть проведен по его заявлению в порядке, установленном статьей 52.2 </w:t>
      </w:r>
      <w:r>
        <w:rPr>
          <w:sz w:val="28"/>
          <w:szCs w:val="28"/>
        </w:rPr>
        <w:lastRenderedPageBreak/>
        <w:t xml:space="preserve">Федерального закона № 248-ФЗ, если такое лицо относится к субъектам малого </w:t>
      </w:r>
    </w:p>
    <w:p w:rsidR="00F94D6D" w:rsidRDefault="00F94D6D" w:rsidP="00F94D6D">
      <w:pPr>
        <w:pStyle w:val="Default"/>
        <w:rPr>
          <w:sz w:val="28"/>
          <w:szCs w:val="28"/>
        </w:rPr>
      </w:pPr>
    </w:p>
    <w:p w:rsidR="00F94D6D" w:rsidRDefault="00F94D6D" w:rsidP="00F94D6D">
      <w:pPr>
        <w:pStyle w:val="Default"/>
        <w:ind w:firstLine="10"/>
        <w:jc w:val="both"/>
        <w:rPr>
          <w:sz w:val="28"/>
          <w:szCs w:val="28"/>
        </w:rPr>
      </w:pPr>
      <w:r>
        <w:rPr>
          <w:rFonts w:ascii="Liberation Sans" w:hAnsi="Liberation Sans" w:cs="Liberation Sans"/>
          <w:sz w:val="11"/>
          <w:szCs w:val="11"/>
        </w:rPr>
        <w:t xml:space="preserve">5 </w:t>
      </w:r>
      <w:r>
        <w:rPr>
          <w:sz w:val="20"/>
          <w:szCs w:val="20"/>
        </w:rPr>
        <w:t>Применяется при наличии технической возможности.</w:t>
      </w:r>
      <w:r w:rsidRPr="00F94D6D">
        <w:rPr>
          <w:sz w:val="28"/>
          <w:szCs w:val="28"/>
        </w:rPr>
        <w:t xml:space="preserve"> </w:t>
      </w:r>
      <w:r>
        <w:rPr>
          <w:sz w:val="28"/>
          <w:szCs w:val="28"/>
        </w:rPr>
        <w:t>предпринимательства, является социально ориентированной некоммерческой организацией либо государственным или муниципальным учреждением.</w:t>
      </w:r>
    </w:p>
    <w:p w:rsidR="00F94D6D" w:rsidRDefault="00F94D6D" w:rsidP="00F94D6D">
      <w:pPr>
        <w:pStyle w:val="Default"/>
        <w:ind w:firstLine="10"/>
        <w:jc w:val="both"/>
        <w:rPr>
          <w:sz w:val="28"/>
          <w:szCs w:val="28"/>
        </w:rPr>
      </w:pPr>
      <w:r>
        <w:rPr>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94D6D" w:rsidRDefault="00F94D6D" w:rsidP="00F94D6D">
      <w:pPr>
        <w:pStyle w:val="Default"/>
        <w:ind w:firstLine="10"/>
        <w:jc w:val="both"/>
        <w:rPr>
          <w:sz w:val="28"/>
          <w:szCs w:val="28"/>
        </w:rPr>
      </w:pPr>
      <w:r>
        <w:rPr>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94D6D" w:rsidRDefault="00F94D6D" w:rsidP="00F94D6D">
      <w:pPr>
        <w:pStyle w:val="Default"/>
        <w:ind w:firstLine="10"/>
        <w:jc w:val="both"/>
        <w:rPr>
          <w:sz w:val="28"/>
          <w:szCs w:val="28"/>
        </w:rPr>
      </w:pPr>
      <w:r>
        <w:rPr>
          <w:sz w:val="28"/>
          <w:szCs w:val="28"/>
        </w:rPr>
        <w:t>Решение об отказе в проведении профилактического визита принимается в следующих случаях:</w:t>
      </w:r>
    </w:p>
    <w:p w:rsidR="00F94D6D" w:rsidRDefault="00F94D6D" w:rsidP="00F94D6D">
      <w:pPr>
        <w:pStyle w:val="Default"/>
        <w:ind w:firstLine="10"/>
        <w:jc w:val="both"/>
        <w:rPr>
          <w:sz w:val="28"/>
          <w:szCs w:val="28"/>
        </w:rPr>
      </w:pPr>
      <w:r>
        <w:rPr>
          <w:sz w:val="28"/>
          <w:szCs w:val="28"/>
        </w:rPr>
        <w:t>1) от контролируемого лица поступило уведомление об отзыве заявления;</w:t>
      </w:r>
    </w:p>
    <w:p w:rsidR="00F94D6D" w:rsidRDefault="00F94D6D" w:rsidP="00F94D6D">
      <w:pPr>
        <w:pStyle w:val="Default"/>
        <w:ind w:firstLine="10"/>
        <w:jc w:val="both"/>
        <w:rPr>
          <w:sz w:val="28"/>
          <w:szCs w:val="28"/>
        </w:rPr>
      </w:pPr>
      <w:r>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94D6D" w:rsidRDefault="00F94D6D" w:rsidP="00F94D6D">
      <w:pPr>
        <w:pStyle w:val="Default"/>
        <w:ind w:firstLine="10"/>
        <w:jc w:val="both"/>
        <w:rPr>
          <w:sz w:val="28"/>
          <w:szCs w:val="28"/>
        </w:rPr>
      </w:pPr>
      <w:r>
        <w:rPr>
          <w:sz w:val="28"/>
          <w:szCs w:val="28"/>
        </w:rPr>
        <w:t>3) в течение года до даты подачи заявления администрацией проведен профилактический визит по ранее поданному заявлению;</w:t>
      </w:r>
    </w:p>
    <w:p w:rsidR="00F94D6D" w:rsidRDefault="00F94D6D" w:rsidP="00F94D6D">
      <w:pPr>
        <w:pStyle w:val="Default"/>
        <w:ind w:firstLine="10"/>
        <w:jc w:val="both"/>
        <w:rPr>
          <w:sz w:val="28"/>
          <w:szCs w:val="28"/>
        </w:rPr>
      </w:pPr>
      <w:r>
        <w:rPr>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94D6D" w:rsidRDefault="00F94D6D" w:rsidP="00F94D6D">
      <w:pPr>
        <w:pStyle w:val="Default"/>
        <w:ind w:firstLine="10"/>
        <w:jc w:val="both"/>
        <w:rPr>
          <w:sz w:val="28"/>
          <w:szCs w:val="28"/>
        </w:rPr>
      </w:pPr>
      <w:r>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94D6D" w:rsidRDefault="00F94D6D" w:rsidP="00F94D6D">
      <w:pPr>
        <w:pStyle w:val="Default"/>
        <w:ind w:firstLine="10"/>
        <w:jc w:val="both"/>
        <w:rPr>
          <w:sz w:val="28"/>
          <w:szCs w:val="28"/>
        </w:rPr>
      </w:pPr>
      <w:r>
        <w:rPr>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94D6D" w:rsidRDefault="00F94D6D" w:rsidP="00F94D6D">
      <w:pPr>
        <w:pStyle w:val="Default"/>
        <w:ind w:firstLine="10"/>
        <w:jc w:val="both"/>
        <w:rPr>
          <w:sz w:val="28"/>
          <w:szCs w:val="28"/>
        </w:rPr>
      </w:pPr>
      <w:r>
        <w:rPr>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94D6D" w:rsidRDefault="00F94D6D" w:rsidP="00F94D6D">
      <w:pPr>
        <w:pStyle w:val="Default"/>
        <w:ind w:firstLine="10"/>
        <w:jc w:val="both"/>
        <w:rPr>
          <w:sz w:val="28"/>
          <w:szCs w:val="28"/>
        </w:rPr>
      </w:pPr>
      <w:r>
        <w:rPr>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F94D6D" w:rsidRDefault="00F94D6D" w:rsidP="00F94D6D">
      <w:pPr>
        <w:pStyle w:val="Default"/>
        <w:ind w:firstLine="10"/>
        <w:jc w:val="both"/>
        <w:rPr>
          <w:sz w:val="28"/>
          <w:szCs w:val="28"/>
        </w:rPr>
      </w:pPr>
      <w:r>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74AB1" w:rsidRPr="00751CA6" w:rsidRDefault="00F94D6D" w:rsidP="00F94D6D">
      <w:pPr>
        <w:spacing w:after="0"/>
        <w:rPr>
          <w:rFonts w:ascii="Times New Roman" w:hAnsi="Times New Roman" w:cs="Times New Roman"/>
          <w:sz w:val="28"/>
          <w:szCs w:val="28"/>
        </w:rPr>
      </w:pPr>
      <w:r w:rsidRPr="00751CA6">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w:t>
      </w:r>
      <w:r w:rsidRPr="00751CA6">
        <w:rPr>
          <w:rFonts w:ascii="Times New Roman" w:hAnsi="Times New Roman" w:cs="Times New Roman"/>
          <w:sz w:val="28"/>
          <w:szCs w:val="28"/>
        </w:rPr>
        <w:lastRenderedPageBreak/>
        <w:t>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94D6D" w:rsidRDefault="00F94D6D" w:rsidP="00F94D6D">
      <w:pPr>
        <w:pStyle w:val="Default"/>
        <w:ind w:firstLine="14"/>
        <w:jc w:val="center"/>
        <w:rPr>
          <w:sz w:val="28"/>
          <w:szCs w:val="28"/>
        </w:rPr>
      </w:pPr>
      <w:r>
        <w:rPr>
          <w:sz w:val="28"/>
          <w:szCs w:val="28"/>
        </w:rPr>
        <w:t xml:space="preserve">5. Порядок организации и осуществления контрольных мероприятий. </w:t>
      </w:r>
    </w:p>
    <w:p w:rsidR="00F94D6D" w:rsidRDefault="00F94D6D" w:rsidP="00F94D6D">
      <w:pPr>
        <w:pStyle w:val="Default"/>
        <w:ind w:firstLine="14"/>
        <w:jc w:val="both"/>
        <w:rPr>
          <w:sz w:val="28"/>
          <w:szCs w:val="28"/>
        </w:rPr>
      </w:pPr>
      <w:r>
        <w:rPr>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F94D6D" w:rsidRDefault="00F94D6D" w:rsidP="00F94D6D">
      <w:pPr>
        <w:pStyle w:val="Default"/>
        <w:ind w:firstLine="14"/>
        <w:jc w:val="both"/>
        <w:rPr>
          <w:sz w:val="28"/>
          <w:szCs w:val="28"/>
        </w:rPr>
      </w:pPr>
      <w:r>
        <w:rPr>
          <w:sz w:val="28"/>
          <w:szCs w:val="28"/>
        </w:rPr>
        <w:t>5.1.1. При взаимодействии с контролируемыми лицами:</w:t>
      </w:r>
    </w:p>
    <w:p w:rsidR="00F94D6D" w:rsidRDefault="00F94D6D" w:rsidP="00F94D6D">
      <w:pPr>
        <w:pStyle w:val="Default"/>
        <w:ind w:firstLine="14"/>
        <w:jc w:val="both"/>
        <w:rPr>
          <w:sz w:val="28"/>
          <w:szCs w:val="28"/>
        </w:rPr>
      </w:pPr>
      <w:r>
        <w:rPr>
          <w:sz w:val="28"/>
          <w:szCs w:val="28"/>
        </w:rPr>
        <w:t>а) инспекционный визит;</w:t>
      </w:r>
    </w:p>
    <w:p w:rsidR="00F94D6D" w:rsidRDefault="00F94D6D" w:rsidP="00F94D6D">
      <w:pPr>
        <w:pStyle w:val="Default"/>
        <w:ind w:firstLine="14"/>
        <w:jc w:val="both"/>
        <w:rPr>
          <w:sz w:val="28"/>
          <w:szCs w:val="28"/>
        </w:rPr>
      </w:pPr>
      <w:r>
        <w:rPr>
          <w:sz w:val="28"/>
          <w:szCs w:val="28"/>
        </w:rPr>
        <w:t>б) рейдовый осмотр;</w:t>
      </w:r>
    </w:p>
    <w:p w:rsidR="00F94D6D" w:rsidRDefault="00F94D6D" w:rsidP="00F94D6D">
      <w:pPr>
        <w:pStyle w:val="Default"/>
        <w:ind w:firstLine="14"/>
        <w:jc w:val="both"/>
        <w:rPr>
          <w:sz w:val="28"/>
          <w:szCs w:val="28"/>
        </w:rPr>
      </w:pPr>
      <w:r>
        <w:rPr>
          <w:sz w:val="28"/>
          <w:szCs w:val="28"/>
        </w:rPr>
        <w:t>в) документарная проверка;</w:t>
      </w:r>
    </w:p>
    <w:p w:rsidR="00F94D6D" w:rsidRDefault="00F94D6D" w:rsidP="00F94D6D">
      <w:pPr>
        <w:pStyle w:val="Default"/>
        <w:ind w:firstLine="14"/>
        <w:jc w:val="both"/>
        <w:rPr>
          <w:sz w:val="28"/>
          <w:szCs w:val="28"/>
        </w:rPr>
      </w:pPr>
      <w:r>
        <w:rPr>
          <w:sz w:val="28"/>
          <w:szCs w:val="28"/>
        </w:rPr>
        <w:t>г) выездная проверка.</w:t>
      </w:r>
    </w:p>
    <w:p w:rsidR="00F94D6D" w:rsidRDefault="00F94D6D" w:rsidP="00F94D6D">
      <w:pPr>
        <w:pStyle w:val="Default"/>
        <w:ind w:firstLine="14"/>
        <w:jc w:val="both"/>
        <w:rPr>
          <w:sz w:val="28"/>
          <w:szCs w:val="28"/>
        </w:rPr>
      </w:pPr>
      <w:r>
        <w:rPr>
          <w:sz w:val="28"/>
          <w:szCs w:val="28"/>
        </w:rPr>
        <w:t>5.1.2. Без взаимодействия с контролируемыми лицами:</w:t>
      </w:r>
    </w:p>
    <w:p w:rsidR="00F94D6D" w:rsidRDefault="00F94D6D" w:rsidP="00F94D6D">
      <w:pPr>
        <w:pStyle w:val="Default"/>
        <w:ind w:firstLine="14"/>
        <w:jc w:val="both"/>
        <w:rPr>
          <w:sz w:val="28"/>
          <w:szCs w:val="28"/>
        </w:rPr>
      </w:pPr>
      <w:r>
        <w:rPr>
          <w:sz w:val="28"/>
          <w:szCs w:val="28"/>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94D6D" w:rsidRDefault="00F94D6D" w:rsidP="00F94D6D">
      <w:pPr>
        <w:pStyle w:val="Default"/>
        <w:ind w:firstLine="11"/>
        <w:jc w:val="both"/>
        <w:rPr>
          <w:sz w:val="28"/>
          <w:szCs w:val="28"/>
        </w:rPr>
      </w:pPr>
      <w:r>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F94D6D" w:rsidRDefault="00F94D6D" w:rsidP="00F94D6D">
      <w:pPr>
        <w:pStyle w:val="Default"/>
        <w:ind w:firstLine="11"/>
        <w:jc w:val="both"/>
        <w:rPr>
          <w:sz w:val="28"/>
          <w:szCs w:val="28"/>
        </w:rPr>
      </w:pPr>
      <w:r>
        <w:rPr>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F94D6D" w:rsidRDefault="00F94D6D" w:rsidP="00F94D6D">
      <w:pPr>
        <w:pStyle w:val="Default"/>
        <w:ind w:firstLine="11"/>
        <w:jc w:val="both"/>
        <w:rPr>
          <w:sz w:val="28"/>
          <w:szCs w:val="28"/>
        </w:rPr>
      </w:pPr>
      <w:r>
        <w:rPr>
          <w:sz w:val="28"/>
          <w:szCs w:val="2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F94D6D" w:rsidRDefault="00F94D6D" w:rsidP="00F94D6D">
      <w:pPr>
        <w:pStyle w:val="Default"/>
        <w:ind w:firstLine="11"/>
        <w:jc w:val="both"/>
        <w:rPr>
          <w:sz w:val="28"/>
          <w:szCs w:val="28"/>
        </w:rPr>
      </w:pPr>
      <w:r>
        <w:rPr>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F94D6D" w:rsidRDefault="00F94D6D" w:rsidP="00F94D6D">
      <w:pPr>
        <w:pStyle w:val="Default"/>
        <w:ind w:firstLine="11"/>
        <w:jc w:val="both"/>
        <w:rPr>
          <w:sz w:val="28"/>
          <w:szCs w:val="28"/>
        </w:rPr>
      </w:pPr>
      <w:r>
        <w:rPr>
          <w:sz w:val="28"/>
          <w:szCs w:val="28"/>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F94D6D" w:rsidRDefault="00F94D6D" w:rsidP="00751CA6">
      <w:pPr>
        <w:pStyle w:val="Default"/>
        <w:ind w:firstLine="11"/>
        <w:jc w:val="both"/>
        <w:rPr>
          <w:sz w:val="28"/>
          <w:szCs w:val="28"/>
        </w:rPr>
      </w:pPr>
      <w:r>
        <w:rPr>
          <w:sz w:val="28"/>
          <w:szCs w:val="28"/>
        </w:rPr>
        <w:t xml:space="preserve">5.4. Администрация при поступлении сведений, предусмотренных частью 1 статьи 60 Федерального закона № 248-ФЗ, и в случае необходимости принятия </w:t>
      </w:r>
      <w:r>
        <w:rPr>
          <w:sz w:val="28"/>
          <w:szCs w:val="28"/>
        </w:rPr>
        <w:lastRenderedPageBreak/>
        <w:t>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94D6D" w:rsidRDefault="00F94D6D" w:rsidP="00F94D6D">
      <w:pPr>
        <w:pStyle w:val="Default"/>
        <w:ind w:firstLine="11"/>
        <w:jc w:val="both"/>
        <w:rPr>
          <w:sz w:val="28"/>
          <w:szCs w:val="28"/>
        </w:rPr>
      </w:pPr>
      <w:r>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94D6D" w:rsidRDefault="00F94D6D" w:rsidP="00F94D6D">
      <w:pPr>
        <w:pStyle w:val="Default"/>
        <w:ind w:firstLine="14"/>
        <w:jc w:val="both"/>
        <w:rPr>
          <w:sz w:val="28"/>
          <w:szCs w:val="28"/>
        </w:rPr>
      </w:pPr>
      <w:r>
        <w:rPr>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94D6D" w:rsidRDefault="00F94D6D" w:rsidP="00F94D6D">
      <w:pPr>
        <w:pStyle w:val="Default"/>
        <w:ind w:firstLine="14"/>
        <w:jc w:val="both"/>
        <w:rPr>
          <w:sz w:val="28"/>
          <w:szCs w:val="28"/>
        </w:rPr>
      </w:pPr>
      <w:r>
        <w:rPr>
          <w:sz w:val="28"/>
          <w:szCs w:val="28"/>
        </w:rPr>
        <w:t>В ходе инспекционного визита могут совершаться следующие контрольные действия:</w:t>
      </w:r>
    </w:p>
    <w:p w:rsidR="00F94D6D" w:rsidRDefault="00F94D6D" w:rsidP="00F94D6D">
      <w:pPr>
        <w:pStyle w:val="Default"/>
        <w:ind w:firstLine="14"/>
        <w:jc w:val="both"/>
        <w:rPr>
          <w:sz w:val="28"/>
          <w:szCs w:val="28"/>
        </w:rPr>
      </w:pPr>
      <w:r>
        <w:rPr>
          <w:sz w:val="28"/>
          <w:szCs w:val="28"/>
        </w:rPr>
        <w:t>1) осмотр,</w:t>
      </w:r>
    </w:p>
    <w:p w:rsidR="00F94D6D" w:rsidRDefault="00F94D6D" w:rsidP="00F94D6D">
      <w:pPr>
        <w:pStyle w:val="Default"/>
        <w:ind w:firstLine="14"/>
        <w:jc w:val="both"/>
        <w:rPr>
          <w:sz w:val="28"/>
          <w:szCs w:val="28"/>
        </w:rPr>
      </w:pPr>
      <w:r>
        <w:rPr>
          <w:sz w:val="28"/>
          <w:szCs w:val="28"/>
        </w:rPr>
        <w:t xml:space="preserve">2) опрос, </w:t>
      </w:r>
    </w:p>
    <w:p w:rsidR="00F94D6D" w:rsidRDefault="00F94D6D" w:rsidP="00F94D6D">
      <w:pPr>
        <w:pStyle w:val="Default"/>
        <w:ind w:firstLine="14"/>
        <w:jc w:val="both"/>
        <w:rPr>
          <w:sz w:val="28"/>
          <w:szCs w:val="28"/>
        </w:rPr>
      </w:pPr>
      <w:r>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94D6D" w:rsidRDefault="00F94D6D" w:rsidP="00F94D6D">
      <w:pPr>
        <w:pStyle w:val="Default"/>
        <w:ind w:firstLine="14"/>
        <w:jc w:val="both"/>
        <w:rPr>
          <w:sz w:val="28"/>
          <w:szCs w:val="28"/>
        </w:rPr>
      </w:pPr>
      <w:r>
        <w:rPr>
          <w:sz w:val="28"/>
          <w:szCs w:val="28"/>
        </w:rPr>
        <w:t xml:space="preserve">4) получение письменных объяснений, </w:t>
      </w:r>
    </w:p>
    <w:p w:rsidR="00F94D6D" w:rsidRDefault="00F94D6D" w:rsidP="00F94D6D">
      <w:pPr>
        <w:pStyle w:val="Default"/>
        <w:ind w:firstLine="14"/>
        <w:jc w:val="both"/>
        <w:rPr>
          <w:sz w:val="28"/>
          <w:szCs w:val="28"/>
        </w:rPr>
      </w:pPr>
      <w:r>
        <w:rPr>
          <w:sz w:val="28"/>
          <w:szCs w:val="28"/>
        </w:rPr>
        <w:t>5) инструментальное обследование.</w:t>
      </w:r>
    </w:p>
    <w:p w:rsidR="00F94D6D" w:rsidRDefault="00F94D6D" w:rsidP="00F94D6D">
      <w:pPr>
        <w:pStyle w:val="Default"/>
        <w:ind w:firstLine="11"/>
        <w:jc w:val="both"/>
        <w:rPr>
          <w:sz w:val="28"/>
          <w:szCs w:val="28"/>
        </w:rPr>
      </w:pPr>
      <w:r>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94D6D" w:rsidRDefault="00F94D6D" w:rsidP="00F94D6D">
      <w:pPr>
        <w:pStyle w:val="Default"/>
        <w:ind w:firstLine="11"/>
        <w:jc w:val="both"/>
        <w:rPr>
          <w:sz w:val="28"/>
          <w:szCs w:val="28"/>
        </w:rPr>
      </w:pPr>
      <w:r>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ED5460">
        <w:rPr>
          <w:sz w:val="28"/>
          <w:szCs w:val="28"/>
        </w:rPr>
        <w:t xml:space="preserve"> статьи 57</w:t>
      </w:r>
      <w:r>
        <w:rPr>
          <w:sz w:val="28"/>
          <w:szCs w:val="28"/>
        </w:rPr>
        <w:t>, частью 12 статьи 66 Федерального закона № 248-ФЗ.</w:t>
      </w:r>
    </w:p>
    <w:p w:rsidR="00F94D6D" w:rsidRDefault="00F94D6D" w:rsidP="00F94D6D">
      <w:pPr>
        <w:pStyle w:val="Default"/>
        <w:ind w:firstLine="11"/>
        <w:jc w:val="both"/>
        <w:rPr>
          <w:sz w:val="28"/>
          <w:szCs w:val="28"/>
        </w:rPr>
      </w:pPr>
      <w:r>
        <w:rPr>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51CA6" w:rsidRDefault="00F94D6D" w:rsidP="00F94D6D">
      <w:pPr>
        <w:pStyle w:val="Default"/>
        <w:ind w:firstLine="11"/>
        <w:jc w:val="both"/>
        <w:rPr>
          <w:sz w:val="28"/>
          <w:szCs w:val="28"/>
        </w:rPr>
      </w:pPr>
      <w:r>
        <w:rPr>
          <w:sz w:val="28"/>
          <w:szCs w:val="28"/>
        </w:rPr>
        <w:t>В ходе рейдового осмотра могут проводиться следующие контрольные мероприятия:</w:t>
      </w:r>
    </w:p>
    <w:p w:rsidR="00F94D6D" w:rsidRDefault="00F94D6D" w:rsidP="00ED5460">
      <w:pPr>
        <w:pStyle w:val="Default"/>
        <w:ind w:firstLine="11"/>
        <w:jc w:val="both"/>
        <w:rPr>
          <w:sz w:val="28"/>
          <w:szCs w:val="28"/>
        </w:rPr>
      </w:pPr>
      <w:r>
        <w:rPr>
          <w:sz w:val="28"/>
          <w:szCs w:val="28"/>
        </w:rPr>
        <w:lastRenderedPageBreak/>
        <w:t>1)осмотр;</w:t>
      </w:r>
    </w:p>
    <w:p w:rsidR="00F94D6D" w:rsidRDefault="00F94D6D" w:rsidP="00ED5460">
      <w:pPr>
        <w:pStyle w:val="Default"/>
        <w:ind w:firstLine="11"/>
        <w:jc w:val="both"/>
        <w:rPr>
          <w:sz w:val="28"/>
          <w:szCs w:val="28"/>
        </w:rPr>
      </w:pPr>
      <w:r>
        <w:rPr>
          <w:sz w:val="28"/>
          <w:szCs w:val="28"/>
        </w:rPr>
        <w:t>2)опрос;</w:t>
      </w:r>
    </w:p>
    <w:p w:rsidR="00F94D6D" w:rsidRDefault="00F94D6D" w:rsidP="00ED5460">
      <w:pPr>
        <w:pStyle w:val="Default"/>
        <w:ind w:firstLine="11"/>
        <w:jc w:val="both"/>
        <w:rPr>
          <w:sz w:val="28"/>
          <w:szCs w:val="28"/>
        </w:rPr>
      </w:pPr>
      <w:r>
        <w:rPr>
          <w:sz w:val="28"/>
          <w:szCs w:val="28"/>
        </w:rPr>
        <w:t xml:space="preserve">3)получение письменных объяснений, </w:t>
      </w:r>
    </w:p>
    <w:p w:rsidR="00F94D6D" w:rsidRDefault="00F94D6D" w:rsidP="00ED5460">
      <w:pPr>
        <w:pStyle w:val="Default"/>
        <w:ind w:firstLine="11"/>
        <w:jc w:val="both"/>
      </w:pPr>
      <w:r>
        <w:rPr>
          <w:sz w:val="28"/>
          <w:szCs w:val="28"/>
        </w:rPr>
        <w:t xml:space="preserve">4)истребование документов, которые в соответствии с обязательными требованиями должны находиться в месте нахождения (осуществления </w:t>
      </w:r>
    </w:p>
    <w:p w:rsidR="00F94D6D" w:rsidRDefault="00F94D6D" w:rsidP="00ED5460">
      <w:pPr>
        <w:pStyle w:val="Default"/>
        <w:ind w:firstLine="11"/>
        <w:jc w:val="both"/>
        <w:rPr>
          <w:sz w:val="28"/>
          <w:szCs w:val="28"/>
        </w:rPr>
      </w:pPr>
      <w:r>
        <w:rPr>
          <w:sz w:val="28"/>
          <w:szCs w:val="28"/>
        </w:rPr>
        <w:t xml:space="preserve">деятельности) контролируемого лица (его филиалов, представительств, обособленных структурных подразделений), </w:t>
      </w:r>
    </w:p>
    <w:p w:rsidR="00F94D6D" w:rsidRDefault="00F94D6D" w:rsidP="00ED5460">
      <w:pPr>
        <w:pStyle w:val="Default"/>
        <w:ind w:firstLine="11"/>
        <w:jc w:val="both"/>
        <w:rPr>
          <w:sz w:val="28"/>
          <w:szCs w:val="28"/>
        </w:rPr>
      </w:pPr>
      <w:r>
        <w:rPr>
          <w:sz w:val="28"/>
          <w:szCs w:val="28"/>
        </w:rPr>
        <w:t xml:space="preserve">5)инструментальное обследование; </w:t>
      </w:r>
    </w:p>
    <w:p w:rsidR="00F94D6D" w:rsidRDefault="00F94D6D" w:rsidP="00ED5460">
      <w:pPr>
        <w:pStyle w:val="Default"/>
        <w:ind w:firstLine="11"/>
        <w:jc w:val="both"/>
        <w:rPr>
          <w:sz w:val="28"/>
          <w:szCs w:val="28"/>
        </w:rPr>
      </w:pPr>
      <w:r>
        <w:rPr>
          <w:sz w:val="28"/>
          <w:szCs w:val="28"/>
        </w:rPr>
        <w:t>6)экспертиза.</w:t>
      </w:r>
    </w:p>
    <w:p w:rsidR="00F94D6D" w:rsidRDefault="00F94D6D" w:rsidP="00ED5460">
      <w:pPr>
        <w:pStyle w:val="Default"/>
        <w:ind w:firstLine="11"/>
        <w:jc w:val="both"/>
        <w:rPr>
          <w:sz w:val="28"/>
          <w:szCs w:val="28"/>
        </w:rPr>
      </w:pPr>
      <w:r>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94D6D" w:rsidRDefault="00F94D6D" w:rsidP="00ED5460">
      <w:pPr>
        <w:pStyle w:val="Default"/>
        <w:ind w:firstLine="11"/>
        <w:jc w:val="both"/>
        <w:rPr>
          <w:sz w:val="28"/>
          <w:szCs w:val="28"/>
        </w:rPr>
      </w:pPr>
      <w:r>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ED5460">
        <w:rPr>
          <w:sz w:val="28"/>
          <w:szCs w:val="28"/>
        </w:rPr>
        <w:t xml:space="preserve"> статьи 57</w:t>
      </w:r>
      <w:r>
        <w:rPr>
          <w:sz w:val="28"/>
          <w:szCs w:val="28"/>
        </w:rPr>
        <w:t>, частью 12 статьи 66 Федерального закона № 248-ФЗ.</w:t>
      </w:r>
    </w:p>
    <w:p w:rsidR="00F94D6D" w:rsidRDefault="00F94D6D" w:rsidP="00ED5460">
      <w:pPr>
        <w:pStyle w:val="Default"/>
        <w:ind w:firstLine="11"/>
        <w:jc w:val="both"/>
        <w:rPr>
          <w:sz w:val="28"/>
          <w:szCs w:val="28"/>
        </w:rPr>
      </w:pPr>
      <w:r>
        <w:rPr>
          <w:sz w:val="28"/>
          <w:szCs w:val="28"/>
        </w:rPr>
        <w:t xml:space="preserve">5.8. Документарная проверка осуществляется в порядке, установленном статьей 72 Федерального закона № 248-ФЗ. </w:t>
      </w:r>
    </w:p>
    <w:p w:rsidR="00F94D6D" w:rsidRDefault="00F94D6D" w:rsidP="00ED5460">
      <w:pPr>
        <w:pStyle w:val="Default"/>
        <w:ind w:firstLine="11"/>
        <w:jc w:val="both"/>
        <w:rPr>
          <w:sz w:val="28"/>
          <w:szCs w:val="28"/>
        </w:rPr>
      </w:pPr>
      <w:r>
        <w:rPr>
          <w:sz w:val="28"/>
          <w:szCs w:val="28"/>
        </w:rPr>
        <w:t>В ходе документарной проверки могут совершаться следующие контрольные действия:</w:t>
      </w:r>
    </w:p>
    <w:p w:rsidR="00F94D6D" w:rsidRDefault="00F94D6D" w:rsidP="00ED5460">
      <w:pPr>
        <w:pStyle w:val="Default"/>
        <w:ind w:firstLine="11"/>
        <w:jc w:val="both"/>
        <w:rPr>
          <w:sz w:val="28"/>
          <w:szCs w:val="28"/>
        </w:rPr>
      </w:pPr>
      <w:r>
        <w:rPr>
          <w:sz w:val="28"/>
          <w:szCs w:val="28"/>
        </w:rPr>
        <w:t>1)получение письменных объяснений;</w:t>
      </w:r>
    </w:p>
    <w:p w:rsidR="00F94D6D" w:rsidRDefault="00F94D6D" w:rsidP="00ED5460">
      <w:pPr>
        <w:pStyle w:val="Default"/>
        <w:ind w:firstLine="11"/>
        <w:jc w:val="both"/>
        <w:rPr>
          <w:sz w:val="28"/>
          <w:szCs w:val="28"/>
        </w:rPr>
      </w:pPr>
      <w:r>
        <w:rPr>
          <w:sz w:val="28"/>
          <w:szCs w:val="28"/>
        </w:rPr>
        <w:t>2)истребование документов;</w:t>
      </w:r>
    </w:p>
    <w:p w:rsidR="00F94D6D" w:rsidRDefault="00F94D6D" w:rsidP="00ED5460">
      <w:pPr>
        <w:pStyle w:val="Default"/>
        <w:ind w:firstLine="11"/>
        <w:jc w:val="both"/>
        <w:rPr>
          <w:sz w:val="28"/>
          <w:szCs w:val="28"/>
        </w:rPr>
      </w:pPr>
      <w:r>
        <w:rPr>
          <w:sz w:val="28"/>
          <w:szCs w:val="28"/>
        </w:rPr>
        <w:t xml:space="preserve">3)экспертиза. </w:t>
      </w:r>
    </w:p>
    <w:p w:rsidR="00F94D6D" w:rsidRDefault="00F94D6D" w:rsidP="00ED5460">
      <w:pPr>
        <w:pStyle w:val="Default"/>
        <w:ind w:firstLine="11"/>
        <w:jc w:val="both"/>
        <w:rPr>
          <w:sz w:val="28"/>
          <w:szCs w:val="28"/>
        </w:rPr>
      </w:pPr>
      <w:r>
        <w:rPr>
          <w:sz w:val="28"/>
          <w:szCs w:val="2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94D6D" w:rsidRPr="00ED5460" w:rsidRDefault="00F94D6D" w:rsidP="00ED5460">
      <w:pPr>
        <w:pStyle w:val="Default"/>
        <w:ind w:firstLine="11"/>
        <w:jc w:val="both"/>
        <w:rPr>
          <w:sz w:val="27"/>
          <w:szCs w:val="27"/>
        </w:rPr>
      </w:pPr>
      <w:r w:rsidRPr="00ED5460">
        <w:rPr>
          <w:sz w:val="27"/>
          <w:szCs w:val="27"/>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 части 1 статьи 57Федерального закона</w:t>
      </w:r>
      <w:r w:rsidR="00ED5460" w:rsidRPr="00ED5460">
        <w:rPr>
          <w:sz w:val="27"/>
          <w:szCs w:val="27"/>
        </w:rPr>
        <w:t xml:space="preserve"> </w:t>
      </w:r>
      <w:r w:rsidRPr="00ED5460">
        <w:rPr>
          <w:sz w:val="27"/>
          <w:szCs w:val="27"/>
        </w:rPr>
        <w:t>№248-ФЗ.</w:t>
      </w:r>
    </w:p>
    <w:p w:rsidR="00F94D6D" w:rsidRDefault="00F94D6D" w:rsidP="00ED5460">
      <w:pPr>
        <w:pStyle w:val="Default"/>
        <w:ind w:firstLine="11"/>
        <w:jc w:val="both"/>
        <w:rPr>
          <w:sz w:val="28"/>
          <w:szCs w:val="28"/>
        </w:rPr>
      </w:pPr>
      <w:r>
        <w:rPr>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w:t>
      </w:r>
      <w:r>
        <w:rPr>
          <w:sz w:val="28"/>
          <w:szCs w:val="28"/>
        </w:rPr>
        <w:lastRenderedPageBreak/>
        <w:t xml:space="preserve">взаимодействия, в том числе посредством видео-конференц-связи, а также с использованием мобильного приложения «Инспектор». </w:t>
      </w:r>
    </w:p>
    <w:p w:rsidR="00F94D6D" w:rsidRDefault="00F94D6D" w:rsidP="00F94D6D">
      <w:pPr>
        <w:pStyle w:val="Default"/>
        <w:ind w:firstLine="11"/>
        <w:jc w:val="both"/>
        <w:rPr>
          <w:sz w:val="28"/>
          <w:szCs w:val="28"/>
        </w:rPr>
      </w:pPr>
      <w:r>
        <w:rPr>
          <w:sz w:val="28"/>
          <w:szCs w:val="28"/>
        </w:rPr>
        <w:t>Выездная проверка проводится в случае, если не представляется возможным:</w:t>
      </w:r>
    </w:p>
    <w:p w:rsidR="00751CA6" w:rsidRDefault="00F94D6D" w:rsidP="00751CA6">
      <w:pPr>
        <w:pStyle w:val="Default"/>
        <w:ind w:firstLine="11"/>
        <w:jc w:val="both"/>
        <w:rPr>
          <w:sz w:val="28"/>
          <w:szCs w:val="28"/>
        </w:rPr>
      </w:pPr>
      <w:r>
        <w:rPr>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94D6D" w:rsidRDefault="00F94D6D" w:rsidP="00751CA6">
      <w:pPr>
        <w:pStyle w:val="Default"/>
        <w:ind w:firstLine="11"/>
        <w:jc w:val="both"/>
        <w:rPr>
          <w:sz w:val="28"/>
          <w:szCs w:val="28"/>
        </w:rPr>
      </w:pPr>
      <w:r>
        <w:rPr>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F94D6D" w:rsidRDefault="00F94D6D" w:rsidP="00F94D6D">
      <w:pPr>
        <w:pStyle w:val="Default"/>
        <w:ind w:firstLine="11"/>
        <w:jc w:val="both"/>
        <w:rPr>
          <w:sz w:val="28"/>
          <w:szCs w:val="28"/>
        </w:rPr>
      </w:pPr>
      <w:r>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F94D6D" w:rsidRDefault="00F94D6D" w:rsidP="00F94D6D">
      <w:pPr>
        <w:pStyle w:val="Default"/>
        <w:ind w:firstLine="11"/>
        <w:jc w:val="both"/>
        <w:rPr>
          <w:sz w:val="28"/>
          <w:szCs w:val="28"/>
        </w:rPr>
      </w:pPr>
      <w:r>
        <w:rPr>
          <w:sz w:val="28"/>
          <w:szCs w:val="28"/>
        </w:rPr>
        <w:t>В ходе выездной проверки могут совершаться следующие контрольные действия:</w:t>
      </w:r>
    </w:p>
    <w:p w:rsidR="00F94D6D" w:rsidRDefault="00F94D6D" w:rsidP="00F94D6D">
      <w:pPr>
        <w:pStyle w:val="Default"/>
        <w:ind w:firstLine="11"/>
        <w:jc w:val="both"/>
        <w:rPr>
          <w:sz w:val="28"/>
          <w:szCs w:val="28"/>
        </w:rPr>
      </w:pPr>
      <w:r>
        <w:rPr>
          <w:sz w:val="28"/>
          <w:szCs w:val="28"/>
        </w:rPr>
        <w:t xml:space="preserve">1)осмотр, </w:t>
      </w:r>
    </w:p>
    <w:p w:rsidR="00F94D6D" w:rsidRDefault="00F94D6D" w:rsidP="00F94D6D">
      <w:pPr>
        <w:pStyle w:val="Default"/>
        <w:ind w:firstLine="11"/>
        <w:jc w:val="both"/>
        <w:rPr>
          <w:sz w:val="28"/>
          <w:szCs w:val="28"/>
        </w:rPr>
      </w:pPr>
      <w:r>
        <w:rPr>
          <w:sz w:val="28"/>
          <w:szCs w:val="28"/>
        </w:rPr>
        <w:t xml:space="preserve">2)опрос, </w:t>
      </w:r>
    </w:p>
    <w:p w:rsidR="00F94D6D" w:rsidRDefault="00F94D6D" w:rsidP="00F94D6D">
      <w:pPr>
        <w:pStyle w:val="Default"/>
        <w:ind w:firstLine="11"/>
        <w:jc w:val="both"/>
        <w:rPr>
          <w:sz w:val="28"/>
          <w:szCs w:val="28"/>
        </w:rPr>
      </w:pPr>
      <w:r>
        <w:rPr>
          <w:sz w:val="28"/>
          <w:szCs w:val="28"/>
        </w:rPr>
        <w:t>3)получение письменных объяснений,</w:t>
      </w:r>
    </w:p>
    <w:p w:rsidR="00F94D6D" w:rsidRDefault="00F94D6D" w:rsidP="00F94D6D">
      <w:pPr>
        <w:pStyle w:val="Default"/>
        <w:ind w:firstLine="11"/>
        <w:jc w:val="both"/>
        <w:rPr>
          <w:sz w:val="28"/>
          <w:szCs w:val="28"/>
        </w:rPr>
      </w:pPr>
      <w:r>
        <w:rPr>
          <w:sz w:val="28"/>
          <w:szCs w:val="28"/>
        </w:rPr>
        <w:t xml:space="preserve">4)истребование документов, </w:t>
      </w:r>
    </w:p>
    <w:p w:rsidR="00F94D6D" w:rsidRDefault="00F94D6D" w:rsidP="00F94D6D">
      <w:pPr>
        <w:pStyle w:val="Default"/>
        <w:ind w:firstLine="11"/>
        <w:jc w:val="both"/>
        <w:rPr>
          <w:sz w:val="28"/>
          <w:szCs w:val="28"/>
        </w:rPr>
      </w:pPr>
      <w:r>
        <w:rPr>
          <w:sz w:val="28"/>
          <w:szCs w:val="28"/>
        </w:rPr>
        <w:t>5)инструментальное обследование;</w:t>
      </w:r>
    </w:p>
    <w:p w:rsidR="00F94D6D" w:rsidRDefault="00F94D6D" w:rsidP="00F94D6D">
      <w:pPr>
        <w:pStyle w:val="Default"/>
        <w:ind w:firstLine="11"/>
        <w:jc w:val="both"/>
        <w:rPr>
          <w:sz w:val="28"/>
          <w:szCs w:val="28"/>
        </w:rPr>
      </w:pPr>
      <w:r>
        <w:rPr>
          <w:sz w:val="28"/>
          <w:szCs w:val="28"/>
        </w:rPr>
        <w:t xml:space="preserve">6)экспертиза. </w:t>
      </w:r>
    </w:p>
    <w:p w:rsidR="00F94D6D" w:rsidRDefault="00F94D6D" w:rsidP="00F94D6D">
      <w:pPr>
        <w:pStyle w:val="Default"/>
        <w:rPr>
          <w:sz w:val="28"/>
          <w:szCs w:val="28"/>
        </w:rPr>
      </w:pPr>
    </w:p>
    <w:p w:rsidR="00F94D6D" w:rsidRDefault="00F94D6D" w:rsidP="00F94D6D">
      <w:pPr>
        <w:pStyle w:val="Default"/>
        <w:ind w:firstLine="11"/>
        <w:jc w:val="both"/>
        <w:rPr>
          <w:sz w:val="28"/>
          <w:szCs w:val="28"/>
        </w:rPr>
      </w:pPr>
      <w:r>
        <w:rPr>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94D6D" w:rsidRDefault="00F94D6D" w:rsidP="00F94D6D">
      <w:pPr>
        <w:pStyle w:val="Default"/>
        <w:ind w:firstLine="11"/>
        <w:jc w:val="both"/>
        <w:rPr>
          <w:sz w:val="28"/>
          <w:szCs w:val="28"/>
        </w:rPr>
      </w:pPr>
      <w:r>
        <w:rPr>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F94D6D" w:rsidRDefault="00F94D6D" w:rsidP="00F94D6D">
      <w:pPr>
        <w:pStyle w:val="Default"/>
        <w:ind w:firstLine="11"/>
        <w:jc w:val="both"/>
        <w:rPr>
          <w:sz w:val="28"/>
          <w:szCs w:val="28"/>
        </w:rPr>
      </w:pPr>
      <w:r>
        <w:rPr>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94D6D" w:rsidRDefault="00F94D6D" w:rsidP="00F94D6D">
      <w:pPr>
        <w:pStyle w:val="Default"/>
        <w:ind w:firstLine="11"/>
        <w:jc w:val="both"/>
        <w:rPr>
          <w:sz w:val="28"/>
          <w:szCs w:val="28"/>
        </w:rPr>
      </w:pPr>
      <w:r>
        <w:rPr>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4D6D" w:rsidRDefault="00F94D6D" w:rsidP="00F94D6D">
      <w:pPr>
        <w:pStyle w:val="Default"/>
        <w:ind w:firstLine="11"/>
        <w:jc w:val="both"/>
        <w:rPr>
          <w:sz w:val="28"/>
          <w:szCs w:val="28"/>
        </w:rPr>
      </w:pPr>
      <w:r>
        <w:rPr>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F94D6D" w:rsidRDefault="00F94D6D" w:rsidP="00F94D6D">
      <w:pPr>
        <w:pStyle w:val="Default"/>
        <w:ind w:firstLine="11"/>
        <w:jc w:val="both"/>
        <w:rPr>
          <w:sz w:val="28"/>
          <w:szCs w:val="28"/>
        </w:rPr>
      </w:pPr>
      <w:r>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94D6D" w:rsidRDefault="00F94D6D" w:rsidP="00F94D6D">
      <w:pPr>
        <w:pStyle w:val="Default"/>
        <w:ind w:firstLine="11"/>
        <w:jc w:val="both"/>
        <w:rPr>
          <w:sz w:val="28"/>
          <w:szCs w:val="28"/>
        </w:rPr>
      </w:pPr>
      <w:r>
        <w:rPr>
          <w:sz w:val="28"/>
          <w:szCs w:val="28"/>
        </w:rPr>
        <w:lastRenderedPageBreak/>
        <w:t>6) уклонение контролируемого лица от проведения обязательного профилактического визита.</w:t>
      </w:r>
    </w:p>
    <w:p w:rsidR="00F94D6D" w:rsidRDefault="00F94D6D" w:rsidP="00F94D6D">
      <w:pPr>
        <w:pStyle w:val="Default"/>
        <w:ind w:firstLine="11"/>
        <w:jc w:val="both"/>
        <w:rPr>
          <w:sz w:val="28"/>
          <w:szCs w:val="28"/>
        </w:rPr>
      </w:pPr>
      <w:r>
        <w:rPr>
          <w:sz w:val="28"/>
          <w:szCs w:val="2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751CA6" w:rsidRPr="00751CA6" w:rsidRDefault="00F94D6D" w:rsidP="00751CA6">
      <w:pPr>
        <w:spacing w:after="0"/>
        <w:rPr>
          <w:rFonts w:ascii="Times New Roman" w:hAnsi="Times New Roman" w:cs="Times New Roman"/>
          <w:sz w:val="28"/>
          <w:szCs w:val="28"/>
        </w:rPr>
      </w:pPr>
      <w:r w:rsidRPr="00751CA6">
        <w:rPr>
          <w:rFonts w:ascii="Times New Roman" w:hAnsi="Times New Roman" w:cs="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F94D6D" w:rsidRPr="00751CA6" w:rsidRDefault="00F94D6D" w:rsidP="00751CA6">
      <w:pPr>
        <w:spacing w:after="0"/>
        <w:rPr>
          <w:rFonts w:ascii="Times New Roman" w:hAnsi="Times New Roman" w:cs="Times New Roman"/>
          <w:sz w:val="28"/>
          <w:szCs w:val="28"/>
        </w:rPr>
      </w:pPr>
      <w:r w:rsidRPr="00751CA6">
        <w:rPr>
          <w:rFonts w:ascii="Times New Roman" w:hAnsi="Times New Roman" w:cs="Times New Roman"/>
          <w:sz w:val="28"/>
          <w:szCs w:val="28"/>
        </w:rPr>
        <w:t>2) о причинении вреда (ущерба) или непосредственной угрозе причинения вреда (ущерба) обороне страны и безопасности государства;</w:t>
      </w:r>
    </w:p>
    <w:p w:rsidR="00F94D6D" w:rsidRPr="00751CA6" w:rsidRDefault="00F94D6D" w:rsidP="00751CA6">
      <w:pPr>
        <w:pStyle w:val="Default"/>
        <w:ind w:firstLine="11"/>
        <w:jc w:val="both"/>
        <w:rPr>
          <w:rFonts w:ascii="Times New Roman" w:hAnsi="Times New Roman" w:cs="Times New Roman"/>
          <w:sz w:val="28"/>
          <w:szCs w:val="28"/>
        </w:rPr>
      </w:pPr>
      <w:r w:rsidRPr="00751CA6">
        <w:rPr>
          <w:rFonts w:ascii="Times New Roman" w:hAnsi="Times New Roman" w:cs="Times New Roman"/>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F94D6D" w:rsidRDefault="00F94D6D" w:rsidP="00F94D6D">
      <w:pPr>
        <w:pStyle w:val="Default"/>
        <w:ind w:firstLine="11"/>
        <w:jc w:val="both"/>
        <w:rPr>
          <w:sz w:val="28"/>
          <w:szCs w:val="28"/>
        </w:rPr>
      </w:pPr>
      <w:r>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94D6D" w:rsidRDefault="00F94D6D" w:rsidP="00F94D6D">
      <w:pPr>
        <w:pStyle w:val="Default"/>
        <w:ind w:firstLine="11"/>
        <w:jc w:val="both"/>
        <w:rPr>
          <w:sz w:val="28"/>
          <w:szCs w:val="28"/>
        </w:rPr>
      </w:pPr>
      <w:r>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94D6D" w:rsidRDefault="00F94D6D" w:rsidP="00F94D6D">
      <w:pPr>
        <w:pStyle w:val="Default"/>
        <w:ind w:firstLine="11"/>
        <w:jc w:val="both"/>
        <w:rPr>
          <w:sz w:val="28"/>
          <w:szCs w:val="28"/>
        </w:rPr>
      </w:pPr>
      <w:r>
        <w:rPr>
          <w:sz w:val="28"/>
          <w:szCs w:val="28"/>
        </w:rPr>
        <w:t>6) об угрозе возникновения чрезвычайных ситуаций природного и (или) техногенного характера, эпидемий, эпизоотий.</w:t>
      </w:r>
    </w:p>
    <w:p w:rsidR="00F94D6D" w:rsidRDefault="00F94D6D" w:rsidP="00F94D6D">
      <w:pPr>
        <w:pStyle w:val="Default"/>
        <w:ind w:firstLine="11"/>
        <w:jc w:val="both"/>
        <w:rPr>
          <w:sz w:val="28"/>
          <w:szCs w:val="28"/>
        </w:rPr>
      </w:pPr>
      <w:r>
        <w:rPr>
          <w:sz w:val="28"/>
          <w:szCs w:val="28"/>
        </w:rPr>
        <w:t>Решение администрации о проведении контрольного мероприятия принимается также:</w:t>
      </w:r>
    </w:p>
    <w:p w:rsidR="00F94D6D" w:rsidRDefault="00F94D6D" w:rsidP="00F94D6D">
      <w:pPr>
        <w:pStyle w:val="Default"/>
        <w:ind w:firstLine="11"/>
        <w:jc w:val="both"/>
        <w:rPr>
          <w:sz w:val="28"/>
          <w:szCs w:val="28"/>
        </w:rPr>
      </w:pPr>
      <w:r>
        <w:rPr>
          <w:sz w:val="28"/>
          <w:szCs w:val="28"/>
        </w:rPr>
        <w:t>1) при возникновении чрезвычайных ситуаций природного и (или) техногенного характера, эпидемий, эпизоотий;</w:t>
      </w:r>
    </w:p>
    <w:p w:rsidR="00F94D6D" w:rsidRDefault="00F94D6D" w:rsidP="00F94D6D">
      <w:pPr>
        <w:pStyle w:val="Default"/>
        <w:ind w:firstLine="11"/>
        <w:jc w:val="both"/>
        <w:rPr>
          <w:sz w:val="28"/>
          <w:szCs w:val="28"/>
        </w:rPr>
      </w:pPr>
      <w:r>
        <w:rPr>
          <w:sz w:val="28"/>
          <w:szCs w:val="28"/>
        </w:rPr>
        <w:t>2) при поступлении материалов о произведенном при проведении проверки сообщения о преступлении или при проведении оперативно-р</w:t>
      </w:r>
      <w:r w:rsidR="00751CA6">
        <w:rPr>
          <w:sz w:val="28"/>
          <w:szCs w:val="28"/>
        </w:rPr>
        <w:t>о</w:t>
      </w:r>
      <w:r>
        <w:rPr>
          <w:sz w:val="28"/>
          <w:szCs w:val="28"/>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751CA6">
        <w:rPr>
          <w:sz w:val="28"/>
          <w:szCs w:val="28"/>
        </w:rPr>
        <w:t>о</w:t>
      </w:r>
      <w:r>
        <w:rPr>
          <w:sz w:val="28"/>
          <w:szCs w:val="28"/>
        </w:rPr>
        <w:t xml:space="preserve">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w:t>
      </w:r>
      <w:r>
        <w:rPr>
          <w:sz w:val="28"/>
          <w:szCs w:val="28"/>
        </w:rPr>
        <w:lastRenderedPageBreak/>
        <w:t>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94D6D" w:rsidRDefault="00F94D6D" w:rsidP="00F94D6D">
      <w:pPr>
        <w:pStyle w:val="Default"/>
        <w:ind w:firstLine="11"/>
        <w:jc w:val="both"/>
        <w:rPr>
          <w:sz w:val="28"/>
          <w:szCs w:val="28"/>
        </w:rPr>
      </w:pPr>
      <w:r>
        <w:rPr>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94D6D" w:rsidRDefault="00F94D6D" w:rsidP="00751CA6">
      <w:pPr>
        <w:pStyle w:val="Default"/>
        <w:ind w:firstLine="11"/>
        <w:jc w:val="both"/>
        <w:rPr>
          <w:sz w:val="28"/>
          <w:szCs w:val="28"/>
        </w:rPr>
      </w:pPr>
      <w:r>
        <w:rPr>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F94D6D" w:rsidRDefault="00F94D6D" w:rsidP="00F94D6D">
      <w:pPr>
        <w:pStyle w:val="Default"/>
        <w:ind w:firstLine="11"/>
        <w:jc w:val="both"/>
        <w:rPr>
          <w:sz w:val="28"/>
          <w:szCs w:val="28"/>
        </w:rPr>
      </w:pPr>
      <w:r>
        <w:rPr>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94D6D" w:rsidRDefault="00F94D6D" w:rsidP="00F94D6D">
      <w:pPr>
        <w:pStyle w:val="Default"/>
        <w:ind w:firstLine="11"/>
        <w:jc w:val="both"/>
        <w:rPr>
          <w:sz w:val="28"/>
          <w:szCs w:val="28"/>
        </w:rPr>
      </w:pPr>
      <w:r>
        <w:rPr>
          <w:sz w:val="28"/>
          <w:szCs w:val="2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94D6D" w:rsidRDefault="00F94D6D" w:rsidP="00F94D6D">
      <w:pPr>
        <w:pStyle w:val="Default"/>
        <w:ind w:firstLine="11"/>
        <w:jc w:val="both"/>
        <w:rPr>
          <w:sz w:val="28"/>
          <w:szCs w:val="28"/>
        </w:rPr>
      </w:pPr>
      <w:r>
        <w:rPr>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94D6D" w:rsidRDefault="00F94D6D" w:rsidP="00F94D6D">
      <w:pPr>
        <w:pStyle w:val="Default"/>
        <w:ind w:firstLine="10"/>
        <w:jc w:val="both"/>
        <w:rPr>
          <w:sz w:val="28"/>
          <w:szCs w:val="28"/>
        </w:rPr>
      </w:pPr>
      <w:r>
        <w:rPr>
          <w:sz w:val="28"/>
          <w:szCs w:val="2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94D6D" w:rsidRDefault="00F94D6D" w:rsidP="00F94D6D">
      <w:pPr>
        <w:pStyle w:val="Default"/>
        <w:ind w:firstLine="10"/>
        <w:jc w:val="both"/>
        <w:rPr>
          <w:sz w:val="28"/>
          <w:szCs w:val="28"/>
        </w:rPr>
      </w:pPr>
      <w:r>
        <w:rPr>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94D6D" w:rsidRDefault="00F94D6D" w:rsidP="00F94D6D">
      <w:pPr>
        <w:pStyle w:val="Default"/>
        <w:ind w:firstLine="10"/>
        <w:jc w:val="both"/>
        <w:rPr>
          <w:sz w:val="28"/>
          <w:szCs w:val="28"/>
        </w:rPr>
      </w:pPr>
      <w:r>
        <w:rPr>
          <w:sz w:val="28"/>
          <w:szCs w:val="28"/>
        </w:rPr>
        <w:t>5.19. Аудиозапись проводимого контрольного мероприятия осуществляется при отсутствии возможности осуществления видеозаписи.</w:t>
      </w:r>
    </w:p>
    <w:p w:rsidR="00F94D6D" w:rsidRDefault="00F94D6D" w:rsidP="00F94D6D">
      <w:pPr>
        <w:pStyle w:val="Default"/>
        <w:ind w:firstLine="10"/>
        <w:jc w:val="both"/>
        <w:rPr>
          <w:sz w:val="28"/>
          <w:szCs w:val="28"/>
        </w:rPr>
      </w:pPr>
      <w:r>
        <w:rPr>
          <w:sz w:val="28"/>
          <w:szCs w:val="28"/>
        </w:rPr>
        <w:t>5.20. При проведении контрольного мероприятия фотосъемка, аудио- и (или) видеозапись осуществляются в случаях:</w:t>
      </w:r>
    </w:p>
    <w:p w:rsidR="00F94D6D" w:rsidRDefault="00F94D6D" w:rsidP="00F94D6D">
      <w:pPr>
        <w:pStyle w:val="Default"/>
        <w:ind w:firstLine="10"/>
        <w:jc w:val="both"/>
        <w:rPr>
          <w:sz w:val="28"/>
          <w:szCs w:val="28"/>
        </w:rPr>
      </w:pPr>
      <w:r>
        <w:rPr>
          <w:sz w:val="28"/>
          <w:szCs w:val="28"/>
        </w:rPr>
        <w:t>а) проведения контрольного мероприятия во взаимодействии с контролируемым лицом одним должностным лицом;</w:t>
      </w:r>
    </w:p>
    <w:p w:rsidR="00F94D6D" w:rsidRDefault="00F94D6D" w:rsidP="00F94D6D">
      <w:pPr>
        <w:pStyle w:val="Default"/>
        <w:ind w:firstLine="10"/>
        <w:jc w:val="both"/>
        <w:rPr>
          <w:sz w:val="28"/>
          <w:szCs w:val="28"/>
        </w:rPr>
      </w:pPr>
      <w:r>
        <w:rPr>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94D6D" w:rsidRDefault="00F94D6D" w:rsidP="00F94D6D">
      <w:pPr>
        <w:pStyle w:val="Default"/>
        <w:ind w:firstLine="10"/>
        <w:jc w:val="both"/>
        <w:rPr>
          <w:sz w:val="28"/>
          <w:szCs w:val="28"/>
        </w:rPr>
      </w:pPr>
      <w:r>
        <w:rPr>
          <w:sz w:val="28"/>
          <w:szCs w:val="28"/>
        </w:rPr>
        <w:t>в) отказа контролируемого лица должностному лицу в доступе на его объекты.</w:t>
      </w:r>
    </w:p>
    <w:p w:rsidR="00F94D6D" w:rsidRDefault="00F94D6D" w:rsidP="00F94D6D">
      <w:pPr>
        <w:pStyle w:val="Default"/>
        <w:ind w:firstLine="10"/>
        <w:jc w:val="both"/>
        <w:rPr>
          <w:sz w:val="28"/>
          <w:szCs w:val="28"/>
        </w:rPr>
      </w:pPr>
      <w:r>
        <w:rPr>
          <w:sz w:val="28"/>
          <w:szCs w:val="28"/>
        </w:rPr>
        <w:lastRenderedPageBreak/>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94D6D" w:rsidRDefault="00F94D6D" w:rsidP="00F94D6D">
      <w:pPr>
        <w:pStyle w:val="Default"/>
        <w:ind w:firstLine="10"/>
        <w:jc w:val="both"/>
        <w:rPr>
          <w:sz w:val="28"/>
          <w:szCs w:val="28"/>
        </w:rPr>
      </w:pPr>
      <w:r>
        <w:rPr>
          <w:sz w:val="28"/>
          <w:szCs w:val="2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94D6D" w:rsidRDefault="00F94D6D" w:rsidP="00F94D6D">
      <w:pPr>
        <w:pStyle w:val="Default"/>
        <w:ind w:firstLine="11"/>
        <w:jc w:val="both"/>
        <w:rPr>
          <w:sz w:val="28"/>
          <w:szCs w:val="28"/>
        </w:rPr>
      </w:pPr>
      <w:r>
        <w:rPr>
          <w:sz w:val="28"/>
          <w:szCs w:val="28"/>
        </w:rPr>
        <w:t xml:space="preserve">5.23. Проведение фотосъемки, аудио- и видеозаписи должно обеспечивать фиксацию даты, времени и места их проведения. </w:t>
      </w:r>
    </w:p>
    <w:p w:rsidR="00F94D6D" w:rsidRDefault="00F94D6D" w:rsidP="00751CA6">
      <w:pPr>
        <w:pStyle w:val="Default"/>
        <w:ind w:firstLine="11"/>
        <w:jc w:val="both"/>
        <w:rPr>
          <w:sz w:val="28"/>
          <w:szCs w:val="28"/>
        </w:rPr>
      </w:pPr>
      <w:r>
        <w:rPr>
          <w:sz w:val="28"/>
          <w:szCs w:val="2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94D6D" w:rsidRDefault="00F94D6D" w:rsidP="00F94D6D">
      <w:pPr>
        <w:pStyle w:val="Default"/>
        <w:ind w:firstLine="11"/>
        <w:jc w:val="both"/>
        <w:rPr>
          <w:sz w:val="28"/>
          <w:szCs w:val="28"/>
        </w:rPr>
      </w:pPr>
      <w:r>
        <w:rPr>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94D6D" w:rsidRDefault="00F94D6D" w:rsidP="00F94D6D">
      <w:pPr>
        <w:pStyle w:val="Default"/>
        <w:ind w:firstLine="11"/>
        <w:jc w:val="both"/>
        <w:rPr>
          <w:sz w:val="28"/>
          <w:szCs w:val="28"/>
        </w:rPr>
      </w:pPr>
      <w:r>
        <w:rPr>
          <w:sz w:val="28"/>
          <w:szCs w:val="28"/>
        </w:rPr>
        <w:t>2) временная нетрудоспособность на момент проведения контрольного мероприятия;</w:t>
      </w:r>
    </w:p>
    <w:p w:rsidR="00F94D6D" w:rsidRDefault="00F94D6D" w:rsidP="00F94D6D">
      <w:pPr>
        <w:pStyle w:val="Default"/>
        <w:ind w:firstLine="11"/>
        <w:jc w:val="both"/>
        <w:rPr>
          <w:sz w:val="28"/>
          <w:szCs w:val="28"/>
        </w:rPr>
      </w:pPr>
      <w:r>
        <w:rPr>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94D6D" w:rsidRDefault="00F94D6D" w:rsidP="00F94D6D">
      <w:pPr>
        <w:pStyle w:val="Default"/>
        <w:ind w:firstLine="11"/>
        <w:jc w:val="both"/>
        <w:rPr>
          <w:sz w:val="28"/>
          <w:szCs w:val="28"/>
        </w:rPr>
      </w:pPr>
      <w:r>
        <w:rPr>
          <w:sz w:val="28"/>
          <w:szCs w:val="28"/>
        </w:rPr>
        <w:t>4) призыв на военную службу в соответствии с Федеральным законом от 28 марта 1998 года N 53-ФЗ "О воинской обязанности и военной службе".</w:t>
      </w:r>
    </w:p>
    <w:p w:rsidR="00F94D6D" w:rsidRDefault="00F94D6D" w:rsidP="00F94D6D">
      <w:pPr>
        <w:pStyle w:val="Default"/>
        <w:ind w:firstLine="11"/>
        <w:jc w:val="both"/>
        <w:rPr>
          <w:sz w:val="28"/>
          <w:szCs w:val="28"/>
        </w:rPr>
      </w:pPr>
      <w:r>
        <w:rPr>
          <w:sz w:val="28"/>
          <w:szCs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94D6D" w:rsidRDefault="00F94D6D" w:rsidP="00F94D6D">
      <w:pPr>
        <w:pStyle w:val="Default"/>
        <w:ind w:firstLine="11"/>
        <w:jc w:val="both"/>
        <w:rPr>
          <w:sz w:val="28"/>
          <w:szCs w:val="28"/>
        </w:rPr>
      </w:pPr>
      <w:r>
        <w:rPr>
          <w:sz w:val="28"/>
          <w:szCs w:val="28"/>
        </w:rPr>
        <w:t>5.25. Порядок осуществления отдельных контрольных действий.</w:t>
      </w:r>
    </w:p>
    <w:p w:rsidR="00F94D6D" w:rsidRDefault="00F94D6D" w:rsidP="00F94D6D">
      <w:pPr>
        <w:pStyle w:val="Default"/>
        <w:ind w:firstLine="11"/>
        <w:jc w:val="both"/>
        <w:rPr>
          <w:sz w:val="28"/>
          <w:szCs w:val="28"/>
        </w:rPr>
      </w:pPr>
      <w:r>
        <w:rPr>
          <w:sz w:val="28"/>
          <w:szCs w:val="28"/>
        </w:rPr>
        <w:t xml:space="preserve">5.25.1. Порядок отбора проб (образцов). </w:t>
      </w:r>
    </w:p>
    <w:p w:rsidR="00F94D6D" w:rsidRDefault="00F94D6D" w:rsidP="00F94D6D">
      <w:pPr>
        <w:pStyle w:val="Default"/>
        <w:ind w:firstLine="11"/>
        <w:jc w:val="both"/>
        <w:rPr>
          <w:sz w:val="28"/>
          <w:szCs w:val="28"/>
        </w:rPr>
      </w:pPr>
      <w:r>
        <w:rPr>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94D6D" w:rsidRDefault="00F94D6D" w:rsidP="00F94D6D">
      <w:pPr>
        <w:pStyle w:val="Default"/>
        <w:ind w:firstLine="11"/>
        <w:jc w:val="both"/>
        <w:rPr>
          <w:sz w:val="28"/>
          <w:szCs w:val="28"/>
        </w:rPr>
      </w:pPr>
      <w:r>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94D6D" w:rsidRDefault="00F94D6D" w:rsidP="00F94D6D">
      <w:pPr>
        <w:pStyle w:val="Default"/>
        <w:ind w:firstLine="11"/>
        <w:jc w:val="both"/>
        <w:rPr>
          <w:sz w:val="28"/>
          <w:szCs w:val="28"/>
        </w:rPr>
      </w:pPr>
      <w:r>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94D6D" w:rsidRDefault="00F94D6D" w:rsidP="00F94D6D">
      <w:pPr>
        <w:pStyle w:val="Default"/>
        <w:ind w:firstLine="11"/>
        <w:jc w:val="both"/>
        <w:rPr>
          <w:sz w:val="28"/>
          <w:szCs w:val="28"/>
        </w:rPr>
      </w:pPr>
      <w:r>
        <w:rPr>
          <w:sz w:val="28"/>
          <w:szCs w:val="28"/>
        </w:rPr>
        <w:t>Отобранные пробы (образцы) прилагаются к протоколу отбора проб (образцов).</w:t>
      </w:r>
    </w:p>
    <w:p w:rsidR="00F94D6D" w:rsidRDefault="00F94D6D" w:rsidP="00F94D6D">
      <w:pPr>
        <w:pStyle w:val="Default"/>
        <w:ind w:firstLine="11"/>
        <w:jc w:val="both"/>
        <w:rPr>
          <w:sz w:val="28"/>
          <w:szCs w:val="28"/>
        </w:rPr>
      </w:pPr>
      <w:r>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94D6D" w:rsidRDefault="00F94D6D" w:rsidP="00F94D6D">
      <w:pPr>
        <w:pStyle w:val="Default"/>
        <w:ind w:firstLine="11"/>
        <w:jc w:val="both"/>
        <w:rPr>
          <w:sz w:val="28"/>
          <w:szCs w:val="28"/>
        </w:rPr>
      </w:pPr>
      <w:r>
        <w:rPr>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94D6D" w:rsidRDefault="00F94D6D" w:rsidP="00F94D6D">
      <w:pPr>
        <w:pStyle w:val="Default"/>
        <w:ind w:firstLine="11"/>
        <w:jc w:val="both"/>
        <w:rPr>
          <w:sz w:val="28"/>
          <w:szCs w:val="28"/>
        </w:rPr>
      </w:pPr>
      <w:r>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51CA6" w:rsidRDefault="00F94D6D" w:rsidP="00751CA6">
      <w:pPr>
        <w:pStyle w:val="Default"/>
        <w:ind w:firstLine="11"/>
        <w:jc w:val="both"/>
        <w:rPr>
          <w:sz w:val="28"/>
          <w:szCs w:val="28"/>
        </w:rPr>
      </w:pPr>
      <w:r>
        <w:rPr>
          <w:sz w:val="28"/>
          <w:szCs w:val="28"/>
        </w:rPr>
        <w:t>5.25.2. Порядок осуществления досмотра.</w:t>
      </w:r>
    </w:p>
    <w:p w:rsidR="00F94D6D" w:rsidRDefault="00F94D6D" w:rsidP="00751CA6">
      <w:pPr>
        <w:pStyle w:val="Default"/>
        <w:ind w:firstLine="11"/>
        <w:jc w:val="both"/>
        <w:rPr>
          <w:sz w:val="28"/>
          <w:szCs w:val="28"/>
        </w:rPr>
      </w:pPr>
      <w:r>
        <w:rPr>
          <w:sz w:val="28"/>
          <w:szCs w:val="28"/>
        </w:rPr>
        <w:t>При осуществлении рейдового осмотра, выездной проверки может быть произведен досмотр.</w:t>
      </w:r>
    </w:p>
    <w:p w:rsidR="00F94D6D" w:rsidRDefault="00F94D6D" w:rsidP="00F94D6D">
      <w:pPr>
        <w:pStyle w:val="Default"/>
        <w:ind w:firstLine="11"/>
        <w:jc w:val="both"/>
        <w:rPr>
          <w:sz w:val="28"/>
          <w:szCs w:val="28"/>
        </w:rPr>
      </w:pPr>
      <w:r>
        <w:rPr>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F94D6D" w:rsidRDefault="00F94D6D" w:rsidP="00F94D6D">
      <w:pPr>
        <w:pStyle w:val="Default"/>
        <w:ind w:firstLine="11"/>
        <w:jc w:val="both"/>
        <w:rPr>
          <w:sz w:val="28"/>
          <w:szCs w:val="28"/>
        </w:rPr>
      </w:pPr>
      <w:r>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94D6D" w:rsidRDefault="00F94D6D" w:rsidP="00F94D6D">
      <w:pPr>
        <w:pStyle w:val="Default"/>
        <w:ind w:firstLine="11"/>
        <w:jc w:val="both"/>
        <w:rPr>
          <w:sz w:val="28"/>
          <w:szCs w:val="28"/>
        </w:rPr>
      </w:pPr>
      <w:r>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94D6D" w:rsidRDefault="00F94D6D" w:rsidP="00F94D6D">
      <w:pPr>
        <w:pStyle w:val="Default"/>
        <w:ind w:firstLine="11"/>
        <w:jc w:val="both"/>
        <w:rPr>
          <w:sz w:val="28"/>
          <w:szCs w:val="28"/>
        </w:rPr>
      </w:pPr>
      <w:r>
        <w:rPr>
          <w:sz w:val="28"/>
          <w:szCs w:val="28"/>
        </w:rPr>
        <w:t>Информация о проведении досмотра включается в акт контрольного мероприятия.</w:t>
      </w:r>
    </w:p>
    <w:p w:rsidR="00F94D6D" w:rsidRDefault="00F94D6D" w:rsidP="00F94D6D">
      <w:pPr>
        <w:pStyle w:val="Default"/>
        <w:ind w:firstLine="11"/>
        <w:jc w:val="both"/>
        <w:rPr>
          <w:sz w:val="28"/>
          <w:szCs w:val="28"/>
        </w:rPr>
      </w:pPr>
      <w:r>
        <w:rPr>
          <w:sz w:val="28"/>
          <w:szCs w:val="28"/>
        </w:rPr>
        <w:t>5.25.3. Порядок проведения инструментального обследования.</w:t>
      </w:r>
    </w:p>
    <w:p w:rsidR="00F94D6D" w:rsidRDefault="00F94D6D" w:rsidP="00F94D6D">
      <w:pPr>
        <w:pStyle w:val="Default"/>
        <w:ind w:firstLine="11"/>
        <w:jc w:val="both"/>
        <w:rPr>
          <w:sz w:val="28"/>
          <w:szCs w:val="28"/>
        </w:rPr>
      </w:pPr>
      <w:r>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4D6D" w:rsidRDefault="00F94D6D" w:rsidP="00F94D6D">
      <w:pPr>
        <w:pStyle w:val="Default"/>
        <w:ind w:firstLine="11"/>
        <w:jc w:val="both"/>
        <w:rPr>
          <w:sz w:val="28"/>
          <w:szCs w:val="28"/>
        </w:rPr>
      </w:pPr>
      <w:r>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94D6D" w:rsidRDefault="00F94D6D" w:rsidP="00F94D6D">
      <w:pPr>
        <w:pStyle w:val="Default"/>
        <w:ind w:firstLine="11"/>
        <w:jc w:val="both"/>
        <w:rPr>
          <w:sz w:val="28"/>
          <w:szCs w:val="28"/>
        </w:rPr>
      </w:pPr>
      <w:r>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94D6D" w:rsidRDefault="00F94D6D" w:rsidP="00F94D6D">
      <w:pPr>
        <w:pStyle w:val="Default"/>
        <w:ind w:firstLine="11"/>
        <w:jc w:val="both"/>
        <w:rPr>
          <w:sz w:val="28"/>
          <w:szCs w:val="28"/>
        </w:rPr>
      </w:pPr>
      <w:r>
        <w:rPr>
          <w:sz w:val="28"/>
          <w:szCs w:val="28"/>
        </w:rPr>
        <w:t>5.25.4. Порядок проведения испытания.</w:t>
      </w:r>
    </w:p>
    <w:p w:rsidR="00F94D6D" w:rsidRDefault="00F94D6D" w:rsidP="00F94D6D">
      <w:pPr>
        <w:pStyle w:val="Default"/>
        <w:ind w:firstLine="11"/>
        <w:jc w:val="both"/>
        <w:rPr>
          <w:sz w:val="28"/>
          <w:szCs w:val="28"/>
        </w:rPr>
      </w:pPr>
      <w:r>
        <w:rPr>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4D6D" w:rsidRDefault="00F94D6D" w:rsidP="00F94D6D">
      <w:pPr>
        <w:pStyle w:val="Default"/>
        <w:ind w:firstLine="11"/>
        <w:jc w:val="both"/>
        <w:rPr>
          <w:sz w:val="28"/>
          <w:szCs w:val="28"/>
        </w:rPr>
      </w:pPr>
      <w:r>
        <w:rPr>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51CA6" w:rsidRDefault="00F94D6D" w:rsidP="00751CA6">
      <w:pPr>
        <w:pStyle w:val="Default"/>
        <w:ind w:firstLine="11"/>
        <w:jc w:val="both"/>
        <w:rPr>
          <w:sz w:val="28"/>
          <w:szCs w:val="28"/>
        </w:rPr>
      </w:pPr>
      <w:r>
        <w:rPr>
          <w:sz w:val="28"/>
          <w:szCs w:val="28"/>
        </w:rPr>
        <w:t>5.25.5. Порядок проведения экспертизы.</w:t>
      </w:r>
    </w:p>
    <w:p w:rsidR="00F94D6D" w:rsidRDefault="00F94D6D" w:rsidP="00751CA6">
      <w:pPr>
        <w:pStyle w:val="Default"/>
        <w:ind w:firstLine="11"/>
        <w:jc w:val="both"/>
        <w:rPr>
          <w:sz w:val="28"/>
          <w:szCs w:val="28"/>
        </w:rPr>
      </w:pPr>
      <w:r>
        <w:rPr>
          <w:sz w:val="28"/>
          <w:szCs w:val="28"/>
        </w:rPr>
        <w:t>Экспертиза осуществляется экспертом или экспертной организацией по поручению администрации.</w:t>
      </w:r>
    </w:p>
    <w:p w:rsidR="00F94D6D" w:rsidRDefault="00F94D6D" w:rsidP="00F94D6D">
      <w:pPr>
        <w:pStyle w:val="Default"/>
        <w:ind w:firstLine="11"/>
        <w:jc w:val="both"/>
        <w:rPr>
          <w:sz w:val="28"/>
          <w:szCs w:val="28"/>
        </w:rPr>
      </w:pPr>
      <w:r>
        <w:rPr>
          <w:sz w:val="28"/>
          <w:szCs w:val="28"/>
        </w:rPr>
        <w:t>При назначении и осуществлении экспертизы контролируемые лица имеют право:</w:t>
      </w:r>
    </w:p>
    <w:p w:rsidR="00F94D6D" w:rsidRDefault="00F94D6D" w:rsidP="00F94D6D">
      <w:pPr>
        <w:pStyle w:val="Default"/>
        <w:ind w:firstLine="11"/>
        <w:jc w:val="both"/>
        <w:rPr>
          <w:sz w:val="28"/>
          <w:szCs w:val="28"/>
        </w:rPr>
      </w:pPr>
      <w:r>
        <w:rPr>
          <w:sz w:val="28"/>
          <w:szCs w:val="28"/>
        </w:rPr>
        <w:t>1) информировать администрацию о наличии конфликта интересов у эксперта, экспертной организации;</w:t>
      </w:r>
    </w:p>
    <w:p w:rsidR="00F94D6D" w:rsidRDefault="00F94D6D" w:rsidP="00F94D6D">
      <w:pPr>
        <w:pStyle w:val="Default"/>
        <w:ind w:firstLine="11"/>
        <w:jc w:val="both"/>
        <w:rPr>
          <w:sz w:val="28"/>
          <w:szCs w:val="28"/>
        </w:rPr>
      </w:pPr>
      <w:r>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94D6D" w:rsidRDefault="00F94D6D" w:rsidP="00F94D6D">
      <w:pPr>
        <w:pStyle w:val="Default"/>
        <w:ind w:firstLine="11"/>
        <w:jc w:val="both"/>
        <w:rPr>
          <w:sz w:val="28"/>
          <w:szCs w:val="28"/>
        </w:rPr>
      </w:pPr>
      <w:r>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F94D6D" w:rsidRDefault="00F94D6D" w:rsidP="00F94D6D">
      <w:pPr>
        <w:pStyle w:val="Default"/>
        <w:ind w:firstLine="11"/>
        <w:jc w:val="both"/>
        <w:rPr>
          <w:sz w:val="28"/>
          <w:szCs w:val="28"/>
        </w:rPr>
      </w:pPr>
      <w:r>
        <w:rPr>
          <w:sz w:val="28"/>
          <w:szCs w:val="28"/>
        </w:rPr>
        <w:t xml:space="preserve">4) знакомиться с заключением эксперта или экспертной организации. </w:t>
      </w:r>
    </w:p>
    <w:p w:rsidR="00F94D6D" w:rsidRDefault="00F94D6D" w:rsidP="00F94D6D">
      <w:pPr>
        <w:pStyle w:val="Default"/>
        <w:ind w:firstLine="11"/>
        <w:jc w:val="both"/>
        <w:rPr>
          <w:sz w:val="28"/>
          <w:szCs w:val="28"/>
        </w:rPr>
      </w:pPr>
      <w:r>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94D6D" w:rsidRDefault="00F94D6D" w:rsidP="00F94D6D">
      <w:pPr>
        <w:pStyle w:val="Default"/>
        <w:ind w:firstLine="11"/>
        <w:jc w:val="both"/>
        <w:rPr>
          <w:sz w:val="28"/>
          <w:szCs w:val="28"/>
        </w:rPr>
      </w:pPr>
      <w:r>
        <w:rPr>
          <w:sz w:val="28"/>
          <w:szCs w:val="28"/>
        </w:rPr>
        <w:t xml:space="preserve">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 </w:t>
      </w:r>
    </w:p>
    <w:p w:rsidR="00F94D6D" w:rsidRDefault="00F94D6D" w:rsidP="00F94D6D">
      <w:pPr>
        <w:pStyle w:val="Default"/>
        <w:ind w:firstLine="11"/>
        <w:jc w:val="both"/>
        <w:rPr>
          <w:sz w:val="28"/>
          <w:szCs w:val="28"/>
        </w:rPr>
      </w:pPr>
      <w:r>
        <w:rPr>
          <w:sz w:val="28"/>
          <w:szCs w:val="28"/>
        </w:rPr>
        <w:t>Результаты экспертизы оформляются экспертным заключением.</w:t>
      </w:r>
    </w:p>
    <w:p w:rsidR="00F94D6D" w:rsidRDefault="00F94D6D" w:rsidP="00F94D6D">
      <w:pPr>
        <w:pStyle w:val="Default"/>
        <w:jc w:val="center"/>
        <w:rPr>
          <w:sz w:val="28"/>
          <w:szCs w:val="28"/>
        </w:rPr>
      </w:pPr>
      <w:r>
        <w:rPr>
          <w:sz w:val="28"/>
          <w:szCs w:val="28"/>
        </w:rPr>
        <w:t>6. Порядок оформления результатов контрольного мероприятия.</w:t>
      </w:r>
    </w:p>
    <w:p w:rsidR="00F94D6D" w:rsidRDefault="00F94D6D" w:rsidP="00F94D6D">
      <w:pPr>
        <w:pStyle w:val="Default"/>
        <w:ind w:firstLine="11"/>
        <w:jc w:val="both"/>
        <w:rPr>
          <w:sz w:val="28"/>
          <w:szCs w:val="28"/>
        </w:rPr>
      </w:pPr>
      <w:r>
        <w:rPr>
          <w:sz w:val="28"/>
          <w:szCs w:val="28"/>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w:t>
      </w:r>
      <w:r>
        <w:rPr>
          <w:sz w:val="28"/>
          <w:szCs w:val="28"/>
        </w:rPr>
        <w:lastRenderedPageBreak/>
        <w:t>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94D6D" w:rsidRDefault="00F94D6D" w:rsidP="00F94D6D">
      <w:pPr>
        <w:pStyle w:val="Default"/>
        <w:ind w:firstLine="11"/>
        <w:jc w:val="both"/>
        <w:rPr>
          <w:sz w:val="28"/>
          <w:szCs w:val="28"/>
        </w:rPr>
      </w:pPr>
      <w:r>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94D6D" w:rsidRDefault="00F94D6D" w:rsidP="00F94D6D">
      <w:pPr>
        <w:pStyle w:val="Default"/>
        <w:ind w:firstLine="11"/>
        <w:jc w:val="both"/>
        <w:rPr>
          <w:sz w:val="28"/>
          <w:szCs w:val="28"/>
        </w:rPr>
      </w:pPr>
      <w:r>
        <w:rPr>
          <w:sz w:val="28"/>
          <w:szCs w:val="28"/>
        </w:rPr>
        <w:t>Акт контрольного мероприятия, проведение которого было согласовано органами прокуратуры,</w:t>
      </w:r>
      <w:r w:rsidRPr="00F94D6D">
        <w:rPr>
          <w:sz w:val="28"/>
          <w:szCs w:val="28"/>
        </w:rPr>
        <w:t xml:space="preserve"> </w:t>
      </w:r>
      <w:r>
        <w:rPr>
          <w:sz w:val="28"/>
          <w:szCs w:val="28"/>
        </w:rPr>
        <w:t>2) о причинении вреда (ущерба) или непосредственной угрозе причинения вреда (ущерба) обороне страны и безопасности государства;</w:t>
      </w:r>
    </w:p>
    <w:p w:rsidR="00F94D6D" w:rsidRDefault="00F94D6D" w:rsidP="00F94D6D">
      <w:pPr>
        <w:pStyle w:val="Default"/>
        <w:ind w:firstLine="11"/>
        <w:jc w:val="both"/>
        <w:rPr>
          <w:sz w:val="28"/>
          <w:szCs w:val="28"/>
        </w:rPr>
      </w:pPr>
      <w:r>
        <w:rPr>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F94D6D" w:rsidRDefault="00F94D6D" w:rsidP="00F94D6D">
      <w:pPr>
        <w:pStyle w:val="Default"/>
        <w:ind w:firstLine="11"/>
        <w:jc w:val="both"/>
        <w:rPr>
          <w:sz w:val="28"/>
          <w:szCs w:val="28"/>
        </w:rPr>
      </w:pPr>
      <w:r>
        <w:rPr>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94D6D" w:rsidRDefault="00F94D6D" w:rsidP="00F94D6D">
      <w:pPr>
        <w:pStyle w:val="Default"/>
        <w:ind w:firstLine="11"/>
        <w:jc w:val="both"/>
        <w:rPr>
          <w:sz w:val="28"/>
          <w:szCs w:val="28"/>
        </w:rPr>
      </w:pPr>
      <w:r>
        <w:rPr>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94D6D" w:rsidRDefault="00F94D6D" w:rsidP="00F94D6D">
      <w:pPr>
        <w:pStyle w:val="Default"/>
        <w:ind w:firstLine="11"/>
        <w:jc w:val="both"/>
        <w:rPr>
          <w:sz w:val="28"/>
          <w:szCs w:val="28"/>
        </w:rPr>
      </w:pPr>
      <w:r>
        <w:rPr>
          <w:sz w:val="28"/>
          <w:szCs w:val="28"/>
        </w:rPr>
        <w:t>6) об угрозе возникновения чрезвычайных ситуаций природного и (или) техногенного характера, эпидемий, эпизоотий.</w:t>
      </w:r>
    </w:p>
    <w:p w:rsidR="00F94D6D" w:rsidRDefault="00F94D6D" w:rsidP="00F94D6D">
      <w:pPr>
        <w:pStyle w:val="Default"/>
        <w:ind w:firstLine="11"/>
        <w:jc w:val="both"/>
        <w:rPr>
          <w:sz w:val="28"/>
          <w:szCs w:val="28"/>
        </w:rPr>
      </w:pPr>
      <w:r>
        <w:rPr>
          <w:sz w:val="28"/>
          <w:szCs w:val="28"/>
        </w:rPr>
        <w:t>Решение администрации о проведении контрольного мероприятия принимается также:</w:t>
      </w:r>
    </w:p>
    <w:p w:rsidR="00F94D6D" w:rsidRDefault="00F94D6D" w:rsidP="00F94D6D">
      <w:pPr>
        <w:pStyle w:val="Default"/>
        <w:ind w:firstLine="11"/>
        <w:jc w:val="both"/>
        <w:rPr>
          <w:sz w:val="28"/>
          <w:szCs w:val="28"/>
        </w:rPr>
      </w:pPr>
      <w:r>
        <w:rPr>
          <w:sz w:val="28"/>
          <w:szCs w:val="28"/>
        </w:rPr>
        <w:t>1) при возникновении чрезвычайных ситуаций природного и (или) техногенного характера, эпидемий, эпизоотий;</w:t>
      </w:r>
    </w:p>
    <w:p w:rsidR="00F94D6D" w:rsidRDefault="00F94D6D" w:rsidP="00F94D6D">
      <w:pPr>
        <w:pStyle w:val="Default"/>
        <w:ind w:firstLine="11"/>
        <w:jc w:val="both"/>
        <w:rPr>
          <w:sz w:val="28"/>
          <w:szCs w:val="28"/>
        </w:rPr>
      </w:pPr>
      <w:r>
        <w:rPr>
          <w:sz w:val="28"/>
          <w:szCs w:val="28"/>
        </w:rPr>
        <w:t>2) при поступлении материалов о произведенном при проведении проверки сообщения о преступлении или при проведении оперативно-</w:t>
      </w:r>
      <w:proofErr w:type="spellStart"/>
      <w:r>
        <w:rPr>
          <w:sz w:val="28"/>
          <w:szCs w:val="28"/>
        </w:rPr>
        <w:t>разыскных</w:t>
      </w:r>
      <w:proofErr w:type="spellEnd"/>
      <w:r>
        <w:rPr>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Pr>
          <w:sz w:val="28"/>
          <w:szCs w:val="28"/>
        </w:rPr>
        <w:t>разыскную</w:t>
      </w:r>
      <w:proofErr w:type="spellEnd"/>
      <w:r>
        <w:rPr>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w:t>
      </w:r>
      <w:r>
        <w:rPr>
          <w:sz w:val="28"/>
          <w:szCs w:val="28"/>
        </w:rPr>
        <w:lastRenderedPageBreak/>
        <w:t>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94D6D" w:rsidRDefault="00F94D6D" w:rsidP="00F94D6D">
      <w:pPr>
        <w:pStyle w:val="Default"/>
        <w:ind w:firstLine="11"/>
        <w:jc w:val="both"/>
        <w:rPr>
          <w:sz w:val="28"/>
          <w:szCs w:val="28"/>
        </w:rPr>
      </w:pPr>
      <w:r>
        <w:rPr>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94D6D" w:rsidRDefault="00F94D6D" w:rsidP="00751CA6">
      <w:pPr>
        <w:pStyle w:val="Default"/>
        <w:ind w:firstLine="11"/>
        <w:jc w:val="both"/>
        <w:rPr>
          <w:sz w:val="28"/>
          <w:szCs w:val="28"/>
        </w:rPr>
      </w:pPr>
      <w:r>
        <w:rPr>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F94D6D" w:rsidRDefault="00F94D6D" w:rsidP="00F94D6D">
      <w:pPr>
        <w:pStyle w:val="Default"/>
        <w:ind w:firstLine="11"/>
        <w:jc w:val="both"/>
        <w:rPr>
          <w:sz w:val="28"/>
          <w:szCs w:val="28"/>
        </w:rPr>
      </w:pPr>
      <w:r>
        <w:rPr>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94D6D" w:rsidRDefault="00F94D6D" w:rsidP="00F94D6D">
      <w:pPr>
        <w:pStyle w:val="Default"/>
        <w:ind w:firstLine="11"/>
        <w:jc w:val="both"/>
        <w:rPr>
          <w:sz w:val="28"/>
          <w:szCs w:val="28"/>
        </w:rPr>
      </w:pPr>
      <w:r>
        <w:rPr>
          <w:sz w:val="28"/>
          <w:szCs w:val="2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94D6D" w:rsidRDefault="00F94D6D" w:rsidP="00F94D6D">
      <w:pPr>
        <w:pStyle w:val="Default"/>
        <w:ind w:firstLine="11"/>
        <w:jc w:val="both"/>
        <w:rPr>
          <w:sz w:val="28"/>
          <w:szCs w:val="28"/>
        </w:rPr>
      </w:pPr>
      <w:r>
        <w:rPr>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94D6D" w:rsidRDefault="00F94D6D" w:rsidP="00F94D6D">
      <w:pPr>
        <w:pStyle w:val="Default"/>
        <w:ind w:firstLine="10"/>
        <w:jc w:val="both"/>
        <w:rPr>
          <w:sz w:val="28"/>
          <w:szCs w:val="28"/>
        </w:rPr>
      </w:pPr>
      <w:r>
        <w:rPr>
          <w:sz w:val="28"/>
          <w:szCs w:val="2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94D6D" w:rsidRDefault="00F94D6D" w:rsidP="00F94D6D">
      <w:pPr>
        <w:pStyle w:val="Default"/>
        <w:ind w:firstLine="10"/>
        <w:jc w:val="both"/>
        <w:rPr>
          <w:sz w:val="28"/>
          <w:szCs w:val="28"/>
        </w:rPr>
      </w:pPr>
      <w:r>
        <w:rPr>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94D6D" w:rsidRDefault="00F94D6D" w:rsidP="00F94D6D">
      <w:pPr>
        <w:pStyle w:val="Default"/>
        <w:ind w:firstLine="10"/>
        <w:jc w:val="both"/>
        <w:rPr>
          <w:sz w:val="28"/>
          <w:szCs w:val="28"/>
        </w:rPr>
      </w:pPr>
      <w:r>
        <w:rPr>
          <w:sz w:val="28"/>
          <w:szCs w:val="28"/>
        </w:rPr>
        <w:t>5.19. Аудиозапись проводимого контрольного мероприятия осуществляется при отсутствии возможности осуществления видеозаписи.</w:t>
      </w:r>
    </w:p>
    <w:p w:rsidR="00F94D6D" w:rsidRDefault="00F94D6D" w:rsidP="00F94D6D">
      <w:pPr>
        <w:pStyle w:val="Default"/>
        <w:ind w:firstLine="10"/>
        <w:jc w:val="both"/>
        <w:rPr>
          <w:sz w:val="28"/>
          <w:szCs w:val="28"/>
        </w:rPr>
      </w:pPr>
      <w:r>
        <w:rPr>
          <w:sz w:val="28"/>
          <w:szCs w:val="28"/>
        </w:rPr>
        <w:t>5.20. При проведении контрольного мероприятия фотосъемка, аудио- и (или) видеозапись осуществляются в случаях:</w:t>
      </w:r>
    </w:p>
    <w:p w:rsidR="00F94D6D" w:rsidRDefault="00F94D6D" w:rsidP="00F94D6D">
      <w:pPr>
        <w:pStyle w:val="Default"/>
        <w:ind w:firstLine="10"/>
        <w:jc w:val="both"/>
        <w:rPr>
          <w:sz w:val="28"/>
          <w:szCs w:val="28"/>
        </w:rPr>
      </w:pPr>
      <w:r>
        <w:rPr>
          <w:sz w:val="28"/>
          <w:szCs w:val="28"/>
        </w:rPr>
        <w:t>а) проведения контрольного мероприятия во взаимодействии с контролируемым лицом одним должностным лицом;</w:t>
      </w:r>
    </w:p>
    <w:p w:rsidR="00F94D6D" w:rsidRDefault="00F94D6D" w:rsidP="00F94D6D">
      <w:pPr>
        <w:pStyle w:val="Default"/>
        <w:ind w:firstLine="10"/>
        <w:jc w:val="both"/>
        <w:rPr>
          <w:sz w:val="28"/>
          <w:szCs w:val="28"/>
        </w:rPr>
      </w:pPr>
      <w:r>
        <w:rPr>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94D6D" w:rsidRDefault="00F94D6D" w:rsidP="00F94D6D">
      <w:pPr>
        <w:pStyle w:val="Default"/>
        <w:ind w:firstLine="10"/>
        <w:jc w:val="both"/>
        <w:rPr>
          <w:sz w:val="28"/>
          <w:szCs w:val="28"/>
        </w:rPr>
      </w:pPr>
      <w:r>
        <w:rPr>
          <w:sz w:val="28"/>
          <w:szCs w:val="28"/>
        </w:rPr>
        <w:t>в) отказа контролируемого лица должностному лицу в доступе на его объекты.</w:t>
      </w:r>
    </w:p>
    <w:p w:rsidR="00F94D6D" w:rsidRDefault="00F94D6D" w:rsidP="00F94D6D">
      <w:pPr>
        <w:pStyle w:val="Default"/>
        <w:ind w:firstLine="10"/>
        <w:jc w:val="both"/>
        <w:rPr>
          <w:sz w:val="28"/>
          <w:szCs w:val="28"/>
        </w:rPr>
      </w:pPr>
      <w:r>
        <w:rPr>
          <w:sz w:val="28"/>
          <w:szCs w:val="28"/>
        </w:rPr>
        <w:lastRenderedPageBreak/>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94D6D" w:rsidRDefault="00F94D6D" w:rsidP="00F94D6D">
      <w:pPr>
        <w:pStyle w:val="Default"/>
        <w:ind w:firstLine="10"/>
        <w:jc w:val="both"/>
        <w:rPr>
          <w:sz w:val="28"/>
          <w:szCs w:val="28"/>
        </w:rPr>
      </w:pPr>
      <w:r>
        <w:rPr>
          <w:sz w:val="28"/>
          <w:szCs w:val="2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94D6D" w:rsidRDefault="00F94D6D" w:rsidP="00F94D6D">
      <w:pPr>
        <w:pStyle w:val="Default"/>
        <w:ind w:firstLine="11"/>
        <w:jc w:val="both"/>
        <w:rPr>
          <w:sz w:val="28"/>
          <w:szCs w:val="28"/>
        </w:rPr>
      </w:pPr>
      <w:r>
        <w:rPr>
          <w:sz w:val="28"/>
          <w:szCs w:val="28"/>
        </w:rPr>
        <w:t xml:space="preserve">5.23. Проведение фотосъемки, аудио- и видеозаписи должно обеспечивать фиксацию даты, времени и места их проведения. </w:t>
      </w:r>
    </w:p>
    <w:p w:rsidR="00F94D6D" w:rsidRDefault="00F94D6D" w:rsidP="00751CA6">
      <w:pPr>
        <w:pStyle w:val="Default"/>
        <w:ind w:firstLine="11"/>
        <w:jc w:val="both"/>
        <w:rPr>
          <w:sz w:val="28"/>
          <w:szCs w:val="28"/>
        </w:rPr>
      </w:pPr>
      <w:r>
        <w:rPr>
          <w:sz w:val="28"/>
          <w:szCs w:val="2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94D6D" w:rsidRDefault="00F94D6D" w:rsidP="00F94D6D">
      <w:pPr>
        <w:pStyle w:val="Default"/>
        <w:ind w:firstLine="11"/>
        <w:jc w:val="both"/>
        <w:rPr>
          <w:sz w:val="28"/>
          <w:szCs w:val="28"/>
        </w:rPr>
      </w:pPr>
      <w:r>
        <w:rPr>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94D6D" w:rsidRDefault="00F94D6D" w:rsidP="00F94D6D">
      <w:pPr>
        <w:pStyle w:val="Default"/>
        <w:ind w:firstLine="11"/>
        <w:jc w:val="both"/>
        <w:rPr>
          <w:sz w:val="28"/>
          <w:szCs w:val="28"/>
        </w:rPr>
      </w:pPr>
      <w:r>
        <w:rPr>
          <w:sz w:val="28"/>
          <w:szCs w:val="28"/>
        </w:rPr>
        <w:t>2) временная нетрудоспособность на момент проведения контрольного мероприятия;</w:t>
      </w:r>
    </w:p>
    <w:p w:rsidR="00F94D6D" w:rsidRDefault="00F94D6D" w:rsidP="00F94D6D">
      <w:pPr>
        <w:pStyle w:val="Default"/>
        <w:ind w:firstLine="11"/>
        <w:jc w:val="both"/>
        <w:rPr>
          <w:sz w:val="28"/>
          <w:szCs w:val="28"/>
        </w:rPr>
      </w:pPr>
      <w:r>
        <w:rPr>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94D6D" w:rsidRDefault="00F94D6D" w:rsidP="00F94D6D">
      <w:pPr>
        <w:pStyle w:val="Default"/>
        <w:ind w:firstLine="11"/>
        <w:jc w:val="both"/>
        <w:rPr>
          <w:sz w:val="28"/>
          <w:szCs w:val="28"/>
        </w:rPr>
      </w:pPr>
      <w:r>
        <w:rPr>
          <w:sz w:val="28"/>
          <w:szCs w:val="28"/>
        </w:rPr>
        <w:t>4) призыв на военную службу в соответствии с Федеральным законом от 28 марта 1998 года N 53-ФЗ "О воинской обязанности и военной службе".</w:t>
      </w:r>
    </w:p>
    <w:p w:rsidR="00F94D6D" w:rsidRDefault="00F94D6D" w:rsidP="00F94D6D">
      <w:pPr>
        <w:pStyle w:val="Default"/>
        <w:ind w:firstLine="11"/>
        <w:jc w:val="both"/>
        <w:rPr>
          <w:sz w:val="28"/>
          <w:szCs w:val="28"/>
        </w:rPr>
      </w:pPr>
      <w:r>
        <w:rPr>
          <w:sz w:val="28"/>
          <w:szCs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94D6D" w:rsidRDefault="00F94D6D" w:rsidP="00F94D6D">
      <w:pPr>
        <w:pStyle w:val="Default"/>
        <w:ind w:firstLine="11"/>
        <w:jc w:val="both"/>
        <w:rPr>
          <w:sz w:val="28"/>
          <w:szCs w:val="28"/>
        </w:rPr>
      </w:pPr>
      <w:r>
        <w:rPr>
          <w:sz w:val="28"/>
          <w:szCs w:val="28"/>
        </w:rPr>
        <w:t>5.25. Порядок осуществления отдельных контрольных действий.</w:t>
      </w:r>
    </w:p>
    <w:p w:rsidR="00F94D6D" w:rsidRDefault="00F94D6D" w:rsidP="00F94D6D">
      <w:pPr>
        <w:pStyle w:val="Default"/>
        <w:ind w:firstLine="11"/>
        <w:jc w:val="both"/>
        <w:rPr>
          <w:sz w:val="28"/>
          <w:szCs w:val="28"/>
        </w:rPr>
      </w:pPr>
      <w:r>
        <w:rPr>
          <w:sz w:val="28"/>
          <w:szCs w:val="28"/>
        </w:rPr>
        <w:t xml:space="preserve">5.25.1. Порядок отбора проб (образцов). </w:t>
      </w:r>
    </w:p>
    <w:p w:rsidR="00F94D6D" w:rsidRDefault="00F94D6D" w:rsidP="00F94D6D">
      <w:pPr>
        <w:pStyle w:val="Default"/>
        <w:ind w:firstLine="11"/>
        <w:jc w:val="both"/>
        <w:rPr>
          <w:sz w:val="28"/>
          <w:szCs w:val="28"/>
        </w:rPr>
      </w:pPr>
      <w:r>
        <w:rPr>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94D6D" w:rsidRDefault="00F94D6D" w:rsidP="00F94D6D">
      <w:pPr>
        <w:pStyle w:val="Default"/>
        <w:ind w:firstLine="11"/>
        <w:jc w:val="both"/>
        <w:rPr>
          <w:sz w:val="28"/>
          <w:szCs w:val="28"/>
        </w:rPr>
      </w:pPr>
      <w:r>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94D6D" w:rsidRDefault="00F94D6D" w:rsidP="00F94D6D">
      <w:pPr>
        <w:pStyle w:val="Default"/>
        <w:ind w:firstLine="11"/>
        <w:jc w:val="both"/>
        <w:rPr>
          <w:sz w:val="28"/>
          <w:szCs w:val="28"/>
        </w:rPr>
      </w:pPr>
      <w:r>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94D6D" w:rsidRDefault="00F94D6D" w:rsidP="00F94D6D">
      <w:pPr>
        <w:pStyle w:val="Default"/>
        <w:ind w:firstLine="11"/>
        <w:jc w:val="both"/>
        <w:rPr>
          <w:sz w:val="28"/>
          <w:szCs w:val="28"/>
        </w:rPr>
      </w:pPr>
      <w:r>
        <w:rPr>
          <w:sz w:val="28"/>
          <w:szCs w:val="28"/>
        </w:rPr>
        <w:t>Отобранные пробы (образцы) прилагаются к протоколу отбора проб (образцов).</w:t>
      </w:r>
    </w:p>
    <w:p w:rsidR="00F94D6D" w:rsidRDefault="00F94D6D" w:rsidP="00F94D6D">
      <w:pPr>
        <w:pStyle w:val="Default"/>
        <w:ind w:firstLine="11"/>
        <w:jc w:val="both"/>
        <w:rPr>
          <w:sz w:val="28"/>
          <w:szCs w:val="28"/>
        </w:rPr>
      </w:pPr>
      <w:r>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94D6D" w:rsidRDefault="00F94D6D" w:rsidP="00F94D6D">
      <w:pPr>
        <w:pStyle w:val="Default"/>
        <w:ind w:firstLine="11"/>
        <w:jc w:val="both"/>
        <w:rPr>
          <w:sz w:val="28"/>
          <w:szCs w:val="28"/>
        </w:rPr>
      </w:pPr>
      <w:r>
        <w:rPr>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94D6D" w:rsidRDefault="00F94D6D" w:rsidP="00F94D6D">
      <w:pPr>
        <w:pStyle w:val="Default"/>
        <w:ind w:firstLine="11"/>
        <w:jc w:val="both"/>
        <w:rPr>
          <w:sz w:val="28"/>
          <w:szCs w:val="28"/>
        </w:rPr>
      </w:pPr>
      <w:r>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51CA6" w:rsidRDefault="00F94D6D" w:rsidP="00751CA6">
      <w:pPr>
        <w:pStyle w:val="Default"/>
        <w:ind w:firstLine="11"/>
        <w:jc w:val="both"/>
        <w:rPr>
          <w:sz w:val="28"/>
          <w:szCs w:val="28"/>
        </w:rPr>
      </w:pPr>
      <w:r>
        <w:rPr>
          <w:sz w:val="28"/>
          <w:szCs w:val="28"/>
        </w:rPr>
        <w:t>5.25.2. Порядок осуществления досмотра.</w:t>
      </w:r>
    </w:p>
    <w:p w:rsidR="00F94D6D" w:rsidRDefault="00F94D6D" w:rsidP="00751CA6">
      <w:pPr>
        <w:pStyle w:val="Default"/>
        <w:ind w:firstLine="11"/>
        <w:jc w:val="both"/>
        <w:rPr>
          <w:sz w:val="28"/>
          <w:szCs w:val="28"/>
        </w:rPr>
      </w:pPr>
      <w:r>
        <w:rPr>
          <w:sz w:val="28"/>
          <w:szCs w:val="28"/>
        </w:rPr>
        <w:t>При осуществлении рейдового осмотра, выездной проверки может быть произведен досмотр.</w:t>
      </w:r>
    </w:p>
    <w:p w:rsidR="00F94D6D" w:rsidRDefault="00F94D6D" w:rsidP="00F94D6D">
      <w:pPr>
        <w:pStyle w:val="Default"/>
        <w:ind w:firstLine="11"/>
        <w:jc w:val="both"/>
        <w:rPr>
          <w:sz w:val="28"/>
          <w:szCs w:val="28"/>
        </w:rPr>
      </w:pPr>
      <w:r>
        <w:rPr>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w:t>
      </w:r>
    </w:p>
    <w:p w:rsidR="00F94D6D" w:rsidRDefault="00F94D6D" w:rsidP="00F94D6D">
      <w:pPr>
        <w:pStyle w:val="Default"/>
        <w:ind w:firstLine="11"/>
        <w:jc w:val="both"/>
        <w:rPr>
          <w:sz w:val="28"/>
          <w:szCs w:val="28"/>
        </w:rPr>
      </w:pPr>
      <w:r>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94D6D" w:rsidRDefault="00F94D6D" w:rsidP="00F94D6D">
      <w:pPr>
        <w:pStyle w:val="Default"/>
        <w:ind w:firstLine="11"/>
        <w:jc w:val="both"/>
        <w:rPr>
          <w:sz w:val="28"/>
          <w:szCs w:val="28"/>
        </w:rPr>
      </w:pPr>
      <w:r>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94D6D" w:rsidRDefault="00F94D6D" w:rsidP="00F94D6D">
      <w:pPr>
        <w:pStyle w:val="Default"/>
        <w:ind w:firstLine="11"/>
        <w:jc w:val="both"/>
        <w:rPr>
          <w:sz w:val="28"/>
          <w:szCs w:val="28"/>
        </w:rPr>
      </w:pPr>
      <w:r>
        <w:rPr>
          <w:sz w:val="28"/>
          <w:szCs w:val="28"/>
        </w:rPr>
        <w:t>Информация о проведении досмотра включается в акт контрольного мероприятия.</w:t>
      </w:r>
    </w:p>
    <w:p w:rsidR="00F94D6D" w:rsidRDefault="00F94D6D" w:rsidP="00F94D6D">
      <w:pPr>
        <w:pStyle w:val="Default"/>
        <w:ind w:firstLine="11"/>
        <w:jc w:val="both"/>
        <w:rPr>
          <w:sz w:val="28"/>
          <w:szCs w:val="28"/>
        </w:rPr>
      </w:pPr>
      <w:r>
        <w:rPr>
          <w:sz w:val="28"/>
          <w:szCs w:val="28"/>
        </w:rPr>
        <w:t>5.25.3. Порядок проведения инструментального обследования.</w:t>
      </w:r>
    </w:p>
    <w:p w:rsidR="00F94D6D" w:rsidRDefault="00F94D6D" w:rsidP="00F94D6D">
      <w:pPr>
        <w:pStyle w:val="Default"/>
        <w:ind w:firstLine="11"/>
        <w:jc w:val="both"/>
        <w:rPr>
          <w:sz w:val="28"/>
          <w:szCs w:val="28"/>
        </w:rPr>
      </w:pPr>
      <w:r>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4D6D" w:rsidRDefault="00F94D6D" w:rsidP="00F94D6D">
      <w:pPr>
        <w:pStyle w:val="Default"/>
        <w:ind w:firstLine="11"/>
        <w:jc w:val="both"/>
        <w:rPr>
          <w:sz w:val="28"/>
          <w:szCs w:val="28"/>
        </w:rPr>
      </w:pPr>
      <w:r>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94D6D" w:rsidRDefault="00F94D6D" w:rsidP="00F94D6D">
      <w:pPr>
        <w:pStyle w:val="Default"/>
        <w:ind w:firstLine="11"/>
        <w:jc w:val="both"/>
        <w:rPr>
          <w:sz w:val="28"/>
          <w:szCs w:val="28"/>
        </w:rPr>
      </w:pPr>
      <w:r>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94D6D" w:rsidRDefault="00F94D6D" w:rsidP="00F94D6D">
      <w:pPr>
        <w:pStyle w:val="Default"/>
        <w:ind w:firstLine="11"/>
        <w:jc w:val="both"/>
        <w:rPr>
          <w:sz w:val="28"/>
          <w:szCs w:val="28"/>
        </w:rPr>
      </w:pPr>
      <w:r>
        <w:rPr>
          <w:sz w:val="28"/>
          <w:szCs w:val="28"/>
        </w:rPr>
        <w:t>5.25.4. Порядок проведения испытания.</w:t>
      </w:r>
    </w:p>
    <w:p w:rsidR="00F94D6D" w:rsidRDefault="00F94D6D" w:rsidP="00F94D6D">
      <w:pPr>
        <w:pStyle w:val="Default"/>
        <w:ind w:firstLine="11"/>
        <w:jc w:val="both"/>
        <w:rPr>
          <w:sz w:val="28"/>
          <w:szCs w:val="28"/>
        </w:rPr>
      </w:pPr>
      <w:r>
        <w:rPr>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4D6D" w:rsidRDefault="00F94D6D" w:rsidP="00F94D6D">
      <w:pPr>
        <w:pStyle w:val="Default"/>
        <w:ind w:firstLine="11"/>
        <w:jc w:val="both"/>
        <w:rPr>
          <w:sz w:val="28"/>
          <w:szCs w:val="28"/>
        </w:rPr>
      </w:pPr>
      <w:r>
        <w:rPr>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51CA6" w:rsidRDefault="00F94D6D" w:rsidP="00751CA6">
      <w:pPr>
        <w:pStyle w:val="Default"/>
        <w:ind w:firstLine="11"/>
        <w:jc w:val="both"/>
        <w:rPr>
          <w:sz w:val="28"/>
          <w:szCs w:val="28"/>
        </w:rPr>
      </w:pPr>
      <w:r>
        <w:rPr>
          <w:sz w:val="28"/>
          <w:szCs w:val="28"/>
        </w:rPr>
        <w:t>5.25.5. Порядок проведения экспертизы.</w:t>
      </w:r>
    </w:p>
    <w:p w:rsidR="00F94D6D" w:rsidRDefault="00F94D6D" w:rsidP="00751CA6">
      <w:pPr>
        <w:pStyle w:val="Default"/>
        <w:ind w:firstLine="11"/>
        <w:jc w:val="both"/>
        <w:rPr>
          <w:sz w:val="28"/>
          <w:szCs w:val="28"/>
        </w:rPr>
      </w:pPr>
      <w:r>
        <w:rPr>
          <w:sz w:val="28"/>
          <w:szCs w:val="28"/>
        </w:rPr>
        <w:t>Экспертиза осуществляется экспертом или экспертной организацией по поручению администрации.</w:t>
      </w:r>
    </w:p>
    <w:p w:rsidR="00F94D6D" w:rsidRDefault="00F94D6D" w:rsidP="00F94D6D">
      <w:pPr>
        <w:pStyle w:val="Default"/>
        <w:ind w:firstLine="11"/>
        <w:jc w:val="both"/>
        <w:rPr>
          <w:sz w:val="28"/>
          <w:szCs w:val="28"/>
        </w:rPr>
      </w:pPr>
      <w:r>
        <w:rPr>
          <w:sz w:val="28"/>
          <w:szCs w:val="28"/>
        </w:rPr>
        <w:t>При назначении и осуществлении экспертизы контролируемые лица имеют право:</w:t>
      </w:r>
    </w:p>
    <w:p w:rsidR="00F94D6D" w:rsidRDefault="00F94D6D" w:rsidP="00F94D6D">
      <w:pPr>
        <w:pStyle w:val="Default"/>
        <w:ind w:firstLine="11"/>
        <w:jc w:val="both"/>
        <w:rPr>
          <w:sz w:val="28"/>
          <w:szCs w:val="28"/>
        </w:rPr>
      </w:pPr>
      <w:r>
        <w:rPr>
          <w:sz w:val="28"/>
          <w:szCs w:val="28"/>
        </w:rPr>
        <w:t>1) информировать администрацию о наличии конфликта интересов у эксперта, экспертной организации;</w:t>
      </w:r>
    </w:p>
    <w:p w:rsidR="00F94D6D" w:rsidRDefault="00F94D6D" w:rsidP="00F94D6D">
      <w:pPr>
        <w:pStyle w:val="Default"/>
        <w:ind w:firstLine="11"/>
        <w:jc w:val="both"/>
        <w:rPr>
          <w:sz w:val="28"/>
          <w:szCs w:val="28"/>
        </w:rPr>
      </w:pPr>
      <w:r>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94D6D" w:rsidRDefault="00F94D6D" w:rsidP="00F94D6D">
      <w:pPr>
        <w:pStyle w:val="Default"/>
        <w:ind w:firstLine="11"/>
        <w:jc w:val="both"/>
        <w:rPr>
          <w:sz w:val="28"/>
          <w:szCs w:val="28"/>
        </w:rPr>
      </w:pPr>
      <w:r>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F94D6D" w:rsidRDefault="00F94D6D" w:rsidP="00F94D6D">
      <w:pPr>
        <w:pStyle w:val="Default"/>
        <w:ind w:firstLine="11"/>
        <w:jc w:val="both"/>
        <w:rPr>
          <w:sz w:val="28"/>
          <w:szCs w:val="28"/>
        </w:rPr>
      </w:pPr>
      <w:r>
        <w:rPr>
          <w:sz w:val="28"/>
          <w:szCs w:val="28"/>
        </w:rPr>
        <w:t xml:space="preserve">4) знакомиться с заключением эксперта или экспертной организации. </w:t>
      </w:r>
    </w:p>
    <w:p w:rsidR="00F94D6D" w:rsidRDefault="00F94D6D" w:rsidP="00F94D6D">
      <w:pPr>
        <w:pStyle w:val="Default"/>
        <w:ind w:firstLine="11"/>
        <w:jc w:val="both"/>
        <w:rPr>
          <w:sz w:val="28"/>
          <w:szCs w:val="28"/>
        </w:rPr>
      </w:pPr>
      <w:r>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94D6D" w:rsidRDefault="00F94D6D" w:rsidP="00F94D6D">
      <w:pPr>
        <w:pStyle w:val="Default"/>
        <w:ind w:firstLine="11"/>
        <w:jc w:val="both"/>
        <w:rPr>
          <w:sz w:val="28"/>
          <w:szCs w:val="28"/>
        </w:rPr>
      </w:pPr>
      <w:r>
        <w:rPr>
          <w:sz w:val="28"/>
          <w:szCs w:val="28"/>
        </w:rPr>
        <w:t xml:space="preserve">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 </w:t>
      </w:r>
    </w:p>
    <w:p w:rsidR="00F94D6D" w:rsidRDefault="00F94D6D" w:rsidP="00F94D6D">
      <w:pPr>
        <w:pStyle w:val="Default"/>
        <w:ind w:firstLine="11"/>
        <w:jc w:val="both"/>
        <w:rPr>
          <w:sz w:val="28"/>
          <w:szCs w:val="28"/>
        </w:rPr>
      </w:pPr>
      <w:r>
        <w:rPr>
          <w:sz w:val="28"/>
          <w:szCs w:val="28"/>
        </w:rPr>
        <w:t>Результаты экспертизы оформляются экспертным заключением.</w:t>
      </w:r>
    </w:p>
    <w:p w:rsidR="00F94D6D" w:rsidRDefault="00F94D6D" w:rsidP="00F94D6D">
      <w:pPr>
        <w:pStyle w:val="Default"/>
        <w:jc w:val="center"/>
        <w:rPr>
          <w:sz w:val="28"/>
          <w:szCs w:val="28"/>
        </w:rPr>
      </w:pPr>
      <w:r>
        <w:rPr>
          <w:sz w:val="28"/>
          <w:szCs w:val="28"/>
        </w:rPr>
        <w:t>6. Порядок оформления результатов контрольного мероприятия.</w:t>
      </w:r>
    </w:p>
    <w:p w:rsidR="00F94D6D" w:rsidRDefault="00F94D6D" w:rsidP="00F94D6D">
      <w:pPr>
        <w:pStyle w:val="Default"/>
        <w:ind w:firstLine="11"/>
        <w:jc w:val="both"/>
        <w:rPr>
          <w:sz w:val="28"/>
          <w:szCs w:val="28"/>
        </w:rPr>
      </w:pPr>
      <w:r>
        <w:rPr>
          <w:sz w:val="28"/>
          <w:szCs w:val="28"/>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w:t>
      </w:r>
      <w:r>
        <w:rPr>
          <w:sz w:val="28"/>
          <w:szCs w:val="28"/>
        </w:rPr>
        <w:lastRenderedPageBreak/>
        <w:t>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94D6D" w:rsidRDefault="00F94D6D" w:rsidP="00F94D6D">
      <w:pPr>
        <w:pStyle w:val="Default"/>
        <w:ind w:firstLine="11"/>
        <w:jc w:val="both"/>
        <w:rPr>
          <w:sz w:val="28"/>
          <w:szCs w:val="28"/>
        </w:rPr>
      </w:pPr>
      <w:r>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51CA6" w:rsidRDefault="00F94D6D" w:rsidP="00751CA6">
      <w:pPr>
        <w:pStyle w:val="Default"/>
        <w:ind w:firstLine="11"/>
        <w:jc w:val="both"/>
        <w:rPr>
          <w:sz w:val="28"/>
          <w:szCs w:val="28"/>
        </w:rPr>
      </w:pPr>
      <w:r>
        <w:rPr>
          <w:sz w:val="28"/>
          <w:szCs w:val="28"/>
        </w:rPr>
        <w:t>Акт контрольного мероприятия, проведение которого было согласовано органами прокуратуры,</w:t>
      </w:r>
      <w:r w:rsidRPr="00F94D6D">
        <w:rPr>
          <w:sz w:val="28"/>
          <w:szCs w:val="28"/>
        </w:rPr>
        <w:t xml:space="preserve"> </w:t>
      </w:r>
      <w:r>
        <w:rPr>
          <w:sz w:val="28"/>
          <w:szCs w:val="28"/>
        </w:rPr>
        <w:t>направляется в органы прокуратуры посредством единого реестра контрольных мероприятий непосредственно после его оформления.</w:t>
      </w:r>
    </w:p>
    <w:p w:rsidR="00F94D6D" w:rsidRDefault="00F94D6D" w:rsidP="00751CA6">
      <w:pPr>
        <w:pStyle w:val="Default"/>
        <w:ind w:firstLine="11"/>
        <w:jc w:val="both"/>
        <w:rPr>
          <w:sz w:val="28"/>
          <w:szCs w:val="28"/>
        </w:rPr>
      </w:pPr>
      <w:r>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94D6D" w:rsidRDefault="00F94D6D" w:rsidP="00F94D6D">
      <w:pPr>
        <w:pStyle w:val="Default"/>
        <w:ind w:firstLine="11"/>
        <w:jc w:val="both"/>
        <w:rPr>
          <w:sz w:val="28"/>
          <w:szCs w:val="28"/>
        </w:rPr>
      </w:pPr>
      <w:r>
        <w:rPr>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F94D6D" w:rsidRDefault="00F94D6D" w:rsidP="00F94D6D">
      <w:pPr>
        <w:pStyle w:val="Default"/>
        <w:ind w:firstLine="11"/>
        <w:jc w:val="both"/>
        <w:rPr>
          <w:sz w:val="28"/>
          <w:szCs w:val="28"/>
        </w:rPr>
      </w:pPr>
      <w:r>
        <w:rPr>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F94D6D" w:rsidRDefault="00F94D6D" w:rsidP="00F94D6D">
      <w:pPr>
        <w:pStyle w:val="Default"/>
        <w:ind w:firstLine="11"/>
        <w:jc w:val="center"/>
        <w:rPr>
          <w:sz w:val="28"/>
          <w:szCs w:val="28"/>
        </w:rPr>
      </w:pPr>
      <w:r>
        <w:rPr>
          <w:sz w:val="28"/>
          <w:szCs w:val="28"/>
        </w:rPr>
        <w:t>7. Меры, принимаемые по результатам контрольных мероприятий.</w:t>
      </w:r>
    </w:p>
    <w:p w:rsidR="00F94D6D" w:rsidRDefault="00F94D6D" w:rsidP="00F94D6D">
      <w:pPr>
        <w:pStyle w:val="Default"/>
        <w:ind w:firstLine="11"/>
        <w:jc w:val="both"/>
        <w:rPr>
          <w:sz w:val="28"/>
          <w:szCs w:val="28"/>
        </w:rPr>
      </w:pPr>
      <w:r>
        <w:rPr>
          <w:sz w:val="28"/>
          <w:szCs w:val="2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F94D6D" w:rsidRDefault="00F94D6D" w:rsidP="00F94D6D">
      <w:pPr>
        <w:pStyle w:val="Default"/>
        <w:ind w:firstLine="11"/>
        <w:jc w:val="both"/>
        <w:rPr>
          <w:sz w:val="28"/>
          <w:szCs w:val="28"/>
        </w:rPr>
      </w:pPr>
      <w:r>
        <w:rPr>
          <w:sz w:val="28"/>
          <w:szCs w:val="28"/>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F94D6D" w:rsidRDefault="00F94D6D" w:rsidP="00F94D6D">
      <w:pPr>
        <w:pStyle w:val="Default"/>
        <w:ind w:firstLine="11"/>
        <w:jc w:val="both"/>
        <w:rPr>
          <w:sz w:val="28"/>
          <w:szCs w:val="28"/>
        </w:rPr>
      </w:pPr>
      <w:r>
        <w:rPr>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F94D6D" w:rsidRDefault="00F94D6D" w:rsidP="00F94D6D">
      <w:pPr>
        <w:pStyle w:val="Default"/>
        <w:ind w:firstLine="11"/>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E6A4E" w:rsidRPr="00751CA6" w:rsidRDefault="00F94D6D" w:rsidP="00751CA6">
      <w:pPr>
        <w:tabs>
          <w:tab w:val="left" w:pos="915"/>
        </w:tabs>
        <w:spacing w:after="0"/>
        <w:rPr>
          <w:rFonts w:ascii="Times New Roman" w:hAnsi="Times New Roman" w:cs="Times New Roman"/>
          <w:sz w:val="28"/>
          <w:szCs w:val="28"/>
        </w:rPr>
      </w:pPr>
      <w:r w:rsidRPr="00751CA6">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F94D6D" w:rsidRDefault="00F94D6D" w:rsidP="00751CA6">
      <w:pPr>
        <w:pStyle w:val="Default"/>
        <w:ind w:firstLine="11"/>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F94D6D" w:rsidRDefault="00F94D6D" w:rsidP="00F94D6D">
      <w:pPr>
        <w:pStyle w:val="Default"/>
        <w:ind w:firstLine="11"/>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94D6D" w:rsidRDefault="00F94D6D" w:rsidP="00F94D6D">
      <w:pPr>
        <w:pStyle w:val="Default"/>
        <w:ind w:firstLine="11"/>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94D6D" w:rsidRDefault="00F94D6D" w:rsidP="00F94D6D">
      <w:pPr>
        <w:pStyle w:val="Default"/>
        <w:ind w:firstLine="11"/>
        <w:jc w:val="both"/>
        <w:rPr>
          <w:sz w:val="28"/>
          <w:szCs w:val="28"/>
        </w:rPr>
      </w:pPr>
      <w:r>
        <w:rPr>
          <w:sz w:val="28"/>
          <w:szCs w:val="28"/>
        </w:rPr>
        <w:t>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F94D6D" w:rsidRDefault="00F94D6D" w:rsidP="00F94D6D">
      <w:pPr>
        <w:pStyle w:val="Default"/>
        <w:ind w:firstLine="10"/>
        <w:jc w:val="both"/>
        <w:rPr>
          <w:sz w:val="28"/>
          <w:szCs w:val="28"/>
        </w:rPr>
      </w:pPr>
      <w:r>
        <w:rPr>
          <w:sz w:val="28"/>
          <w:szCs w:val="28"/>
        </w:rPr>
        <w:t xml:space="preserve">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751CA6" w:rsidRDefault="00751CA6" w:rsidP="00F94D6D">
      <w:pPr>
        <w:pStyle w:val="Default"/>
        <w:jc w:val="center"/>
        <w:rPr>
          <w:sz w:val="28"/>
          <w:szCs w:val="28"/>
        </w:rPr>
      </w:pPr>
    </w:p>
    <w:p w:rsidR="00F94D6D" w:rsidRDefault="00F94D6D" w:rsidP="00F94D6D">
      <w:pPr>
        <w:pStyle w:val="Default"/>
        <w:jc w:val="center"/>
        <w:rPr>
          <w:sz w:val="28"/>
          <w:szCs w:val="28"/>
        </w:rPr>
      </w:pPr>
      <w:r>
        <w:rPr>
          <w:sz w:val="28"/>
          <w:szCs w:val="28"/>
        </w:rPr>
        <w:t>8. Досудебный порядок обжалования решений администрации,</w:t>
      </w:r>
    </w:p>
    <w:p w:rsidR="00F94D6D" w:rsidRDefault="00F94D6D" w:rsidP="00F94D6D">
      <w:pPr>
        <w:pStyle w:val="Default"/>
        <w:jc w:val="center"/>
        <w:rPr>
          <w:sz w:val="28"/>
          <w:szCs w:val="28"/>
        </w:rPr>
      </w:pPr>
      <w:r>
        <w:rPr>
          <w:sz w:val="28"/>
          <w:szCs w:val="28"/>
        </w:rPr>
        <w:t>действий (бездействия) должностных лиц при осуществлении</w:t>
      </w:r>
    </w:p>
    <w:p w:rsidR="00F94D6D" w:rsidRDefault="00F94D6D" w:rsidP="00F94D6D">
      <w:pPr>
        <w:pStyle w:val="Default"/>
        <w:jc w:val="center"/>
        <w:rPr>
          <w:sz w:val="28"/>
          <w:szCs w:val="28"/>
        </w:rPr>
      </w:pPr>
      <w:r>
        <w:rPr>
          <w:sz w:val="28"/>
          <w:szCs w:val="28"/>
        </w:rPr>
        <w:t>муниципального контроля в сфере благоустройства</w:t>
      </w:r>
      <w:r>
        <w:rPr>
          <w:sz w:val="16"/>
          <w:szCs w:val="16"/>
        </w:rPr>
        <w:t>6</w:t>
      </w:r>
      <w:r>
        <w:rPr>
          <w:sz w:val="28"/>
          <w:szCs w:val="28"/>
        </w:rPr>
        <w:t>.</w:t>
      </w:r>
    </w:p>
    <w:p w:rsidR="00F94D6D" w:rsidRDefault="00F94D6D" w:rsidP="00F94D6D">
      <w:pPr>
        <w:pStyle w:val="Default"/>
        <w:ind w:firstLine="10"/>
        <w:jc w:val="both"/>
        <w:rPr>
          <w:sz w:val="28"/>
          <w:szCs w:val="28"/>
        </w:rPr>
      </w:pPr>
      <w:r>
        <w:rPr>
          <w:sz w:val="28"/>
          <w:szCs w:val="28"/>
        </w:rPr>
        <w:lastRenderedPageBreak/>
        <w:t>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1CA6" w:rsidRDefault="00F94D6D" w:rsidP="00751CA6">
      <w:pPr>
        <w:pStyle w:val="Default"/>
        <w:ind w:firstLine="10"/>
        <w:jc w:val="both"/>
        <w:rPr>
          <w:sz w:val="28"/>
          <w:szCs w:val="28"/>
        </w:rPr>
      </w:pPr>
      <w:r>
        <w:rPr>
          <w:sz w:val="28"/>
          <w:szCs w:val="28"/>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F94D6D" w:rsidRDefault="00F94D6D" w:rsidP="00751CA6">
      <w:pPr>
        <w:pStyle w:val="Default"/>
        <w:ind w:firstLine="10"/>
        <w:jc w:val="both"/>
        <w:rPr>
          <w:sz w:val="28"/>
          <w:szCs w:val="28"/>
        </w:rPr>
      </w:pPr>
      <w:r>
        <w:rPr>
          <w:sz w:val="28"/>
          <w:szCs w:val="28"/>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F94D6D" w:rsidRDefault="00F94D6D" w:rsidP="00F94D6D">
      <w:pPr>
        <w:pStyle w:val="Default"/>
        <w:ind w:firstLine="10"/>
        <w:jc w:val="both"/>
        <w:rPr>
          <w:sz w:val="28"/>
          <w:szCs w:val="28"/>
        </w:rPr>
      </w:pPr>
      <w:r>
        <w:rPr>
          <w:sz w:val="28"/>
          <w:szCs w:val="28"/>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F94D6D" w:rsidRDefault="00F94D6D" w:rsidP="00F94D6D">
      <w:pPr>
        <w:pStyle w:val="Default"/>
        <w:ind w:firstLine="10"/>
        <w:jc w:val="both"/>
        <w:rPr>
          <w:sz w:val="28"/>
          <w:szCs w:val="28"/>
        </w:rPr>
      </w:pPr>
      <w:r>
        <w:rPr>
          <w:sz w:val="28"/>
          <w:szCs w:val="28"/>
        </w:rPr>
        <w:t xml:space="preserve">8.4. При подаче жалобы гражданином жалоба подписывается </w:t>
      </w:r>
      <w:proofErr w:type="gramStart"/>
      <w:r>
        <w:rPr>
          <w:sz w:val="28"/>
          <w:szCs w:val="28"/>
        </w:rPr>
        <w:t>простой электронной подписью</w:t>
      </w:r>
      <w:proofErr w:type="gramEnd"/>
      <w:r>
        <w:rPr>
          <w:sz w:val="28"/>
          <w:szCs w:val="28"/>
        </w:rPr>
        <w:t xml:space="preserve"> либо усиленной квалифицированной электронной подписью.</w:t>
      </w:r>
    </w:p>
    <w:p w:rsidR="00F94D6D" w:rsidRDefault="00F94D6D" w:rsidP="00F94D6D">
      <w:pPr>
        <w:pStyle w:val="Default"/>
        <w:ind w:firstLine="10"/>
        <w:jc w:val="both"/>
        <w:rPr>
          <w:sz w:val="28"/>
          <w:szCs w:val="28"/>
        </w:rPr>
      </w:pPr>
      <w:r>
        <w:rPr>
          <w:sz w:val="28"/>
          <w:szCs w:val="28"/>
        </w:rPr>
        <w:t>При подаче жалобы организацией жалоба подписывается усиленной квалифицированной электронной подписью.</w:t>
      </w:r>
    </w:p>
    <w:p w:rsidR="00F94D6D" w:rsidRDefault="00F94D6D" w:rsidP="00F94D6D">
      <w:pPr>
        <w:pStyle w:val="Default"/>
        <w:ind w:firstLine="10"/>
        <w:jc w:val="both"/>
        <w:rPr>
          <w:sz w:val="28"/>
          <w:szCs w:val="28"/>
        </w:rPr>
      </w:pPr>
      <w:r>
        <w:rPr>
          <w:sz w:val="28"/>
          <w:szCs w:val="28"/>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F94D6D" w:rsidRDefault="00F94D6D" w:rsidP="00F94D6D">
      <w:pPr>
        <w:pStyle w:val="Default"/>
        <w:ind w:firstLine="10"/>
        <w:jc w:val="both"/>
        <w:rPr>
          <w:sz w:val="28"/>
          <w:szCs w:val="28"/>
        </w:rPr>
      </w:pPr>
      <w:r>
        <w:rPr>
          <w:sz w:val="28"/>
          <w:szCs w:val="28"/>
        </w:rPr>
        <w:t xml:space="preserve">Жалоба на действие (бездействие) главы администрации рассматриваются главой администрации. </w:t>
      </w:r>
    </w:p>
    <w:p w:rsidR="00F94D6D" w:rsidRDefault="00F94D6D" w:rsidP="00F94D6D">
      <w:pPr>
        <w:pStyle w:val="Default"/>
        <w:ind w:firstLine="10"/>
        <w:jc w:val="both"/>
        <w:rPr>
          <w:sz w:val="28"/>
          <w:szCs w:val="28"/>
        </w:rPr>
      </w:pPr>
      <w:r>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F94D6D" w:rsidRDefault="00F94D6D" w:rsidP="00F94D6D">
      <w:pPr>
        <w:pStyle w:val="Default"/>
        <w:ind w:firstLine="10"/>
        <w:jc w:val="both"/>
        <w:rPr>
          <w:sz w:val="28"/>
          <w:szCs w:val="28"/>
        </w:rPr>
      </w:pPr>
      <w:r>
        <w:rPr>
          <w:sz w:val="28"/>
          <w:szCs w:val="28"/>
        </w:rPr>
        <w:t>1) решений о проведении контрольных мероприятий и обязательных профилактических визитов;</w:t>
      </w:r>
    </w:p>
    <w:p w:rsidR="00F94D6D" w:rsidRDefault="00F94D6D" w:rsidP="00F94D6D">
      <w:pPr>
        <w:pStyle w:val="Default"/>
        <w:ind w:firstLine="10"/>
        <w:jc w:val="both"/>
        <w:rPr>
          <w:sz w:val="28"/>
          <w:szCs w:val="28"/>
        </w:rPr>
      </w:pPr>
      <w:r>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F94D6D" w:rsidRDefault="00F94D6D" w:rsidP="00F94D6D">
      <w:pPr>
        <w:pStyle w:val="Default"/>
        <w:ind w:firstLine="10"/>
        <w:jc w:val="both"/>
        <w:rPr>
          <w:sz w:val="28"/>
          <w:szCs w:val="28"/>
        </w:rPr>
      </w:pPr>
      <w:r>
        <w:rPr>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F94D6D" w:rsidRDefault="00F94D6D" w:rsidP="00F94D6D">
      <w:pPr>
        <w:pStyle w:val="Default"/>
        <w:ind w:firstLine="10"/>
        <w:jc w:val="both"/>
        <w:rPr>
          <w:sz w:val="28"/>
          <w:szCs w:val="28"/>
        </w:rPr>
      </w:pPr>
      <w:r>
        <w:rPr>
          <w:sz w:val="28"/>
          <w:szCs w:val="28"/>
        </w:rPr>
        <w:t>4) решений об отнесении объектов контроля к соответствующей категории риска;</w:t>
      </w:r>
    </w:p>
    <w:p w:rsidR="00F94D6D" w:rsidRDefault="00F94D6D" w:rsidP="00F94D6D">
      <w:pPr>
        <w:pStyle w:val="Default"/>
        <w:ind w:firstLine="10"/>
        <w:jc w:val="both"/>
        <w:rPr>
          <w:sz w:val="28"/>
          <w:szCs w:val="28"/>
        </w:rPr>
      </w:pPr>
      <w:r>
        <w:rPr>
          <w:sz w:val="28"/>
          <w:szCs w:val="28"/>
        </w:rPr>
        <w:t>5) решений об отказе в проведении обязательных профилактических визитов по заявлениям контролируемых лиц;</w:t>
      </w:r>
    </w:p>
    <w:p w:rsidR="00F94D6D" w:rsidRDefault="00F94D6D" w:rsidP="00F94D6D">
      <w:pPr>
        <w:pStyle w:val="Default"/>
        <w:ind w:firstLine="10"/>
        <w:jc w:val="both"/>
        <w:rPr>
          <w:sz w:val="28"/>
          <w:szCs w:val="28"/>
        </w:rPr>
      </w:pPr>
      <w:r>
        <w:rPr>
          <w:sz w:val="28"/>
          <w:szCs w:val="28"/>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751CA6" w:rsidRDefault="00F94D6D" w:rsidP="00751CA6">
      <w:pPr>
        <w:pStyle w:val="Default"/>
        <w:ind w:firstLine="10"/>
        <w:jc w:val="both"/>
        <w:rPr>
          <w:sz w:val="28"/>
          <w:szCs w:val="28"/>
        </w:rPr>
      </w:pPr>
      <w:r>
        <w:rPr>
          <w:sz w:val="28"/>
          <w:szCs w:val="28"/>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94D6D" w:rsidRDefault="00F94D6D" w:rsidP="00751CA6">
      <w:pPr>
        <w:pStyle w:val="Default"/>
        <w:ind w:firstLine="10"/>
        <w:jc w:val="both"/>
        <w:rPr>
          <w:sz w:val="28"/>
          <w:szCs w:val="28"/>
        </w:rPr>
      </w:pPr>
      <w:r>
        <w:rPr>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F94D6D" w:rsidRDefault="00F94D6D" w:rsidP="00F94D6D">
      <w:pPr>
        <w:pStyle w:val="Default"/>
        <w:ind w:firstLine="10"/>
        <w:jc w:val="both"/>
        <w:rPr>
          <w:sz w:val="28"/>
          <w:szCs w:val="28"/>
        </w:rPr>
      </w:pPr>
      <w:r>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F94D6D" w:rsidRDefault="00F94D6D" w:rsidP="00F94D6D">
      <w:pPr>
        <w:pStyle w:val="Default"/>
        <w:ind w:firstLine="10"/>
        <w:jc w:val="both"/>
        <w:rPr>
          <w:sz w:val="28"/>
          <w:szCs w:val="28"/>
        </w:rPr>
      </w:pPr>
      <w:r>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94D6D" w:rsidRDefault="00F94D6D" w:rsidP="00F94D6D">
      <w:pPr>
        <w:pStyle w:val="Default"/>
        <w:ind w:firstLine="10"/>
        <w:jc w:val="both"/>
        <w:rPr>
          <w:sz w:val="28"/>
          <w:szCs w:val="28"/>
        </w:rPr>
      </w:pPr>
      <w:r>
        <w:rPr>
          <w:sz w:val="28"/>
          <w:szCs w:val="28"/>
        </w:rPr>
        <w:t>8.7. Жалоба может содержать ходатайство о приостановлении исполнения обжалуемого решения администрации.</w:t>
      </w:r>
    </w:p>
    <w:p w:rsidR="00F94D6D" w:rsidRDefault="00F94D6D" w:rsidP="00F94D6D">
      <w:pPr>
        <w:pStyle w:val="Default"/>
        <w:ind w:firstLine="10"/>
        <w:jc w:val="both"/>
        <w:rPr>
          <w:sz w:val="28"/>
          <w:szCs w:val="28"/>
        </w:rPr>
      </w:pPr>
      <w:r>
        <w:rPr>
          <w:sz w:val="28"/>
          <w:szCs w:val="28"/>
        </w:rPr>
        <w:t>Глава (заместитель главы) администрации в срок не позднее двух рабочих дней со дня регистрации жалобы принимает решение:</w:t>
      </w:r>
    </w:p>
    <w:p w:rsidR="00F94D6D" w:rsidRDefault="00F94D6D" w:rsidP="00F94D6D">
      <w:pPr>
        <w:pStyle w:val="Default"/>
        <w:ind w:firstLine="10"/>
        <w:jc w:val="both"/>
        <w:rPr>
          <w:sz w:val="28"/>
          <w:szCs w:val="28"/>
        </w:rPr>
      </w:pPr>
      <w:r>
        <w:rPr>
          <w:sz w:val="28"/>
          <w:szCs w:val="28"/>
        </w:rPr>
        <w:t>- о приостановлении исполнения обжалуемого решения администрации;</w:t>
      </w:r>
    </w:p>
    <w:p w:rsidR="00F94D6D" w:rsidRDefault="00F94D6D" w:rsidP="00F94D6D">
      <w:pPr>
        <w:pStyle w:val="Default"/>
        <w:ind w:firstLine="10"/>
        <w:jc w:val="both"/>
        <w:rPr>
          <w:sz w:val="28"/>
          <w:szCs w:val="28"/>
        </w:rPr>
      </w:pPr>
      <w:r>
        <w:rPr>
          <w:sz w:val="28"/>
          <w:szCs w:val="28"/>
        </w:rPr>
        <w:t>- об отказе в приостановлении исполнения обжалуемого решения администрации.</w:t>
      </w:r>
    </w:p>
    <w:p w:rsidR="00F94D6D" w:rsidRDefault="00F94D6D" w:rsidP="00F94D6D">
      <w:pPr>
        <w:pStyle w:val="Default"/>
        <w:ind w:firstLine="10"/>
        <w:jc w:val="both"/>
        <w:rPr>
          <w:sz w:val="28"/>
          <w:szCs w:val="28"/>
        </w:rPr>
      </w:pPr>
      <w:r>
        <w:rPr>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F94D6D" w:rsidRDefault="00F94D6D" w:rsidP="00F94D6D">
      <w:pPr>
        <w:pStyle w:val="Default"/>
        <w:ind w:firstLine="10"/>
        <w:jc w:val="both"/>
        <w:rPr>
          <w:sz w:val="28"/>
          <w:szCs w:val="28"/>
        </w:rPr>
      </w:pPr>
      <w:r>
        <w:rPr>
          <w:sz w:val="28"/>
          <w:szCs w:val="28"/>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rsidR="00F94D6D" w:rsidRDefault="00F94D6D" w:rsidP="00F94D6D">
      <w:pPr>
        <w:pStyle w:val="Default"/>
        <w:ind w:firstLine="10"/>
        <w:jc w:val="both"/>
        <w:rPr>
          <w:sz w:val="28"/>
          <w:szCs w:val="28"/>
        </w:rPr>
      </w:pPr>
      <w:r>
        <w:rPr>
          <w:sz w:val="28"/>
          <w:szCs w:val="28"/>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F94D6D" w:rsidRDefault="00F94D6D" w:rsidP="00F94D6D">
      <w:pPr>
        <w:pStyle w:val="Default"/>
        <w:ind w:firstLine="10"/>
        <w:jc w:val="both"/>
        <w:rPr>
          <w:sz w:val="28"/>
          <w:szCs w:val="28"/>
        </w:rPr>
      </w:pPr>
      <w:r>
        <w:rPr>
          <w:sz w:val="28"/>
          <w:szCs w:val="28"/>
        </w:rPr>
        <w:t>2) в удовлетворении ходатайства о восстановлении пропущенного срока на подачу жалобы отказано;</w:t>
      </w:r>
    </w:p>
    <w:p w:rsidR="00F94D6D" w:rsidRDefault="00F94D6D" w:rsidP="00F94D6D">
      <w:pPr>
        <w:pStyle w:val="Default"/>
        <w:ind w:firstLine="10"/>
        <w:jc w:val="both"/>
        <w:rPr>
          <w:sz w:val="28"/>
          <w:szCs w:val="28"/>
        </w:rPr>
      </w:pPr>
      <w:r>
        <w:rPr>
          <w:sz w:val="28"/>
          <w:szCs w:val="28"/>
        </w:rPr>
        <w:t>3) до принятия решения по жалобе от контролируемого лица, ее подавшего, поступило заявление об отзыве жалобы;</w:t>
      </w:r>
    </w:p>
    <w:p w:rsidR="00F94D6D" w:rsidRDefault="00F94D6D" w:rsidP="00F94D6D">
      <w:pPr>
        <w:pStyle w:val="Default"/>
        <w:ind w:firstLine="10"/>
        <w:jc w:val="both"/>
        <w:rPr>
          <w:sz w:val="28"/>
          <w:szCs w:val="28"/>
        </w:rPr>
      </w:pPr>
      <w:r>
        <w:rPr>
          <w:sz w:val="28"/>
          <w:szCs w:val="28"/>
        </w:rPr>
        <w:t>4) имеется решение суда по вопросам, поставленным в жалобе;</w:t>
      </w:r>
    </w:p>
    <w:p w:rsidR="00F94D6D" w:rsidRDefault="00F94D6D" w:rsidP="00F94D6D">
      <w:pPr>
        <w:pStyle w:val="Default"/>
        <w:ind w:firstLine="10"/>
        <w:jc w:val="both"/>
        <w:rPr>
          <w:sz w:val="28"/>
          <w:szCs w:val="28"/>
        </w:rPr>
      </w:pPr>
      <w:r>
        <w:rPr>
          <w:sz w:val="28"/>
          <w:szCs w:val="28"/>
        </w:rPr>
        <w:t>5) ранее в администрацию была подана другая жалоба от того же контролируемого лица по тем же основаниям;</w:t>
      </w:r>
    </w:p>
    <w:p w:rsidR="00F94D6D" w:rsidRDefault="00F94D6D" w:rsidP="00F94D6D">
      <w:pPr>
        <w:pStyle w:val="Default"/>
        <w:ind w:firstLine="10"/>
        <w:jc w:val="both"/>
        <w:rPr>
          <w:sz w:val="28"/>
          <w:szCs w:val="28"/>
        </w:rPr>
      </w:pPr>
      <w:r>
        <w:rPr>
          <w:sz w:val="28"/>
          <w:szCs w:val="28"/>
        </w:rPr>
        <w:t xml:space="preserve">6) жалоба содержит нецензурные либо оскорбительные выражения, угрозы жизни, здоровью и имуществу должностных лиц </w:t>
      </w:r>
      <w:proofErr w:type="gramStart"/>
      <w:r>
        <w:rPr>
          <w:sz w:val="28"/>
          <w:szCs w:val="28"/>
        </w:rPr>
        <w:t>администрации</w:t>
      </w:r>
      <w:proofErr w:type="gramEnd"/>
      <w:r>
        <w:rPr>
          <w:sz w:val="28"/>
          <w:szCs w:val="28"/>
        </w:rPr>
        <w:t xml:space="preserve"> а также членов их семей;</w:t>
      </w:r>
    </w:p>
    <w:p w:rsidR="00F94D6D" w:rsidRDefault="00F94D6D" w:rsidP="00F94D6D">
      <w:pPr>
        <w:pStyle w:val="Default"/>
        <w:ind w:firstLine="10"/>
        <w:jc w:val="both"/>
        <w:rPr>
          <w:sz w:val="28"/>
          <w:szCs w:val="28"/>
        </w:rPr>
      </w:pPr>
      <w:r>
        <w:rPr>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94D6D" w:rsidRDefault="00F94D6D" w:rsidP="00F94D6D">
      <w:pPr>
        <w:pStyle w:val="Default"/>
        <w:ind w:firstLine="10"/>
        <w:jc w:val="both"/>
        <w:rPr>
          <w:sz w:val="28"/>
          <w:szCs w:val="28"/>
        </w:rPr>
      </w:pPr>
      <w:r>
        <w:rPr>
          <w:sz w:val="28"/>
          <w:szCs w:val="28"/>
        </w:rPr>
        <w:t>8) жалоба подана в ненадлежащий уполномоченный орган;</w:t>
      </w:r>
    </w:p>
    <w:p w:rsidR="00F94D6D" w:rsidRDefault="00F94D6D" w:rsidP="00F94D6D">
      <w:pPr>
        <w:pStyle w:val="Default"/>
        <w:ind w:firstLine="10"/>
        <w:jc w:val="both"/>
        <w:rPr>
          <w:sz w:val="28"/>
          <w:szCs w:val="28"/>
        </w:rPr>
      </w:pPr>
      <w:r>
        <w:rPr>
          <w:sz w:val="28"/>
          <w:szCs w:val="28"/>
        </w:rPr>
        <w:t>9) законодательством Российской Федерации предусмотрен только судебный порядок обжалования решения администрации.</w:t>
      </w:r>
    </w:p>
    <w:p w:rsidR="00751CA6" w:rsidRDefault="00F94D6D" w:rsidP="00751CA6">
      <w:pPr>
        <w:pStyle w:val="Default"/>
        <w:ind w:firstLine="10"/>
        <w:jc w:val="both"/>
        <w:rPr>
          <w:sz w:val="28"/>
          <w:szCs w:val="28"/>
        </w:rPr>
      </w:pPr>
      <w:r>
        <w:rPr>
          <w:sz w:val="28"/>
          <w:szCs w:val="28"/>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F94D6D" w:rsidRDefault="00F94D6D" w:rsidP="00751CA6">
      <w:pPr>
        <w:pStyle w:val="Default"/>
        <w:ind w:firstLine="10"/>
        <w:jc w:val="both"/>
        <w:rPr>
          <w:sz w:val="28"/>
          <w:szCs w:val="28"/>
        </w:rPr>
      </w:pPr>
      <w:r>
        <w:rPr>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F94D6D" w:rsidRDefault="00F94D6D" w:rsidP="00F94D6D">
      <w:pPr>
        <w:pStyle w:val="Default"/>
        <w:ind w:firstLine="10"/>
        <w:jc w:val="both"/>
        <w:rPr>
          <w:sz w:val="28"/>
          <w:szCs w:val="28"/>
        </w:rPr>
      </w:pPr>
      <w:r>
        <w:rPr>
          <w:sz w:val="28"/>
          <w:szCs w:val="28"/>
        </w:rPr>
        <w:t>Администрация должна обеспечить передачу в подсистему досудебного обжалования контрольной деятельности сведений о ходе рассмотрения жалоб.</w:t>
      </w:r>
    </w:p>
    <w:p w:rsidR="00F94D6D" w:rsidRDefault="00F94D6D" w:rsidP="00F94D6D">
      <w:pPr>
        <w:pStyle w:val="Default"/>
        <w:ind w:firstLine="10"/>
        <w:jc w:val="both"/>
        <w:rPr>
          <w:sz w:val="28"/>
          <w:szCs w:val="28"/>
        </w:rPr>
      </w:pPr>
      <w:r>
        <w:rPr>
          <w:sz w:val="28"/>
          <w:szCs w:val="28"/>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F94D6D" w:rsidRDefault="00F94D6D" w:rsidP="00F94D6D">
      <w:pPr>
        <w:pStyle w:val="Default"/>
        <w:ind w:firstLine="10"/>
        <w:jc w:val="both"/>
        <w:rPr>
          <w:sz w:val="28"/>
          <w:szCs w:val="28"/>
        </w:rPr>
      </w:pPr>
      <w:r>
        <w:rPr>
          <w:sz w:val="28"/>
          <w:szCs w:val="28"/>
        </w:rPr>
        <w:t xml:space="preserve">Жалоба контролируемого лица </w:t>
      </w:r>
      <w:proofErr w:type="gramStart"/>
      <w:r>
        <w:rPr>
          <w:sz w:val="28"/>
          <w:szCs w:val="28"/>
        </w:rPr>
        <w:t>на решений</w:t>
      </w:r>
      <w:proofErr w:type="gramEnd"/>
      <w:r>
        <w:rPr>
          <w:sz w:val="28"/>
          <w:szCs w:val="28"/>
        </w:rPr>
        <w:t xml:space="preserve"> об отнесении объектов контроля к соответствующей категории риска рассматривается в срок не более пяти рабочих дней. </w:t>
      </w:r>
    </w:p>
    <w:p w:rsidR="00F94D6D" w:rsidRDefault="00F94D6D" w:rsidP="00F94D6D">
      <w:pPr>
        <w:pStyle w:val="Default"/>
        <w:ind w:firstLine="10"/>
        <w:jc w:val="both"/>
        <w:rPr>
          <w:sz w:val="28"/>
          <w:szCs w:val="28"/>
        </w:rPr>
      </w:pPr>
      <w:r>
        <w:rPr>
          <w:sz w:val="28"/>
          <w:szCs w:val="28"/>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F94D6D" w:rsidRDefault="00F94D6D" w:rsidP="00F94D6D">
      <w:pPr>
        <w:pStyle w:val="Default"/>
        <w:ind w:firstLine="10"/>
        <w:jc w:val="both"/>
        <w:rPr>
          <w:sz w:val="28"/>
          <w:szCs w:val="28"/>
        </w:rPr>
      </w:pPr>
      <w:r>
        <w:rPr>
          <w:sz w:val="28"/>
          <w:szCs w:val="28"/>
        </w:rPr>
        <w:t>Контролируемое лицо вправе представить указанные информацию и документы в течение пяти рабочих дней с момента направления запроса.</w:t>
      </w:r>
    </w:p>
    <w:p w:rsidR="00F94D6D" w:rsidRDefault="00F94D6D" w:rsidP="00F94D6D">
      <w:pPr>
        <w:pStyle w:val="Default"/>
        <w:ind w:firstLine="10"/>
        <w:jc w:val="both"/>
        <w:rPr>
          <w:sz w:val="28"/>
          <w:szCs w:val="28"/>
        </w:rPr>
      </w:pPr>
      <w:r>
        <w:rPr>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94D6D" w:rsidRDefault="00F94D6D" w:rsidP="00F94D6D">
      <w:pPr>
        <w:pStyle w:val="Default"/>
        <w:ind w:firstLine="10"/>
        <w:jc w:val="both"/>
        <w:rPr>
          <w:sz w:val="28"/>
          <w:szCs w:val="28"/>
        </w:rPr>
      </w:pPr>
      <w:r>
        <w:rPr>
          <w:sz w:val="28"/>
          <w:szCs w:val="28"/>
        </w:rPr>
        <w:t xml:space="preserve">Неполучение от контролируемого лица дополнительной информации и документов, относящихся </w:t>
      </w:r>
      <w:proofErr w:type="gramStart"/>
      <w:r>
        <w:rPr>
          <w:sz w:val="28"/>
          <w:szCs w:val="28"/>
        </w:rPr>
        <w:t>в предмету</w:t>
      </w:r>
      <w:proofErr w:type="gramEnd"/>
      <w:r>
        <w:rPr>
          <w:sz w:val="28"/>
          <w:szCs w:val="28"/>
        </w:rPr>
        <w:t xml:space="preserve"> жалобы, не являются основанием для отказа в рассмотрению жалобы.</w:t>
      </w:r>
    </w:p>
    <w:p w:rsidR="00F94D6D" w:rsidRDefault="00F94D6D" w:rsidP="00F94D6D">
      <w:pPr>
        <w:pStyle w:val="Default"/>
        <w:ind w:firstLine="10"/>
        <w:jc w:val="both"/>
        <w:rPr>
          <w:sz w:val="28"/>
          <w:szCs w:val="28"/>
        </w:rPr>
      </w:pP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94D6D" w:rsidRDefault="00F94D6D" w:rsidP="00F94D6D">
      <w:pPr>
        <w:pStyle w:val="Default"/>
        <w:ind w:firstLine="10"/>
        <w:jc w:val="both"/>
        <w:rPr>
          <w:sz w:val="28"/>
          <w:szCs w:val="28"/>
        </w:rPr>
      </w:pPr>
      <w:r>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94D6D" w:rsidRDefault="00F94D6D" w:rsidP="00F94D6D">
      <w:pPr>
        <w:pStyle w:val="Default"/>
        <w:ind w:firstLine="10"/>
        <w:jc w:val="both"/>
        <w:rPr>
          <w:sz w:val="28"/>
          <w:szCs w:val="28"/>
        </w:rPr>
      </w:pPr>
      <w:r>
        <w:rPr>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F94D6D" w:rsidRDefault="00F94D6D" w:rsidP="00F94D6D">
      <w:pPr>
        <w:pStyle w:val="Default"/>
        <w:ind w:firstLine="10"/>
        <w:jc w:val="both"/>
        <w:rPr>
          <w:sz w:val="28"/>
          <w:szCs w:val="28"/>
        </w:rPr>
      </w:pPr>
      <w:r>
        <w:rPr>
          <w:sz w:val="28"/>
          <w:szCs w:val="28"/>
        </w:rPr>
        <w:lastRenderedPageBreak/>
        <w:t>8.10. По итогам рассмотрения жалобы глава (заместитель главы) администрации принимает одно из следующих решений:</w:t>
      </w:r>
    </w:p>
    <w:p w:rsidR="00F94D6D" w:rsidRDefault="00F94D6D" w:rsidP="00F94D6D">
      <w:pPr>
        <w:pStyle w:val="Default"/>
        <w:ind w:firstLine="10"/>
        <w:jc w:val="both"/>
        <w:rPr>
          <w:sz w:val="28"/>
          <w:szCs w:val="28"/>
        </w:rPr>
      </w:pPr>
      <w:r>
        <w:rPr>
          <w:sz w:val="28"/>
          <w:szCs w:val="28"/>
        </w:rPr>
        <w:t>1) оставляет жалобу без удовлетворения;</w:t>
      </w:r>
    </w:p>
    <w:p w:rsidR="00F94D6D" w:rsidRDefault="00F94D6D" w:rsidP="00F94D6D">
      <w:pPr>
        <w:pStyle w:val="Default"/>
        <w:ind w:firstLine="10"/>
        <w:jc w:val="both"/>
        <w:rPr>
          <w:sz w:val="28"/>
          <w:szCs w:val="28"/>
        </w:rPr>
      </w:pPr>
      <w:r>
        <w:rPr>
          <w:sz w:val="28"/>
          <w:szCs w:val="28"/>
        </w:rPr>
        <w:t>2) отменяет решение администрации полностью или частично;</w:t>
      </w:r>
    </w:p>
    <w:p w:rsidR="00F94D6D" w:rsidRDefault="00F94D6D" w:rsidP="00F94D6D">
      <w:pPr>
        <w:pStyle w:val="Default"/>
        <w:ind w:firstLine="10"/>
        <w:jc w:val="both"/>
        <w:rPr>
          <w:sz w:val="28"/>
          <w:szCs w:val="28"/>
        </w:rPr>
      </w:pPr>
      <w:r>
        <w:rPr>
          <w:sz w:val="28"/>
          <w:szCs w:val="28"/>
        </w:rPr>
        <w:t>3) отменяет решение администрации полностью и принимает новое решение;</w:t>
      </w:r>
    </w:p>
    <w:p w:rsidR="00F94D6D" w:rsidRDefault="00F94D6D" w:rsidP="00F94D6D">
      <w:pPr>
        <w:pStyle w:val="Default"/>
        <w:ind w:firstLine="10"/>
        <w:jc w:val="both"/>
        <w:rPr>
          <w:sz w:val="28"/>
          <w:szCs w:val="28"/>
        </w:rPr>
      </w:pPr>
      <w:r>
        <w:rPr>
          <w:sz w:val="28"/>
          <w:szCs w:val="28"/>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F94D6D" w:rsidRDefault="00F94D6D" w:rsidP="00F94D6D">
      <w:pPr>
        <w:pStyle w:val="Default"/>
        <w:ind w:firstLine="11"/>
        <w:jc w:val="both"/>
        <w:rPr>
          <w:sz w:val="28"/>
          <w:szCs w:val="28"/>
        </w:rPr>
      </w:pPr>
      <w:r>
        <w:rPr>
          <w:sz w:val="28"/>
          <w:szCs w:val="28"/>
        </w:rPr>
        <w:t>8.11. Решение главы (заместителя главы) администрации, содержащее обоснование принятого</w:t>
      </w:r>
      <w:r w:rsidRPr="00F94D6D">
        <w:rPr>
          <w:sz w:val="28"/>
          <w:szCs w:val="28"/>
        </w:rPr>
        <w:t xml:space="preserve"> </w:t>
      </w: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F94D6D" w:rsidRDefault="00F94D6D" w:rsidP="00F94D6D">
      <w:pPr>
        <w:pStyle w:val="Default"/>
        <w:ind w:firstLine="11"/>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94D6D" w:rsidRDefault="00F94D6D" w:rsidP="00F94D6D">
      <w:pPr>
        <w:pStyle w:val="Default"/>
        <w:ind w:firstLine="11"/>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94D6D" w:rsidRDefault="00F94D6D" w:rsidP="00F94D6D">
      <w:pPr>
        <w:pStyle w:val="Default"/>
        <w:ind w:firstLine="11"/>
        <w:jc w:val="both"/>
        <w:rPr>
          <w:sz w:val="28"/>
          <w:szCs w:val="28"/>
        </w:rPr>
      </w:pPr>
      <w:r>
        <w:rPr>
          <w:sz w:val="28"/>
          <w:szCs w:val="28"/>
        </w:rPr>
        <w:t>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F94D6D" w:rsidRDefault="00F94D6D" w:rsidP="00F94D6D">
      <w:pPr>
        <w:pStyle w:val="Default"/>
        <w:ind w:firstLine="10"/>
        <w:jc w:val="both"/>
        <w:rPr>
          <w:sz w:val="28"/>
          <w:szCs w:val="28"/>
        </w:rPr>
      </w:pPr>
      <w:r>
        <w:rPr>
          <w:sz w:val="28"/>
          <w:szCs w:val="28"/>
        </w:rPr>
        <w:t xml:space="preserve">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94D6D" w:rsidRDefault="00F94D6D" w:rsidP="00F94D6D">
      <w:pPr>
        <w:pStyle w:val="Default"/>
        <w:jc w:val="center"/>
        <w:rPr>
          <w:sz w:val="28"/>
          <w:szCs w:val="28"/>
        </w:rPr>
      </w:pPr>
      <w:r>
        <w:rPr>
          <w:sz w:val="28"/>
          <w:szCs w:val="28"/>
        </w:rPr>
        <w:t>8. Досудебный порядок обжалования решений администрации,</w:t>
      </w:r>
    </w:p>
    <w:p w:rsidR="00F94D6D" w:rsidRDefault="00F94D6D" w:rsidP="00F94D6D">
      <w:pPr>
        <w:pStyle w:val="Default"/>
        <w:jc w:val="center"/>
        <w:rPr>
          <w:sz w:val="28"/>
          <w:szCs w:val="28"/>
        </w:rPr>
      </w:pPr>
      <w:r>
        <w:rPr>
          <w:sz w:val="28"/>
          <w:szCs w:val="28"/>
        </w:rPr>
        <w:t>действий (бездействия) должностных лиц при осуществлении</w:t>
      </w:r>
    </w:p>
    <w:p w:rsidR="00F94D6D" w:rsidRDefault="00F94D6D" w:rsidP="00F94D6D">
      <w:pPr>
        <w:pStyle w:val="Default"/>
        <w:jc w:val="center"/>
        <w:rPr>
          <w:sz w:val="28"/>
          <w:szCs w:val="28"/>
        </w:rPr>
      </w:pPr>
      <w:r>
        <w:rPr>
          <w:sz w:val="28"/>
          <w:szCs w:val="28"/>
        </w:rPr>
        <w:t>муниципального контроля в сфере благоустройства</w:t>
      </w:r>
      <w:r>
        <w:rPr>
          <w:sz w:val="16"/>
          <w:szCs w:val="16"/>
        </w:rPr>
        <w:t>6</w:t>
      </w:r>
      <w:r>
        <w:rPr>
          <w:sz w:val="28"/>
          <w:szCs w:val="28"/>
        </w:rPr>
        <w:t>.</w:t>
      </w:r>
    </w:p>
    <w:p w:rsidR="00F94D6D" w:rsidRDefault="00F94D6D" w:rsidP="00F94D6D">
      <w:pPr>
        <w:pStyle w:val="Default"/>
        <w:ind w:firstLine="10"/>
        <w:jc w:val="both"/>
        <w:rPr>
          <w:sz w:val="28"/>
          <w:szCs w:val="28"/>
        </w:rPr>
      </w:pPr>
      <w:r>
        <w:rPr>
          <w:sz w:val="28"/>
          <w:szCs w:val="28"/>
        </w:rPr>
        <w:t>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1CA6" w:rsidRDefault="00F94D6D" w:rsidP="00751CA6">
      <w:pPr>
        <w:pStyle w:val="Default"/>
        <w:ind w:firstLine="10"/>
        <w:jc w:val="both"/>
        <w:rPr>
          <w:sz w:val="28"/>
          <w:szCs w:val="28"/>
        </w:rPr>
      </w:pPr>
      <w:r>
        <w:rPr>
          <w:sz w:val="28"/>
          <w:szCs w:val="28"/>
        </w:rPr>
        <w:lastRenderedPageBreak/>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F94D6D" w:rsidRDefault="00F94D6D" w:rsidP="00751CA6">
      <w:pPr>
        <w:pStyle w:val="Default"/>
        <w:ind w:firstLine="10"/>
        <w:jc w:val="both"/>
        <w:rPr>
          <w:sz w:val="28"/>
          <w:szCs w:val="28"/>
        </w:rPr>
      </w:pPr>
      <w:r>
        <w:rPr>
          <w:sz w:val="28"/>
          <w:szCs w:val="28"/>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F94D6D" w:rsidRDefault="00F94D6D" w:rsidP="00F94D6D">
      <w:pPr>
        <w:pStyle w:val="Default"/>
        <w:ind w:firstLine="10"/>
        <w:jc w:val="both"/>
        <w:rPr>
          <w:sz w:val="28"/>
          <w:szCs w:val="28"/>
        </w:rPr>
      </w:pPr>
      <w:r>
        <w:rPr>
          <w:sz w:val="28"/>
          <w:szCs w:val="28"/>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F94D6D" w:rsidRDefault="00F94D6D" w:rsidP="00F94D6D">
      <w:pPr>
        <w:pStyle w:val="Default"/>
        <w:ind w:firstLine="10"/>
        <w:jc w:val="both"/>
        <w:rPr>
          <w:sz w:val="28"/>
          <w:szCs w:val="28"/>
        </w:rPr>
      </w:pPr>
      <w:r>
        <w:rPr>
          <w:sz w:val="28"/>
          <w:szCs w:val="28"/>
        </w:rPr>
        <w:t xml:space="preserve">8.4. При подаче жалобы гражданином жалоба подписывается </w:t>
      </w:r>
      <w:proofErr w:type="gramStart"/>
      <w:r>
        <w:rPr>
          <w:sz w:val="28"/>
          <w:szCs w:val="28"/>
        </w:rPr>
        <w:t>простой электронной подписью</w:t>
      </w:r>
      <w:proofErr w:type="gramEnd"/>
      <w:r>
        <w:rPr>
          <w:sz w:val="28"/>
          <w:szCs w:val="28"/>
        </w:rPr>
        <w:t xml:space="preserve"> либо усиленной квалифицированной электронной подписью.</w:t>
      </w:r>
    </w:p>
    <w:p w:rsidR="00F94D6D" w:rsidRDefault="00F94D6D" w:rsidP="00F94D6D">
      <w:pPr>
        <w:pStyle w:val="Default"/>
        <w:ind w:firstLine="10"/>
        <w:jc w:val="both"/>
        <w:rPr>
          <w:sz w:val="28"/>
          <w:szCs w:val="28"/>
        </w:rPr>
      </w:pPr>
      <w:r>
        <w:rPr>
          <w:sz w:val="28"/>
          <w:szCs w:val="28"/>
        </w:rPr>
        <w:t>При подаче жалобы организацией жалоба подписывается усиленной квалифицированной электронной подписью.</w:t>
      </w:r>
    </w:p>
    <w:p w:rsidR="00F94D6D" w:rsidRDefault="00F94D6D" w:rsidP="00F94D6D">
      <w:pPr>
        <w:pStyle w:val="Default"/>
        <w:ind w:firstLine="10"/>
        <w:jc w:val="both"/>
        <w:rPr>
          <w:sz w:val="28"/>
          <w:szCs w:val="28"/>
        </w:rPr>
      </w:pPr>
      <w:r>
        <w:rPr>
          <w:sz w:val="28"/>
          <w:szCs w:val="28"/>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F94D6D" w:rsidRDefault="00F94D6D" w:rsidP="00F94D6D">
      <w:pPr>
        <w:pStyle w:val="Default"/>
        <w:ind w:firstLine="10"/>
        <w:jc w:val="both"/>
        <w:rPr>
          <w:sz w:val="28"/>
          <w:szCs w:val="28"/>
        </w:rPr>
      </w:pPr>
      <w:r>
        <w:rPr>
          <w:sz w:val="28"/>
          <w:szCs w:val="28"/>
        </w:rPr>
        <w:t xml:space="preserve">Жалоба на действие (бездействие) главы администрации рассматриваются главой администрации. </w:t>
      </w:r>
    </w:p>
    <w:p w:rsidR="00F94D6D" w:rsidRDefault="00F94D6D" w:rsidP="00F94D6D">
      <w:pPr>
        <w:pStyle w:val="Default"/>
        <w:ind w:firstLine="10"/>
        <w:jc w:val="both"/>
        <w:rPr>
          <w:sz w:val="28"/>
          <w:szCs w:val="28"/>
        </w:rPr>
      </w:pPr>
      <w:r>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F94D6D" w:rsidRDefault="00F94D6D" w:rsidP="00F94D6D">
      <w:pPr>
        <w:pStyle w:val="Default"/>
        <w:ind w:firstLine="10"/>
        <w:jc w:val="both"/>
        <w:rPr>
          <w:sz w:val="28"/>
          <w:szCs w:val="28"/>
        </w:rPr>
      </w:pPr>
      <w:r>
        <w:rPr>
          <w:sz w:val="28"/>
          <w:szCs w:val="28"/>
        </w:rPr>
        <w:t>1) решений о проведении контрольных мероприятий и обязательных профилактических визитов;</w:t>
      </w:r>
    </w:p>
    <w:p w:rsidR="00F94D6D" w:rsidRDefault="00F94D6D" w:rsidP="00F94D6D">
      <w:pPr>
        <w:pStyle w:val="Default"/>
        <w:ind w:firstLine="10"/>
        <w:jc w:val="both"/>
        <w:rPr>
          <w:sz w:val="28"/>
          <w:szCs w:val="28"/>
        </w:rPr>
      </w:pPr>
      <w:r>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F94D6D" w:rsidRDefault="00F94D6D" w:rsidP="00F94D6D">
      <w:pPr>
        <w:pStyle w:val="Default"/>
        <w:ind w:firstLine="10"/>
        <w:jc w:val="both"/>
        <w:rPr>
          <w:sz w:val="28"/>
          <w:szCs w:val="28"/>
        </w:rPr>
      </w:pPr>
      <w:r>
        <w:rPr>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rsidR="00F94D6D" w:rsidRDefault="00F94D6D" w:rsidP="00F94D6D">
      <w:pPr>
        <w:pStyle w:val="Default"/>
        <w:ind w:firstLine="10"/>
        <w:jc w:val="both"/>
        <w:rPr>
          <w:sz w:val="28"/>
          <w:szCs w:val="28"/>
        </w:rPr>
      </w:pPr>
      <w:r>
        <w:rPr>
          <w:sz w:val="28"/>
          <w:szCs w:val="28"/>
        </w:rPr>
        <w:t>4) решений об отнесении объектов контроля к соответствующей категории риска;</w:t>
      </w:r>
    </w:p>
    <w:p w:rsidR="00F94D6D" w:rsidRDefault="00F94D6D" w:rsidP="00F94D6D">
      <w:pPr>
        <w:pStyle w:val="Default"/>
        <w:ind w:firstLine="10"/>
        <w:jc w:val="both"/>
        <w:rPr>
          <w:sz w:val="28"/>
          <w:szCs w:val="28"/>
        </w:rPr>
      </w:pPr>
      <w:r>
        <w:rPr>
          <w:sz w:val="28"/>
          <w:szCs w:val="28"/>
        </w:rPr>
        <w:t>5) решений об отказе в проведении обязательных профилактических визитов по заявлениям контролируемых лиц;</w:t>
      </w:r>
    </w:p>
    <w:p w:rsidR="00F94D6D" w:rsidRDefault="00F94D6D" w:rsidP="00F94D6D">
      <w:pPr>
        <w:pStyle w:val="Default"/>
        <w:ind w:firstLine="10"/>
        <w:jc w:val="both"/>
        <w:rPr>
          <w:sz w:val="28"/>
          <w:szCs w:val="28"/>
        </w:rPr>
      </w:pPr>
      <w:r>
        <w:rPr>
          <w:sz w:val="28"/>
          <w:szCs w:val="28"/>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rsidR="00751CA6" w:rsidRDefault="00F94D6D" w:rsidP="00751CA6">
      <w:pPr>
        <w:pStyle w:val="Default"/>
        <w:ind w:firstLine="10"/>
        <w:jc w:val="both"/>
        <w:rPr>
          <w:sz w:val="28"/>
          <w:szCs w:val="28"/>
        </w:rPr>
      </w:pPr>
      <w:r>
        <w:rPr>
          <w:sz w:val="28"/>
          <w:szCs w:val="28"/>
        </w:rPr>
        <w:lastRenderedPageBreak/>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94D6D" w:rsidRDefault="00F94D6D" w:rsidP="00751CA6">
      <w:pPr>
        <w:pStyle w:val="Default"/>
        <w:ind w:firstLine="10"/>
        <w:jc w:val="both"/>
        <w:rPr>
          <w:sz w:val="28"/>
          <w:szCs w:val="28"/>
        </w:rPr>
      </w:pPr>
      <w:r>
        <w:rPr>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F94D6D" w:rsidRDefault="00F94D6D" w:rsidP="00F94D6D">
      <w:pPr>
        <w:pStyle w:val="Default"/>
        <w:ind w:firstLine="10"/>
        <w:jc w:val="both"/>
        <w:rPr>
          <w:sz w:val="28"/>
          <w:szCs w:val="28"/>
        </w:rPr>
      </w:pPr>
      <w:r>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F94D6D" w:rsidRDefault="00F94D6D" w:rsidP="00F94D6D">
      <w:pPr>
        <w:pStyle w:val="Default"/>
        <w:ind w:firstLine="10"/>
        <w:jc w:val="both"/>
        <w:rPr>
          <w:sz w:val="28"/>
          <w:szCs w:val="28"/>
        </w:rPr>
      </w:pPr>
      <w:r>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94D6D" w:rsidRDefault="00F94D6D" w:rsidP="00F94D6D">
      <w:pPr>
        <w:pStyle w:val="Default"/>
        <w:ind w:firstLine="10"/>
        <w:jc w:val="both"/>
        <w:rPr>
          <w:sz w:val="28"/>
          <w:szCs w:val="28"/>
        </w:rPr>
      </w:pPr>
      <w:r>
        <w:rPr>
          <w:sz w:val="28"/>
          <w:szCs w:val="28"/>
        </w:rPr>
        <w:t>8.7. Жалоба может содержать ходатайство о приостановлении исполнения обжалуемого решения администрации.</w:t>
      </w:r>
    </w:p>
    <w:p w:rsidR="00F94D6D" w:rsidRDefault="00F94D6D" w:rsidP="00F94D6D">
      <w:pPr>
        <w:pStyle w:val="Default"/>
        <w:ind w:firstLine="10"/>
        <w:jc w:val="both"/>
        <w:rPr>
          <w:sz w:val="28"/>
          <w:szCs w:val="28"/>
        </w:rPr>
      </w:pPr>
      <w:r>
        <w:rPr>
          <w:sz w:val="28"/>
          <w:szCs w:val="28"/>
        </w:rPr>
        <w:t>Глава (заместитель главы) администрации в срок не позднее двух рабочих дней со дня регистрации жалобы принимает решение:</w:t>
      </w:r>
    </w:p>
    <w:p w:rsidR="00F94D6D" w:rsidRDefault="00F94D6D" w:rsidP="00F94D6D">
      <w:pPr>
        <w:pStyle w:val="Default"/>
        <w:ind w:firstLine="10"/>
        <w:jc w:val="both"/>
        <w:rPr>
          <w:sz w:val="28"/>
          <w:szCs w:val="28"/>
        </w:rPr>
      </w:pPr>
      <w:r>
        <w:rPr>
          <w:sz w:val="28"/>
          <w:szCs w:val="28"/>
        </w:rPr>
        <w:t>- о приостановлении исполнения обжалуемого решения администрации;</w:t>
      </w:r>
    </w:p>
    <w:p w:rsidR="00F94D6D" w:rsidRDefault="00F94D6D" w:rsidP="00F94D6D">
      <w:pPr>
        <w:pStyle w:val="Default"/>
        <w:ind w:firstLine="10"/>
        <w:jc w:val="both"/>
        <w:rPr>
          <w:sz w:val="28"/>
          <w:szCs w:val="28"/>
        </w:rPr>
      </w:pPr>
      <w:r>
        <w:rPr>
          <w:sz w:val="28"/>
          <w:szCs w:val="28"/>
        </w:rPr>
        <w:t>- об отказе в приостановлении исполнения обжалуемого решения администрации.</w:t>
      </w:r>
    </w:p>
    <w:p w:rsidR="00F94D6D" w:rsidRDefault="00F94D6D" w:rsidP="00F94D6D">
      <w:pPr>
        <w:pStyle w:val="Default"/>
        <w:ind w:firstLine="10"/>
        <w:jc w:val="both"/>
        <w:rPr>
          <w:sz w:val="28"/>
          <w:szCs w:val="28"/>
        </w:rPr>
      </w:pPr>
      <w:r>
        <w:rPr>
          <w:sz w:val="28"/>
          <w:szCs w:val="28"/>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F94D6D" w:rsidRDefault="00F94D6D" w:rsidP="00F94D6D">
      <w:pPr>
        <w:pStyle w:val="Default"/>
        <w:ind w:firstLine="10"/>
        <w:jc w:val="both"/>
        <w:rPr>
          <w:sz w:val="28"/>
          <w:szCs w:val="28"/>
        </w:rPr>
      </w:pPr>
      <w:r>
        <w:rPr>
          <w:sz w:val="28"/>
          <w:szCs w:val="28"/>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rsidR="00F94D6D" w:rsidRDefault="00F94D6D" w:rsidP="00F94D6D">
      <w:pPr>
        <w:pStyle w:val="Default"/>
        <w:ind w:firstLine="10"/>
        <w:jc w:val="both"/>
        <w:rPr>
          <w:sz w:val="28"/>
          <w:szCs w:val="28"/>
        </w:rPr>
      </w:pPr>
      <w:r>
        <w:rPr>
          <w:sz w:val="28"/>
          <w:szCs w:val="28"/>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F94D6D" w:rsidRDefault="00F94D6D" w:rsidP="00F94D6D">
      <w:pPr>
        <w:pStyle w:val="Default"/>
        <w:ind w:firstLine="10"/>
        <w:jc w:val="both"/>
        <w:rPr>
          <w:sz w:val="28"/>
          <w:szCs w:val="28"/>
        </w:rPr>
      </w:pPr>
      <w:r>
        <w:rPr>
          <w:sz w:val="28"/>
          <w:szCs w:val="28"/>
        </w:rPr>
        <w:t>2) в удовлетворении ходатайства о восстановлении пропущенного срока на подачу жалобы отказано;</w:t>
      </w:r>
    </w:p>
    <w:p w:rsidR="00F94D6D" w:rsidRDefault="00F94D6D" w:rsidP="00F94D6D">
      <w:pPr>
        <w:pStyle w:val="Default"/>
        <w:ind w:firstLine="10"/>
        <w:jc w:val="both"/>
        <w:rPr>
          <w:sz w:val="28"/>
          <w:szCs w:val="28"/>
        </w:rPr>
      </w:pPr>
      <w:r>
        <w:rPr>
          <w:sz w:val="28"/>
          <w:szCs w:val="28"/>
        </w:rPr>
        <w:t>3) до принятия решения по жалобе от контролируемого лица, ее подавшего, поступило заявление об отзыве жалобы;</w:t>
      </w:r>
    </w:p>
    <w:p w:rsidR="00F94D6D" w:rsidRDefault="00F94D6D" w:rsidP="00F94D6D">
      <w:pPr>
        <w:pStyle w:val="Default"/>
        <w:ind w:firstLine="10"/>
        <w:jc w:val="both"/>
        <w:rPr>
          <w:sz w:val="28"/>
          <w:szCs w:val="28"/>
        </w:rPr>
      </w:pPr>
      <w:r>
        <w:rPr>
          <w:sz w:val="28"/>
          <w:szCs w:val="28"/>
        </w:rPr>
        <w:t>4) имеется решение суда по вопросам, поставленным в жалобе;</w:t>
      </w:r>
    </w:p>
    <w:p w:rsidR="00F94D6D" w:rsidRDefault="00F94D6D" w:rsidP="00F94D6D">
      <w:pPr>
        <w:pStyle w:val="Default"/>
        <w:ind w:firstLine="10"/>
        <w:jc w:val="both"/>
        <w:rPr>
          <w:sz w:val="28"/>
          <w:szCs w:val="28"/>
        </w:rPr>
      </w:pPr>
      <w:r>
        <w:rPr>
          <w:sz w:val="28"/>
          <w:szCs w:val="28"/>
        </w:rPr>
        <w:t>5) ранее в администрацию была подана другая жалоба от того же контролируемого лица по тем же основаниям;</w:t>
      </w:r>
    </w:p>
    <w:p w:rsidR="00F94D6D" w:rsidRDefault="00F94D6D" w:rsidP="00F94D6D">
      <w:pPr>
        <w:pStyle w:val="Default"/>
        <w:ind w:firstLine="10"/>
        <w:jc w:val="both"/>
        <w:rPr>
          <w:sz w:val="28"/>
          <w:szCs w:val="28"/>
        </w:rPr>
      </w:pPr>
      <w:r>
        <w:rPr>
          <w:sz w:val="28"/>
          <w:szCs w:val="28"/>
        </w:rPr>
        <w:t xml:space="preserve">6) жалоба содержит нецензурные либо оскорбительные выражения, угрозы жизни, здоровью и имуществу должностных лиц </w:t>
      </w:r>
      <w:proofErr w:type="gramStart"/>
      <w:r>
        <w:rPr>
          <w:sz w:val="28"/>
          <w:szCs w:val="28"/>
        </w:rPr>
        <w:t>администрации</w:t>
      </w:r>
      <w:proofErr w:type="gramEnd"/>
      <w:r>
        <w:rPr>
          <w:sz w:val="28"/>
          <w:szCs w:val="28"/>
        </w:rPr>
        <w:t xml:space="preserve"> а также членов их семей;</w:t>
      </w:r>
    </w:p>
    <w:p w:rsidR="00F94D6D" w:rsidRDefault="00F94D6D" w:rsidP="00F94D6D">
      <w:pPr>
        <w:pStyle w:val="Default"/>
        <w:ind w:firstLine="10"/>
        <w:jc w:val="both"/>
        <w:rPr>
          <w:sz w:val="28"/>
          <w:szCs w:val="28"/>
        </w:rPr>
      </w:pPr>
      <w:r>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94D6D" w:rsidRDefault="00F94D6D" w:rsidP="00F94D6D">
      <w:pPr>
        <w:pStyle w:val="Default"/>
        <w:ind w:firstLine="10"/>
        <w:jc w:val="both"/>
        <w:rPr>
          <w:sz w:val="28"/>
          <w:szCs w:val="28"/>
        </w:rPr>
      </w:pPr>
      <w:r>
        <w:rPr>
          <w:sz w:val="28"/>
          <w:szCs w:val="28"/>
        </w:rPr>
        <w:t>8) жалоба подана в ненадлежащий уполномоченный орган;</w:t>
      </w:r>
    </w:p>
    <w:p w:rsidR="00F94D6D" w:rsidRDefault="00F94D6D" w:rsidP="00F94D6D">
      <w:pPr>
        <w:pStyle w:val="Default"/>
        <w:ind w:firstLine="10"/>
        <w:jc w:val="both"/>
        <w:rPr>
          <w:sz w:val="28"/>
          <w:szCs w:val="28"/>
        </w:rPr>
      </w:pPr>
      <w:r>
        <w:rPr>
          <w:sz w:val="28"/>
          <w:szCs w:val="28"/>
        </w:rPr>
        <w:t>9) законодательством Российской Федерации предусмотрен только судебный порядок обжалования решения администрации.</w:t>
      </w:r>
    </w:p>
    <w:p w:rsidR="00751CA6" w:rsidRDefault="00F94D6D" w:rsidP="00751CA6">
      <w:pPr>
        <w:pStyle w:val="Default"/>
        <w:ind w:firstLine="10"/>
        <w:jc w:val="both"/>
        <w:rPr>
          <w:sz w:val="28"/>
          <w:szCs w:val="28"/>
        </w:rPr>
      </w:pPr>
      <w:r>
        <w:rPr>
          <w:sz w:val="28"/>
          <w:szCs w:val="28"/>
        </w:rPr>
        <w:lastRenderedPageBreak/>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F94D6D" w:rsidRDefault="00F94D6D" w:rsidP="00751CA6">
      <w:pPr>
        <w:pStyle w:val="Default"/>
        <w:ind w:firstLine="10"/>
        <w:jc w:val="both"/>
        <w:rPr>
          <w:sz w:val="28"/>
          <w:szCs w:val="28"/>
        </w:rPr>
      </w:pPr>
      <w:r>
        <w:rPr>
          <w:sz w:val="28"/>
          <w:szCs w:val="28"/>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F94D6D" w:rsidRDefault="00F94D6D" w:rsidP="00F94D6D">
      <w:pPr>
        <w:pStyle w:val="Default"/>
        <w:ind w:firstLine="10"/>
        <w:jc w:val="both"/>
        <w:rPr>
          <w:sz w:val="28"/>
          <w:szCs w:val="28"/>
        </w:rPr>
      </w:pPr>
      <w:r>
        <w:rPr>
          <w:sz w:val="28"/>
          <w:szCs w:val="28"/>
        </w:rPr>
        <w:t>Администрация должна обеспечить передачу в подсистему досудебного обжалования контрольной деятельности сведений о ходе рассмотрения жалоб.</w:t>
      </w:r>
    </w:p>
    <w:p w:rsidR="00F94D6D" w:rsidRDefault="00F94D6D" w:rsidP="00F94D6D">
      <w:pPr>
        <w:pStyle w:val="Default"/>
        <w:ind w:firstLine="10"/>
        <w:jc w:val="both"/>
        <w:rPr>
          <w:sz w:val="28"/>
          <w:szCs w:val="28"/>
        </w:rPr>
      </w:pPr>
      <w:r>
        <w:rPr>
          <w:sz w:val="28"/>
          <w:szCs w:val="28"/>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F94D6D" w:rsidRDefault="00F94D6D" w:rsidP="00F94D6D">
      <w:pPr>
        <w:pStyle w:val="Default"/>
        <w:ind w:firstLine="10"/>
        <w:jc w:val="both"/>
        <w:rPr>
          <w:sz w:val="28"/>
          <w:szCs w:val="28"/>
        </w:rPr>
      </w:pPr>
      <w:r>
        <w:rPr>
          <w:sz w:val="28"/>
          <w:szCs w:val="28"/>
        </w:rPr>
        <w:t xml:space="preserve">Жалоба контролируемого лица </w:t>
      </w:r>
      <w:proofErr w:type="gramStart"/>
      <w:r>
        <w:rPr>
          <w:sz w:val="28"/>
          <w:szCs w:val="28"/>
        </w:rPr>
        <w:t>на решений</w:t>
      </w:r>
      <w:proofErr w:type="gramEnd"/>
      <w:r>
        <w:rPr>
          <w:sz w:val="28"/>
          <w:szCs w:val="28"/>
        </w:rPr>
        <w:t xml:space="preserve"> об отнесении объектов контроля к соответствующей категории риска рассматривается в срок не более пяти рабочих дней. </w:t>
      </w:r>
    </w:p>
    <w:p w:rsidR="00F94D6D" w:rsidRDefault="00F94D6D" w:rsidP="00F94D6D">
      <w:pPr>
        <w:pStyle w:val="Default"/>
        <w:ind w:firstLine="10"/>
        <w:jc w:val="both"/>
        <w:rPr>
          <w:sz w:val="28"/>
          <w:szCs w:val="28"/>
        </w:rPr>
      </w:pPr>
      <w:r>
        <w:rPr>
          <w:sz w:val="28"/>
          <w:szCs w:val="28"/>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F94D6D" w:rsidRDefault="00F94D6D" w:rsidP="00F94D6D">
      <w:pPr>
        <w:pStyle w:val="Default"/>
        <w:ind w:firstLine="10"/>
        <w:jc w:val="both"/>
        <w:rPr>
          <w:sz w:val="28"/>
          <w:szCs w:val="28"/>
        </w:rPr>
      </w:pPr>
      <w:r>
        <w:rPr>
          <w:sz w:val="28"/>
          <w:szCs w:val="28"/>
        </w:rPr>
        <w:t>Контролируемое лицо вправе представить указанные информацию и документы в течение пяти рабочих дней с момента направления запроса.</w:t>
      </w:r>
    </w:p>
    <w:p w:rsidR="00F94D6D" w:rsidRDefault="00F94D6D" w:rsidP="00F94D6D">
      <w:pPr>
        <w:pStyle w:val="Default"/>
        <w:ind w:firstLine="10"/>
        <w:jc w:val="both"/>
        <w:rPr>
          <w:sz w:val="28"/>
          <w:szCs w:val="28"/>
        </w:rPr>
      </w:pPr>
      <w:r>
        <w:rPr>
          <w:sz w:val="28"/>
          <w:szCs w:val="28"/>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94D6D" w:rsidRDefault="00F94D6D" w:rsidP="00F94D6D">
      <w:pPr>
        <w:pStyle w:val="Default"/>
        <w:ind w:firstLine="10"/>
        <w:jc w:val="both"/>
        <w:rPr>
          <w:sz w:val="28"/>
          <w:szCs w:val="28"/>
        </w:rPr>
      </w:pPr>
      <w:r>
        <w:rPr>
          <w:sz w:val="28"/>
          <w:szCs w:val="28"/>
        </w:rPr>
        <w:t xml:space="preserve">Неполучение от контролируемого лица дополнительной информации и документов, относящихся </w:t>
      </w:r>
      <w:proofErr w:type="gramStart"/>
      <w:r>
        <w:rPr>
          <w:sz w:val="28"/>
          <w:szCs w:val="28"/>
        </w:rPr>
        <w:t>в предмету</w:t>
      </w:r>
      <w:proofErr w:type="gramEnd"/>
      <w:r>
        <w:rPr>
          <w:sz w:val="28"/>
          <w:szCs w:val="28"/>
        </w:rPr>
        <w:t xml:space="preserve"> жалобы, не являются основанием для отказа в рассмотрению жалобы.</w:t>
      </w:r>
    </w:p>
    <w:p w:rsidR="00F94D6D" w:rsidRDefault="00F94D6D" w:rsidP="00F94D6D">
      <w:pPr>
        <w:pStyle w:val="Default"/>
        <w:ind w:firstLine="10"/>
        <w:jc w:val="both"/>
        <w:rPr>
          <w:sz w:val="28"/>
          <w:szCs w:val="28"/>
        </w:rPr>
      </w:pPr>
      <w:r>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94D6D" w:rsidRDefault="00F94D6D" w:rsidP="00F94D6D">
      <w:pPr>
        <w:pStyle w:val="Default"/>
        <w:ind w:firstLine="10"/>
        <w:jc w:val="both"/>
        <w:rPr>
          <w:sz w:val="28"/>
          <w:szCs w:val="28"/>
        </w:rPr>
      </w:pPr>
      <w:r>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94D6D" w:rsidRDefault="00F94D6D" w:rsidP="00F94D6D">
      <w:pPr>
        <w:pStyle w:val="Default"/>
        <w:ind w:firstLine="10"/>
        <w:jc w:val="both"/>
        <w:rPr>
          <w:sz w:val="28"/>
          <w:szCs w:val="28"/>
        </w:rPr>
      </w:pPr>
      <w:r>
        <w:rPr>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F94D6D" w:rsidRDefault="00F94D6D" w:rsidP="00F94D6D">
      <w:pPr>
        <w:pStyle w:val="Default"/>
        <w:ind w:firstLine="10"/>
        <w:jc w:val="both"/>
        <w:rPr>
          <w:sz w:val="28"/>
          <w:szCs w:val="28"/>
        </w:rPr>
      </w:pPr>
      <w:r>
        <w:rPr>
          <w:sz w:val="28"/>
          <w:szCs w:val="28"/>
        </w:rPr>
        <w:t>8.10. По итогам рассмотрения жалобы глава (заместитель главы) администрации принимает одно из следующих решений:</w:t>
      </w:r>
    </w:p>
    <w:p w:rsidR="00F94D6D" w:rsidRDefault="00F94D6D" w:rsidP="00F94D6D">
      <w:pPr>
        <w:pStyle w:val="Default"/>
        <w:ind w:firstLine="10"/>
        <w:jc w:val="both"/>
        <w:rPr>
          <w:sz w:val="28"/>
          <w:szCs w:val="28"/>
        </w:rPr>
      </w:pPr>
      <w:r>
        <w:rPr>
          <w:sz w:val="28"/>
          <w:szCs w:val="28"/>
        </w:rPr>
        <w:t>1) оставляет жалобу без удовлетворения;</w:t>
      </w:r>
    </w:p>
    <w:p w:rsidR="00F94D6D" w:rsidRDefault="00F94D6D" w:rsidP="00F94D6D">
      <w:pPr>
        <w:pStyle w:val="Default"/>
        <w:ind w:firstLine="10"/>
        <w:jc w:val="both"/>
        <w:rPr>
          <w:sz w:val="28"/>
          <w:szCs w:val="28"/>
        </w:rPr>
      </w:pPr>
      <w:r>
        <w:rPr>
          <w:sz w:val="28"/>
          <w:szCs w:val="28"/>
        </w:rPr>
        <w:t>2) отменяет решение администрации полностью или частично;</w:t>
      </w:r>
    </w:p>
    <w:p w:rsidR="00F94D6D" w:rsidRDefault="00F94D6D" w:rsidP="00F94D6D">
      <w:pPr>
        <w:pStyle w:val="Default"/>
        <w:ind w:firstLine="10"/>
        <w:jc w:val="both"/>
        <w:rPr>
          <w:sz w:val="28"/>
          <w:szCs w:val="28"/>
        </w:rPr>
      </w:pPr>
      <w:r>
        <w:rPr>
          <w:sz w:val="28"/>
          <w:szCs w:val="28"/>
        </w:rPr>
        <w:t>3) отменяет решение администрации полностью и принимает новое решение;</w:t>
      </w:r>
    </w:p>
    <w:p w:rsidR="00F94D6D" w:rsidRDefault="00F94D6D" w:rsidP="00F94D6D">
      <w:pPr>
        <w:pStyle w:val="Default"/>
        <w:ind w:firstLine="10"/>
        <w:jc w:val="both"/>
        <w:rPr>
          <w:sz w:val="28"/>
          <w:szCs w:val="28"/>
        </w:rPr>
      </w:pPr>
      <w:r>
        <w:rPr>
          <w:sz w:val="28"/>
          <w:szCs w:val="28"/>
        </w:rPr>
        <w:lastRenderedPageBreak/>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F94D6D" w:rsidRDefault="00F94D6D" w:rsidP="00751CA6">
      <w:pPr>
        <w:pStyle w:val="Default"/>
        <w:ind w:firstLine="10"/>
        <w:jc w:val="both"/>
        <w:rPr>
          <w:sz w:val="28"/>
          <w:szCs w:val="28"/>
        </w:rPr>
      </w:pPr>
      <w:r>
        <w:rPr>
          <w:sz w:val="28"/>
          <w:szCs w:val="28"/>
        </w:rPr>
        <w:t>8.11. Решение главы (заместителя главы) администрации, содержащее обоснование принятого</w:t>
      </w:r>
      <w:r w:rsidRPr="00F94D6D">
        <w:rPr>
          <w:sz w:val="28"/>
          <w:szCs w:val="28"/>
        </w:rPr>
        <w:t xml:space="preserve"> </w:t>
      </w:r>
      <w:r>
        <w:rPr>
          <w:sz w:val="28"/>
          <w:szCs w:val="28"/>
        </w:rPr>
        <w:t>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F94D6D" w:rsidRDefault="00F94D6D" w:rsidP="00F94D6D">
      <w:pPr>
        <w:pStyle w:val="Default"/>
        <w:rPr>
          <w:sz w:val="28"/>
          <w:szCs w:val="28"/>
        </w:rPr>
      </w:pPr>
    </w:p>
    <w:p w:rsidR="00F94D6D" w:rsidRDefault="00F94D6D" w:rsidP="00F94D6D">
      <w:pPr>
        <w:pStyle w:val="Default"/>
        <w:ind w:left="7" w:firstLine="14"/>
        <w:jc w:val="center"/>
        <w:rPr>
          <w:sz w:val="28"/>
          <w:szCs w:val="28"/>
        </w:rPr>
      </w:pPr>
      <w:r>
        <w:rPr>
          <w:sz w:val="28"/>
          <w:szCs w:val="28"/>
        </w:rPr>
        <w:t>9.Оценка результативности и эффективности осуществления муниципального контроля в сфере благоустройства</w:t>
      </w:r>
    </w:p>
    <w:p w:rsidR="00F94D6D" w:rsidRDefault="00F94D6D" w:rsidP="00F94D6D">
      <w:pPr>
        <w:pStyle w:val="Default"/>
        <w:rPr>
          <w:sz w:val="28"/>
          <w:szCs w:val="28"/>
        </w:rPr>
      </w:pPr>
    </w:p>
    <w:p w:rsidR="00F94D6D" w:rsidRDefault="00F94D6D" w:rsidP="00F94D6D">
      <w:pPr>
        <w:pStyle w:val="Default"/>
        <w:ind w:firstLine="14"/>
        <w:jc w:val="both"/>
        <w:rPr>
          <w:sz w:val="28"/>
          <w:szCs w:val="28"/>
        </w:rPr>
      </w:pPr>
      <w:r>
        <w:rPr>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94D6D" w:rsidRDefault="00F94D6D" w:rsidP="00F94D6D">
      <w:pPr>
        <w:pStyle w:val="Default"/>
        <w:rPr>
          <w:sz w:val="28"/>
          <w:szCs w:val="28"/>
        </w:rPr>
      </w:pPr>
    </w:p>
    <w:p w:rsidR="00F94D6D" w:rsidRDefault="00F94D6D" w:rsidP="00F94D6D">
      <w:pPr>
        <w:pStyle w:val="Default"/>
        <w:ind w:left="7"/>
        <w:jc w:val="center"/>
        <w:rPr>
          <w:sz w:val="28"/>
          <w:szCs w:val="28"/>
        </w:rPr>
      </w:pPr>
      <w:r>
        <w:rPr>
          <w:sz w:val="28"/>
          <w:szCs w:val="28"/>
        </w:rPr>
        <w:t>10. Заключительные положения</w:t>
      </w:r>
    </w:p>
    <w:p w:rsidR="00F94D6D" w:rsidRDefault="00F94D6D" w:rsidP="00F94D6D">
      <w:pPr>
        <w:pStyle w:val="Default"/>
        <w:rPr>
          <w:sz w:val="28"/>
          <w:szCs w:val="28"/>
        </w:rPr>
      </w:pPr>
    </w:p>
    <w:p w:rsidR="00F94D6D" w:rsidRDefault="00F94D6D" w:rsidP="00F94D6D">
      <w:pPr>
        <w:pStyle w:val="Default"/>
        <w:ind w:firstLine="11"/>
        <w:jc w:val="both"/>
        <w:rPr>
          <w:sz w:val="28"/>
          <w:szCs w:val="28"/>
        </w:rPr>
      </w:pPr>
      <w:r>
        <w:rPr>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F94D6D" w:rsidRDefault="00F94D6D" w:rsidP="00F94D6D">
      <w:pPr>
        <w:pStyle w:val="Default"/>
        <w:ind w:firstLine="11"/>
        <w:jc w:val="both"/>
        <w:rPr>
          <w:sz w:val="28"/>
          <w:szCs w:val="28"/>
        </w:rPr>
      </w:pPr>
      <w:r>
        <w:rPr>
          <w:sz w:val="28"/>
          <w:szCs w:val="28"/>
        </w:rPr>
        <w:t>10.2. До 31 декабря 2025 года:</w:t>
      </w:r>
    </w:p>
    <w:p w:rsidR="00F94D6D" w:rsidRDefault="00F94D6D" w:rsidP="00F94D6D">
      <w:pPr>
        <w:pStyle w:val="Default"/>
        <w:ind w:firstLine="11"/>
        <w:jc w:val="both"/>
        <w:rPr>
          <w:sz w:val="28"/>
          <w:szCs w:val="28"/>
        </w:rPr>
      </w:pPr>
      <w:r>
        <w:rPr>
          <w:sz w:val="28"/>
          <w:szCs w:val="2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94D6D" w:rsidRDefault="00F94D6D" w:rsidP="00F94D6D">
      <w:pPr>
        <w:pStyle w:val="Default"/>
        <w:ind w:firstLine="11"/>
        <w:jc w:val="both"/>
        <w:rPr>
          <w:sz w:val="28"/>
          <w:szCs w:val="28"/>
        </w:rPr>
      </w:pPr>
      <w:r>
        <w:rPr>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94D6D" w:rsidRPr="00751CA6" w:rsidRDefault="00F94D6D" w:rsidP="00F94D6D">
      <w:pPr>
        <w:tabs>
          <w:tab w:val="left" w:pos="915"/>
        </w:tabs>
        <w:rPr>
          <w:rFonts w:ascii="Times New Roman" w:hAnsi="Times New Roman" w:cs="Times New Roman"/>
          <w:sz w:val="28"/>
          <w:szCs w:val="28"/>
        </w:rPr>
      </w:pPr>
      <w:r w:rsidRPr="00751CA6">
        <w:rPr>
          <w:rFonts w:ascii="Times New Roman" w:hAnsi="Times New Roman" w:cs="Times New Roman"/>
          <w:sz w:val="28"/>
          <w:szCs w:val="28"/>
        </w:rPr>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F94D6D" w:rsidRPr="009875C6" w:rsidRDefault="00F94D6D" w:rsidP="00F94D6D">
      <w:pPr>
        <w:pStyle w:val="Default"/>
        <w:jc w:val="right"/>
        <w:rPr>
          <w:rFonts w:ascii="Times New Roman" w:hAnsi="Times New Roman" w:cs="Times New Roman"/>
          <w:sz w:val="28"/>
          <w:szCs w:val="28"/>
        </w:rPr>
      </w:pPr>
      <w:r w:rsidRPr="009875C6">
        <w:rPr>
          <w:rFonts w:ascii="Times New Roman" w:hAnsi="Times New Roman" w:cs="Times New Roman"/>
          <w:sz w:val="28"/>
          <w:szCs w:val="28"/>
        </w:rPr>
        <w:lastRenderedPageBreak/>
        <w:t xml:space="preserve">Приложение 1 </w:t>
      </w:r>
    </w:p>
    <w:p w:rsidR="00F94D6D" w:rsidRPr="009875C6" w:rsidRDefault="00F94D6D" w:rsidP="00F94D6D">
      <w:pPr>
        <w:pStyle w:val="Default"/>
        <w:jc w:val="right"/>
        <w:rPr>
          <w:rFonts w:ascii="Times New Roman" w:hAnsi="Times New Roman" w:cs="Times New Roman"/>
          <w:sz w:val="28"/>
          <w:szCs w:val="28"/>
        </w:rPr>
      </w:pPr>
      <w:r w:rsidRPr="009875C6">
        <w:rPr>
          <w:rFonts w:ascii="Times New Roman" w:hAnsi="Times New Roman" w:cs="Times New Roman"/>
          <w:sz w:val="28"/>
          <w:szCs w:val="28"/>
        </w:rPr>
        <w:t xml:space="preserve">Ключевые показатели </w:t>
      </w:r>
    </w:p>
    <w:p w:rsidR="00F94D6D" w:rsidRPr="009875C6" w:rsidRDefault="00F94D6D" w:rsidP="00F94D6D">
      <w:pPr>
        <w:pStyle w:val="Default"/>
        <w:jc w:val="right"/>
        <w:rPr>
          <w:rFonts w:ascii="Times New Roman" w:hAnsi="Times New Roman" w:cs="Times New Roman"/>
          <w:sz w:val="28"/>
          <w:szCs w:val="28"/>
        </w:rPr>
      </w:pPr>
      <w:r w:rsidRPr="009875C6">
        <w:rPr>
          <w:rFonts w:ascii="Times New Roman" w:hAnsi="Times New Roman" w:cs="Times New Roman"/>
          <w:sz w:val="28"/>
          <w:szCs w:val="28"/>
        </w:rPr>
        <w:t>муниципального контроля в сфере благоустройства</w:t>
      </w:r>
    </w:p>
    <w:p w:rsidR="009875C6" w:rsidRDefault="00F94D6D" w:rsidP="00F94D6D">
      <w:pPr>
        <w:pStyle w:val="Default"/>
        <w:jc w:val="right"/>
        <w:rPr>
          <w:rFonts w:ascii="Times New Roman" w:hAnsi="Times New Roman" w:cs="Times New Roman"/>
          <w:sz w:val="28"/>
          <w:szCs w:val="28"/>
        </w:rPr>
      </w:pPr>
      <w:r w:rsidRPr="009875C6">
        <w:rPr>
          <w:rFonts w:ascii="Times New Roman" w:hAnsi="Times New Roman" w:cs="Times New Roman"/>
          <w:sz w:val="28"/>
          <w:szCs w:val="28"/>
        </w:rPr>
        <w:t xml:space="preserve">на </w:t>
      </w:r>
      <w:proofErr w:type="gramStart"/>
      <w:r w:rsidRPr="009875C6">
        <w:rPr>
          <w:rFonts w:ascii="Times New Roman" w:hAnsi="Times New Roman" w:cs="Times New Roman"/>
          <w:sz w:val="28"/>
          <w:szCs w:val="28"/>
        </w:rPr>
        <w:t xml:space="preserve">территории  </w:t>
      </w:r>
      <w:r w:rsidR="009875C6">
        <w:rPr>
          <w:rFonts w:ascii="Times New Roman" w:hAnsi="Times New Roman" w:cs="Times New Roman"/>
          <w:sz w:val="28"/>
          <w:szCs w:val="28"/>
        </w:rPr>
        <w:t>Рождественско</w:t>
      </w:r>
      <w:proofErr w:type="gramEnd"/>
      <w:r w:rsidR="009875C6">
        <w:rPr>
          <w:rFonts w:ascii="Times New Roman" w:hAnsi="Times New Roman" w:cs="Times New Roman"/>
          <w:sz w:val="28"/>
          <w:szCs w:val="28"/>
        </w:rPr>
        <w:t xml:space="preserve">-Хавского </w:t>
      </w:r>
    </w:p>
    <w:p w:rsidR="009875C6" w:rsidRDefault="009875C6" w:rsidP="00F94D6D">
      <w:pPr>
        <w:pStyle w:val="Default"/>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Новоусманского </w:t>
      </w:r>
    </w:p>
    <w:p w:rsidR="00F94D6D" w:rsidRDefault="009875C6" w:rsidP="00F94D6D">
      <w:pPr>
        <w:pStyle w:val="Default"/>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9875C6" w:rsidRPr="009875C6" w:rsidRDefault="009875C6" w:rsidP="00F94D6D">
      <w:pPr>
        <w:pStyle w:val="Default"/>
        <w:jc w:val="right"/>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p>
    <w:p w:rsidR="00F94D6D" w:rsidRPr="009875C6" w:rsidRDefault="00F94D6D" w:rsidP="00F94D6D">
      <w:pPr>
        <w:tabs>
          <w:tab w:val="left" w:pos="915"/>
        </w:tabs>
        <w:jc w:val="right"/>
        <w:rPr>
          <w:rFonts w:ascii="Times New Roman" w:hAnsi="Times New Roman" w:cs="Times New Roman"/>
          <w:sz w:val="28"/>
          <w:szCs w:val="28"/>
        </w:rPr>
      </w:pPr>
      <w:r w:rsidRPr="009875C6">
        <w:rPr>
          <w:rFonts w:ascii="Times New Roman" w:hAnsi="Times New Roman" w:cs="Times New Roman"/>
          <w:sz w:val="28"/>
          <w:szCs w:val="28"/>
        </w:rPr>
        <w:t>и их целевые значения</w:t>
      </w:r>
    </w:p>
    <w:p w:rsidR="00F94D6D" w:rsidRDefault="00F94D6D" w:rsidP="00F94D6D">
      <w:pPr>
        <w:tabs>
          <w:tab w:val="left" w:pos="915"/>
        </w:tabs>
        <w:jc w:val="right"/>
        <w:rPr>
          <w:sz w:val="28"/>
          <w:szCs w:val="28"/>
        </w:rPr>
      </w:pPr>
    </w:p>
    <w:tbl>
      <w:tblPr>
        <w:tblStyle w:val="a5"/>
        <w:tblW w:w="0" w:type="auto"/>
        <w:tblLook w:val="04A0" w:firstRow="1" w:lastRow="0" w:firstColumn="1" w:lastColumn="0" w:noHBand="0" w:noVBand="1"/>
      </w:tblPr>
      <w:tblGrid>
        <w:gridCol w:w="4672"/>
        <w:gridCol w:w="4673"/>
      </w:tblGrid>
      <w:tr w:rsidR="00F94D6D" w:rsidTr="00F94D6D">
        <w:tc>
          <w:tcPr>
            <w:tcW w:w="4672" w:type="dxa"/>
          </w:tcPr>
          <w:p w:rsidR="00F94D6D" w:rsidRDefault="00F94D6D" w:rsidP="00F94D6D">
            <w:pPr>
              <w:pStyle w:val="Default"/>
              <w:rPr>
                <w:sz w:val="28"/>
                <w:szCs w:val="28"/>
              </w:rPr>
            </w:pPr>
            <w:r>
              <w:rPr>
                <w:sz w:val="28"/>
                <w:szCs w:val="28"/>
              </w:rPr>
              <w:t>Ключевые показатели</w:t>
            </w:r>
          </w:p>
          <w:p w:rsidR="00F94D6D" w:rsidRDefault="00F94D6D" w:rsidP="00F94D6D">
            <w:pPr>
              <w:tabs>
                <w:tab w:val="left" w:pos="915"/>
              </w:tabs>
              <w:rPr>
                <w:sz w:val="28"/>
                <w:szCs w:val="28"/>
              </w:rPr>
            </w:pPr>
          </w:p>
        </w:tc>
        <w:tc>
          <w:tcPr>
            <w:tcW w:w="4673" w:type="dxa"/>
          </w:tcPr>
          <w:p w:rsidR="00F94D6D" w:rsidRDefault="00F94D6D" w:rsidP="00F94D6D">
            <w:pPr>
              <w:pStyle w:val="Default"/>
              <w:rPr>
                <w:sz w:val="28"/>
                <w:szCs w:val="28"/>
              </w:rPr>
            </w:pPr>
            <w:r>
              <w:rPr>
                <w:sz w:val="28"/>
                <w:szCs w:val="28"/>
              </w:rPr>
              <w:t>Целевые значения</w:t>
            </w:r>
          </w:p>
          <w:p w:rsidR="00F94D6D" w:rsidRDefault="00F94D6D" w:rsidP="00F94D6D">
            <w:pPr>
              <w:tabs>
                <w:tab w:val="left" w:pos="915"/>
              </w:tabs>
              <w:rPr>
                <w:sz w:val="28"/>
                <w:szCs w:val="28"/>
              </w:rPr>
            </w:pPr>
          </w:p>
        </w:tc>
      </w:tr>
      <w:tr w:rsidR="00F94D6D" w:rsidTr="00F94D6D">
        <w:tc>
          <w:tcPr>
            <w:tcW w:w="4672" w:type="dxa"/>
          </w:tcPr>
          <w:p w:rsidR="00F94D6D" w:rsidRDefault="00F94D6D" w:rsidP="00F94D6D">
            <w:pPr>
              <w:pStyle w:val="Default"/>
              <w:rPr>
                <w:sz w:val="28"/>
                <w:szCs w:val="28"/>
              </w:rPr>
            </w:pPr>
            <w:r>
              <w:rPr>
                <w:sz w:val="28"/>
                <w:szCs w:val="2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p w:rsidR="00F94D6D" w:rsidRDefault="00F94D6D" w:rsidP="00F94D6D">
            <w:pPr>
              <w:pStyle w:val="Default"/>
              <w:rPr>
                <w:sz w:val="28"/>
                <w:szCs w:val="28"/>
              </w:rPr>
            </w:pPr>
          </w:p>
        </w:tc>
        <w:tc>
          <w:tcPr>
            <w:tcW w:w="4673" w:type="dxa"/>
          </w:tcPr>
          <w:p w:rsidR="00F94D6D" w:rsidRDefault="00F94D6D" w:rsidP="00F94D6D">
            <w:pPr>
              <w:pStyle w:val="Default"/>
              <w:rPr>
                <w:sz w:val="28"/>
                <w:szCs w:val="28"/>
              </w:rPr>
            </w:pPr>
            <w:r>
              <w:rPr>
                <w:sz w:val="28"/>
                <w:szCs w:val="28"/>
              </w:rPr>
              <w:t>20 %</w:t>
            </w:r>
          </w:p>
          <w:p w:rsidR="00F94D6D" w:rsidRDefault="00F94D6D" w:rsidP="00F94D6D">
            <w:pPr>
              <w:pStyle w:val="Default"/>
              <w:rPr>
                <w:sz w:val="28"/>
                <w:szCs w:val="28"/>
              </w:rPr>
            </w:pPr>
          </w:p>
        </w:tc>
      </w:tr>
      <w:tr w:rsidR="00F94D6D" w:rsidTr="00F94D6D">
        <w:tc>
          <w:tcPr>
            <w:tcW w:w="4672" w:type="dxa"/>
          </w:tcPr>
          <w:p w:rsidR="00F94D6D" w:rsidRDefault="00F94D6D" w:rsidP="00F94D6D">
            <w:pPr>
              <w:pStyle w:val="Default"/>
              <w:rPr>
                <w:sz w:val="28"/>
                <w:szCs w:val="28"/>
              </w:rPr>
            </w:pPr>
            <w:r>
              <w:rPr>
                <w:sz w:val="28"/>
                <w:szCs w:val="28"/>
              </w:rPr>
              <w:t>Доля устраненных нарушений обязательных требований от общего числа выявленных нарушений обязательных требований</w:t>
            </w:r>
          </w:p>
          <w:p w:rsidR="00F94D6D" w:rsidRDefault="00F94D6D" w:rsidP="00F94D6D">
            <w:pPr>
              <w:pStyle w:val="Default"/>
              <w:rPr>
                <w:sz w:val="28"/>
                <w:szCs w:val="28"/>
              </w:rPr>
            </w:pPr>
          </w:p>
        </w:tc>
        <w:tc>
          <w:tcPr>
            <w:tcW w:w="4673" w:type="dxa"/>
          </w:tcPr>
          <w:p w:rsidR="00F94D6D" w:rsidRDefault="00F94D6D" w:rsidP="00F94D6D">
            <w:pPr>
              <w:pStyle w:val="Default"/>
              <w:rPr>
                <w:sz w:val="28"/>
                <w:szCs w:val="28"/>
              </w:rPr>
            </w:pPr>
            <w:r>
              <w:rPr>
                <w:sz w:val="28"/>
                <w:szCs w:val="28"/>
              </w:rPr>
              <w:t>70%</w:t>
            </w:r>
          </w:p>
        </w:tc>
      </w:tr>
    </w:tbl>
    <w:p w:rsidR="00F94D6D" w:rsidRDefault="00F94D6D" w:rsidP="00F94D6D">
      <w:pPr>
        <w:tabs>
          <w:tab w:val="left" w:pos="915"/>
        </w:tabs>
        <w:rPr>
          <w:sz w:val="28"/>
          <w:szCs w:val="28"/>
        </w:rPr>
      </w:pPr>
    </w:p>
    <w:p w:rsidR="00F94D6D" w:rsidRDefault="00F94D6D" w:rsidP="00F94D6D">
      <w:pPr>
        <w:tabs>
          <w:tab w:val="left" w:pos="915"/>
        </w:tabs>
      </w:pPr>
    </w:p>
    <w:p w:rsidR="00E43A9E" w:rsidRDefault="00E43A9E" w:rsidP="00F94D6D">
      <w:pPr>
        <w:tabs>
          <w:tab w:val="left" w:pos="915"/>
        </w:tabs>
      </w:pPr>
    </w:p>
    <w:p w:rsidR="00E43A9E" w:rsidRDefault="00E43A9E" w:rsidP="00F94D6D">
      <w:pPr>
        <w:tabs>
          <w:tab w:val="left" w:pos="915"/>
        </w:tabs>
      </w:pPr>
    </w:p>
    <w:p w:rsidR="00E43A9E" w:rsidRDefault="00E43A9E" w:rsidP="00F94D6D">
      <w:pPr>
        <w:tabs>
          <w:tab w:val="left" w:pos="915"/>
        </w:tabs>
      </w:pPr>
    </w:p>
    <w:p w:rsidR="00E43A9E" w:rsidRDefault="00E43A9E" w:rsidP="00F94D6D">
      <w:pPr>
        <w:tabs>
          <w:tab w:val="left" w:pos="915"/>
        </w:tabs>
      </w:pPr>
    </w:p>
    <w:p w:rsidR="00E43A9E" w:rsidRDefault="00E43A9E" w:rsidP="00F94D6D">
      <w:pPr>
        <w:tabs>
          <w:tab w:val="left" w:pos="915"/>
        </w:tabs>
      </w:pPr>
    </w:p>
    <w:p w:rsidR="00E43A9E" w:rsidRDefault="00E43A9E" w:rsidP="00F94D6D">
      <w:pPr>
        <w:tabs>
          <w:tab w:val="left" w:pos="915"/>
        </w:tabs>
      </w:pPr>
    </w:p>
    <w:p w:rsidR="00E43A9E" w:rsidRDefault="00E43A9E" w:rsidP="00F94D6D">
      <w:pPr>
        <w:tabs>
          <w:tab w:val="left" w:pos="915"/>
        </w:tabs>
      </w:pPr>
    </w:p>
    <w:p w:rsidR="00E43A9E" w:rsidRDefault="00E43A9E" w:rsidP="00F94D6D">
      <w:pPr>
        <w:tabs>
          <w:tab w:val="left" w:pos="915"/>
        </w:tabs>
      </w:pPr>
    </w:p>
    <w:p w:rsidR="00E43A9E" w:rsidRDefault="00E43A9E" w:rsidP="00F94D6D">
      <w:pPr>
        <w:tabs>
          <w:tab w:val="left" w:pos="915"/>
        </w:tabs>
      </w:pPr>
    </w:p>
    <w:p w:rsidR="00E43A9E" w:rsidRDefault="00E43A9E" w:rsidP="00F94D6D">
      <w:pPr>
        <w:tabs>
          <w:tab w:val="left" w:pos="915"/>
        </w:tabs>
      </w:pPr>
    </w:p>
    <w:p w:rsidR="00E43A9E" w:rsidRDefault="009875C6" w:rsidP="00E43A9E">
      <w:pPr>
        <w:pStyle w:val="Default"/>
        <w:jc w:val="right"/>
        <w:rPr>
          <w:sz w:val="28"/>
          <w:szCs w:val="28"/>
        </w:rPr>
      </w:pPr>
      <w:proofErr w:type="gramStart"/>
      <w:r>
        <w:rPr>
          <w:sz w:val="28"/>
          <w:szCs w:val="28"/>
        </w:rPr>
        <w:lastRenderedPageBreak/>
        <w:t>П</w:t>
      </w:r>
      <w:r w:rsidR="00E43A9E">
        <w:rPr>
          <w:sz w:val="28"/>
          <w:szCs w:val="28"/>
        </w:rPr>
        <w:t>риложение  2</w:t>
      </w:r>
      <w:proofErr w:type="gramEnd"/>
    </w:p>
    <w:p w:rsidR="00E43A9E" w:rsidRDefault="009875C6" w:rsidP="00E43A9E">
      <w:pPr>
        <w:pStyle w:val="Default"/>
        <w:jc w:val="right"/>
        <w:rPr>
          <w:sz w:val="28"/>
          <w:szCs w:val="28"/>
        </w:rPr>
      </w:pPr>
      <w:r>
        <w:rPr>
          <w:sz w:val="28"/>
          <w:szCs w:val="28"/>
        </w:rPr>
        <w:t>и</w:t>
      </w:r>
      <w:r w:rsidR="00E43A9E">
        <w:rPr>
          <w:sz w:val="28"/>
          <w:szCs w:val="28"/>
        </w:rPr>
        <w:t xml:space="preserve">ндикативные показатели </w:t>
      </w:r>
    </w:p>
    <w:p w:rsidR="00E43A9E" w:rsidRDefault="00E43A9E" w:rsidP="00E43A9E">
      <w:pPr>
        <w:pStyle w:val="Default"/>
        <w:jc w:val="right"/>
        <w:rPr>
          <w:sz w:val="28"/>
          <w:szCs w:val="28"/>
        </w:rPr>
      </w:pPr>
      <w:r>
        <w:rPr>
          <w:sz w:val="28"/>
          <w:szCs w:val="28"/>
        </w:rPr>
        <w:t xml:space="preserve">муниципального контроля </w:t>
      </w:r>
    </w:p>
    <w:p w:rsidR="00E43A9E" w:rsidRDefault="00E43A9E" w:rsidP="00E43A9E">
      <w:pPr>
        <w:pStyle w:val="Default"/>
        <w:jc w:val="right"/>
        <w:rPr>
          <w:sz w:val="28"/>
          <w:szCs w:val="28"/>
        </w:rPr>
      </w:pPr>
      <w:r>
        <w:rPr>
          <w:sz w:val="28"/>
          <w:szCs w:val="28"/>
        </w:rPr>
        <w:t xml:space="preserve">в сфере благоустройства </w:t>
      </w:r>
    </w:p>
    <w:p w:rsidR="009875C6" w:rsidRDefault="00E43A9E" w:rsidP="009875C6">
      <w:pPr>
        <w:pStyle w:val="Default"/>
        <w:jc w:val="right"/>
        <w:rPr>
          <w:rFonts w:ascii="Times New Roman" w:hAnsi="Times New Roman" w:cs="Times New Roman"/>
          <w:sz w:val="28"/>
          <w:szCs w:val="28"/>
        </w:rPr>
      </w:pPr>
      <w:r>
        <w:rPr>
          <w:sz w:val="28"/>
          <w:szCs w:val="28"/>
        </w:rPr>
        <w:t xml:space="preserve">на территории </w:t>
      </w:r>
      <w:r w:rsidR="009875C6">
        <w:rPr>
          <w:rFonts w:ascii="Times New Roman" w:hAnsi="Times New Roman" w:cs="Times New Roman"/>
          <w:sz w:val="28"/>
          <w:szCs w:val="28"/>
        </w:rPr>
        <w:t xml:space="preserve">Рождественско-Хавского </w:t>
      </w:r>
    </w:p>
    <w:p w:rsidR="009875C6" w:rsidRDefault="009875C6" w:rsidP="009875C6">
      <w:pPr>
        <w:pStyle w:val="Default"/>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Новоусманского </w:t>
      </w:r>
    </w:p>
    <w:p w:rsidR="009875C6" w:rsidRDefault="009875C6" w:rsidP="009875C6">
      <w:pPr>
        <w:pStyle w:val="Default"/>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43A9E" w:rsidRDefault="00E43A9E" w:rsidP="00E43A9E">
      <w:pPr>
        <w:pStyle w:val="Default"/>
        <w:jc w:val="right"/>
        <w:rPr>
          <w:sz w:val="28"/>
          <w:szCs w:val="28"/>
        </w:rPr>
      </w:pPr>
      <w:r>
        <w:rPr>
          <w:sz w:val="28"/>
          <w:szCs w:val="28"/>
        </w:rPr>
        <w:t>Воронежской области</w:t>
      </w:r>
    </w:p>
    <w:p w:rsidR="009875C6" w:rsidRDefault="009875C6" w:rsidP="00E43A9E">
      <w:pPr>
        <w:pStyle w:val="Default"/>
        <w:jc w:val="right"/>
        <w:rPr>
          <w:sz w:val="28"/>
          <w:szCs w:val="28"/>
        </w:rPr>
      </w:pPr>
    </w:p>
    <w:p w:rsidR="00E43A9E" w:rsidRDefault="00E43A9E" w:rsidP="00E43A9E">
      <w:pPr>
        <w:pStyle w:val="Default"/>
        <w:jc w:val="center"/>
        <w:rPr>
          <w:sz w:val="28"/>
          <w:szCs w:val="28"/>
        </w:rPr>
      </w:pPr>
      <w:r>
        <w:rPr>
          <w:sz w:val="28"/>
          <w:szCs w:val="28"/>
        </w:rPr>
        <w:t>Индикативные показатели</w:t>
      </w:r>
    </w:p>
    <w:p w:rsidR="00E43A9E" w:rsidRDefault="00E43A9E" w:rsidP="00E43A9E">
      <w:pPr>
        <w:pStyle w:val="Default"/>
        <w:ind w:firstLine="14"/>
        <w:jc w:val="both"/>
        <w:rPr>
          <w:sz w:val="28"/>
          <w:szCs w:val="28"/>
        </w:rPr>
      </w:pPr>
      <w:r>
        <w:rPr>
          <w:sz w:val="28"/>
          <w:szCs w:val="28"/>
        </w:rPr>
        <w:t xml:space="preserve">1) количество внеплановых контрольных мероприятий, проведенных за отчетный период; </w:t>
      </w:r>
    </w:p>
    <w:p w:rsidR="00E43A9E" w:rsidRDefault="00E43A9E" w:rsidP="00E43A9E">
      <w:pPr>
        <w:pStyle w:val="Default"/>
        <w:ind w:firstLine="14"/>
        <w:jc w:val="both"/>
        <w:rPr>
          <w:sz w:val="28"/>
          <w:szCs w:val="28"/>
        </w:rPr>
      </w:pPr>
      <w:r>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E43A9E" w:rsidRDefault="00E43A9E" w:rsidP="00E43A9E">
      <w:pPr>
        <w:pStyle w:val="Default"/>
        <w:ind w:firstLine="14"/>
        <w:jc w:val="both"/>
        <w:rPr>
          <w:sz w:val="28"/>
          <w:szCs w:val="28"/>
        </w:rPr>
      </w:pPr>
      <w:r>
        <w:rPr>
          <w:sz w:val="28"/>
          <w:szCs w:val="28"/>
        </w:rPr>
        <w:t xml:space="preserve">3) общее количество контрольных мероприятий с взаимодействием, проведенных за отчетный период; </w:t>
      </w:r>
    </w:p>
    <w:p w:rsidR="00E43A9E" w:rsidRDefault="00E43A9E" w:rsidP="00E43A9E">
      <w:pPr>
        <w:pStyle w:val="Default"/>
        <w:ind w:firstLine="14"/>
        <w:jc w:val="both"/>
        <w:rPr>
          <w:sz w:val="28"/>
          <w:szCs w:val="28"/>
        </w:rPr>
      </w:pPr>
      <w:r>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E43A9E" w:rsidRDefault="00E43A9E" w:rsidP="00E43A9E">
      <w:pPr>
        <w:pStyle w:val="Default"/>
        <w:ind w:firstLine="14"/>
        <w:jc w:val="both"/>
        <w:rPr>
          <w:sz w:val="28"/>
          <w:szCs w:val="28"/>
        </w:rPr>
      </w:pPr>
      <w:r>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E43A9E" w:rsidRDefault="00E43A9E" w:rsidP="00E43A9E">
      <w:pPr>
        <w:pStyle w:val="Default"/>
        <w:ind w:firstLine="14"/>
        <w:jc w:val="both"/>
        <w:rPr>
          <w:sz w:val="28"/>
          <w:szCs w:val="28"/>
        </w:rPr>
      </w:pPr>
      <w:r>
        <w:rPr>
          <w:sz w:val="28"/>
          <w:szCs w:val="28"/>
        </w:rPr>
        <w:t xml:space="preserve">6) количество обязательных профилактических визитов, проведенных за отчетный период; </w:t>
      </w:r>
    </w:p>
    <w:p w:rsidR="00E43A9E" w:rsidRDefault="00E43A9E" w:rsidP="00E43A9E">
      <w:pPr>
        <w:pStyle w:val="Default"/>
        <w:ind w:firstLine="14"/>
        <w:jc w:val="both"/>
        <w:rPr>
          <w:sz w:val="28"/>
          <w:szCs w:val="28"/>
        </w:rPr>
      </w:pPr>
      <w:r>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E43A9E" w:rsidRDefault="00E43A9E" w:rsidP="00E43A9E">
      <w:pPr>
        <w:pStyle w:val="Default"/>
        <w:ind w:firstLine="14"/>
        <w:jc w:val="both"/>
        <w:rPr>
          <w:sz w:val="28"/>
          <w:szCs w:val="28"/>
        </w:rPr>
      </w:pPr>
      <w:r>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E43A9E" w:rsidRDefault="00E43A9E" w:rsidP="00E43A9E">
      <w:pPr>
        <w:pStyle w:val="Default"/>
        <w:ind w:firstLine="14"/>
        <w:jc w:val="both"/>
        <w:rPr>
          <w:sz w:val="28"/>
          <w:szCs w:val="28"/>
        </w:rPr>
      </w:pPr>
      <w:r>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E43A9E" w:rsidRDefault="00E43A9E" w:rsidP="00E43A9E">
      <w:pPr>
        <w:pStyle w:val="Default"/>
        <w:ind w:firstLine="14"/>
        <w:jc w:val="both"/>
        <w:rPr>
          <w:sz w:val="28"/>
          <w:szCs w:val="28"/>
        </w:rPr>
      </w:pPr>
      <w:r>
        <w:rPr>
          <w:sz w:val="28"/>
          <w:szCs w:val="28"/>
        </w:rPr>
        <w:t xml:space="preserve">10) сумма административных штрафов, наложенных по результатам контрольных мероприятий, за отчетный период; </w:t>
      </w:r>
    </w:p>
    <w:p w:rsidR="00E43A9E" w:rsidRDefault="00E43A9E" w:rsidP="00E43A9E">
      <w:pPr>
        <w:pStyle w:val="Default"/>
        <w:ind w:firstLine="14"/>
        <w:jc w:val="both"/>
        <w:rPr>
          <w:sz w:val="28"/>
          <w:szCs w:val="28"/>
        </w:rPr>
      </w:pPr>
      <w:r>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E43A9E" w:rsidRDefault="00E43A9E" w:rsidP="00E43A9E">
      <w:pPr>
        <w:pStyle w:val="Default"/>
        <w:ind w:firstLine="14"/>
        <w:jc w:val="both"/>
        <w:rPr>
          <w:sz w:val="28"/>
          <w:szCs w:val="28"/>
        </w:rPr>
      </w:pPr>
      <w:r>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E43A9E" w:rsidRDefault="00E43A9E" w:rsidP="00E43A9E">
      <w:pPr>
        <w:pStyle w:val="Default"/>
        <w:ind w:firstLine="14"/>
        <w:jc w:val="both"/>
        <w:rPr>
          <w:sz w:val="28"/>
          <w:szCs w:val="28"/>
        </w:rPr>
      </w:pPr>
      <w:r>
        <w:rPr>
          <w:sz w:val="28"/>
          <w:szCs w:val="28"/>
        </w:rPr>
        <w:t xml:space="preserve">13) общее количество учтенных объектов контроля на конец отчетного периода; </w:t>
      </w:r>
    </w:p>
    <w:p w:rsidR="00E43A9E" w:rsidRDefault="00E43A9E" w:rsidP="00E43A9E">
      <w:pPr>
        <w:pStyle w:val="Default"/>
        <w:ind w:firstLine="14"/>
        <w:jc w:val="both"/>
        <w:rPr>
          <w:sz w:val="28"/>
          <w:szCs w:val="28"/>
        </w:rPr>
      </w:pPr>
      <w:r>
        <w:rPr>
          <w:sz w:val="28"/>
          <w:szCs w:val="28"/>
        </w:rPr>
        <w:t xml:space="preserve">14) количество учтенных контролируемых лиц на конец отчетного периода; </w:t>
      </w:r>
    </w:p>
    <w:p w:rsidR="00E43A9E" w:rsidRDefault="00E43A9E" w:rsidP="00E43A9E">
      <w:pPr>
        <w:pStyle w:val="Default"/>
        <w:ind w:firstLine="14"/>
        <w:jc w:val="both"/>
        <w:rPr>
          <w:sz w:val="28"/>
          <w:szCs w:val="28"/>
        </w:rPr>
      </w:pPr>
      <w:r>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E43A9E" w:rsidRDefault="00E43A9E" w:rsidP="00E43A9E">
      <w:pPr>
        <w:pStyle w:val="Default"/>
        <w:ind w:firstLine="14"/>
        <w:jc w:val="both"/>
        <w:rPr>
          <w:rFonts w:ascii="Liberation Sans" w:hAnsi="Liberation Sans" w:cs="Liberation Sans"/>
          <w:sz w:val="23"/>
          <w:szCs w:val="23"/>
        </w:rPr>
      </w:pPr>
      <w:r>
        <w:rPr>
          <w:sz w:val="28"/>
          <w:szCs w:val="28"/>
        </w:rPr>
        <w:t xml:space="preserve">16) общее количество жалоб, поданных контролируемыми лицами в досудебном порядке за отчетный период; </w:t>
      </w:r>
      <w:r>
        <w:rPr>
          <w:rFonts w:ascii="Liberation Sans" w:hAnsi="Liberation Sans" w:cs="Liberation Sans"/>
          <w:sz w:val="23"/>
          <w:szCs w:val="23"/>
        </w:rPr>
        <w:t xml:space="preserve">30 </w:t>
      </w:r>
    </w:p>
    <w:p w:rsidR="00E43A9E" w:rsidRDefault="00E43A9E" w:rsidP="00E43A9E">
      <w:pPr>
        <w:pStyle w:val="Default"/>
        <w:pageBreakBefore/>
        <w:ind w:firstLine="14"/>
        <w:jc w:val="both"/>
        <w:rPr>
          <w:sz w:val="28"/>
          <w:szCs w:val="28"/>
        </w:rPr>
      </w:pPr>
      <w:r>
        <w:rPr>
          <w:sz w:val="28"/>
          <w:szCs w:val="28"/>
        </w:rPr>
        <w:lastRenderedPageBreak/>
        <w:t xml:space="preserve">17) количество жалоб, в отношении которых контрольным органом был нарушен срок рассмотрения, за отчетный период; </w:t>
      </w:r>
    </w:p>
    <w:p w:rsidR="00E43A9E" w:rsidRDefault="00E43A9E" w:rsidP="00E43A9E">
      <w:pPr>
        <w:pStyle w:val="Default"/>
        <w:ind w:firstLine="14"/>
        <w:jc w:val="both"/>
        <w:rPr>
          <w:sz w:val="28"/>
          <w:szCs w:val="28"/>
        </w:rPr>
      </w:pPr>
      <w:r>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E43A9E" w:rsidRDefault="00E43A9E" w:rsidP="00E43A9E">
      <w:pPr>
        <w:pStyle w:val="Default"/>
        <w:ind w:firstLine="14"/>
        <w:jc w:val="both"/>
        <w:rPr>
          <w:sz w:val="28"/>
          <w:szCs w:val="28"/>
        </w:rPr>
      </w:pPr>
      <w:r>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E43A9E" w:rsidRDefault="00E43A9E" w:rsidP="00E43A9E">
      <w:pPr>
        <w:pStyle w:val="Default"/>
        <w:ind w:firstLine="14"/>
        <w:jc w:val="both"/>
        <w:rPr>
          <w:sz w:val="28"/>
          <w:szCs w:val="28"/>
        </w:rPr>
      </w:pPr>
      <w:r>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43A9E" w:rsidRPr="009875C6" w:rsidRDefault="00E43A9E" w:rsidP="009875C6">
      <w:pPr>
        <w:tabs>
          <w:tab w:val="left" w:pos="915"/>
        </w:tabs>
        <w:jc w:val="both"/>
        <w:rPr>
          <w:rFonts w:ascii="Times New Roman" w:hAnsi="Times New Roman" w:cs="Times New Roman"/>
          <w:sz w:val="28"/>
          <w:szCs w:val="28"/>
        </w:rPr>
      </w:pPr>
      <w:r w:rsidRPr="009875C6">
        <w:rPr>
          <w:rFonts w:ascii="Times New Roman" w:hAnsi="Times New Roman" w:cs="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tabs>
          <w:tab w:val="left" w:pos="915"/>
        </w:tabs>
        <w:rPr>
          <w:sz w:val="28"/>
          <w:szCs w:val="28"/>
        </w:rPr>
      </w:pPr>
    </w:p>
    <w:p w:rsidR="00E43A9E" w:rsidRDefault="00E43A9E" w:rsidP="00E43A9E">
      <w:pPr>
        <w:pStyle w:val="Default"/>
        <w:jc w:val="right"/>
        <w:rPr>
          <w:sz w:val="28"/>
          <w:szCs w:val="28"/>
        </w:rPr>
      </w:pPr>
      <w:proofErr w:type="gramStart"/>
      <w:r>
        <w:rPr>
          <w:sz w:val="28"/>
          <w:szCs w:val="28"/>
        </w:rPr>
        <w:lastRenderedPageBreak/>
        <w:t>Приложение  3</w:t>
      </w:r>
      <w:proofErr w:type="gramEnd"/>
    </w:p>
    <w:p w:rsidR="00E43A9E" w:rsidRDefault="00E43A9E" w:rsidP="00E43A9E">
      <w:pPr>
        <w:pStyle w:val="Default"/>
        <w:jc w:val="right"/>
        <w:rPr>
          <w:sz w:val="28"/>
          <w:szCs w:val="28"/>
        </w:rPr>
      </w:pPr>
      <w:r>
        <w:rPr>
          <w:sz w:val="28"/>
          <w:szCs w:val="28"/>
        </w:rPr>
        <w:t xml:space="preserve">Критерии отнесения объектов </w:t>
      </w:r>
    </w:p>
    <w:p w:rsidR="00E43A9E" w:rsidRDefault="00E43A9E" w:rsidP="00E43A9E">
      <w:pPr>
        <w:pStyle w:val="Default"/>
        <w:jc w:val="right"/>
        <w:rPr>
          <w:sz w:val="28"/>
          <w:szCs w:val="28"/>
        </w:rPr>
      </w:pPr>
      <w:r>
        <w:rPr>
          <w:sz w:val="28"/>
          <w:szCs w:val="28"/>
        </w:rPr>
        <w:t xml:space="preserve">муниципального контроля в сфере благоустройства </w:t>
      </w:r>
    </w:p>
    <w:p w:rsidR="00E43A9E" w:rsidRPr="009875C6" w:rsidRDefault="00E43A9E" w:rsidP="00E43A9E">
      <w:pPr>
        <w:tabs>
          <w:tab w:val="left" w:pos="915"/>
        </w:tabs>
        <w:jc w:val="right"/>
        <w:rPr>
          <w:rFonts w:ascii="Times New Roman" w:hAnsi="Times New Roman" w:cs="Times New Roman"/>
          <w:sz w:val="28"/>
          <w:szCs w:val="28"/>
        </w:rPr>
      </w:pPr>
      <w:r w:rsidRPr="009875C6">
        <w:rPr>
          <w:rFonts w:ascii="Times New Roman" w:hAnsi="Times New Roman" w:cs="Times New Roman"/>
          <w:sz w:val="28"/>
          <w:szCs w:val="28"/>
        </w:rPr>
        <w:t>к определенной категории риска</w:t>
      </w:r>
    </w:p>
    <w:tbl>
      <w:tblPr>
        <w:tblStyle w:val="a5"/>
        <w:tblW w:w="0" w:type="auto"/>
        <w:tblLook w:val="04A0" w:firstRow="1" w:lastRow="0" w:firstColumn="1" w:lastColumn="0" w:noHBand="0" w:noVBand="1"/>
      </w:tblPr>
      <w:tblGrid>
        <w:gridCol w:w="1129"/>
        <w:gridCol w:w="5101"/>
        <w:gridCol w:w="3115"/>
      </w:tblGrid>
      <w:tr w:rsidR="00025C5A" w:rsidTr="00025C5A">
        <w:tc>
          <w:tcPr>
            <w:tcW w:w="1129" w:type="dxa"/>
          </w:tcPr>
          <w:p w:rsidR="00025C5A" w:rsidRDefault="00025C5A" w:rsidP="00025C5A">
            <w:pPr>
              <w:tabs>
                <w:tab w:val="left" w:pos="915"/>
              </w:tabs>
            </w:pPr>
            <w:r>
              <w:t>№</w:t>
            </w:r>
          </w:p>
        </w:tc>
        <w:tc>
          <w:tcPr>
            <w:tcW w:w="5101" w:type="dxa"/>
          </w:tcPr>
          <w:p w:rsidR="00025C5A" w:rsidRDefault="00025C5A" w:rsidP="00025C5A">
            <w:pPr>
              <w:pStyle w:val="Default"/>
              <w:rPr>
                <w:sz w:val="28"/>
                <w:szCs w:val="28"/>
              </w:rPr>
            </w:pPr>
            <w:r>
              <w:rPr>
                <w:sz w:val="28"/>
                <w:szCs w:val="28"/>
              </w:rPr>
              <w:t>Категория риска</w:t>
            </w:r>
          </w:p>
          <w:p w:rsidR="00025C5A" w:rsidRDefault="00025C5A" w:rsidP="00025C5A">
            <w:pPr>
              <w:tabs>
                <w:tab w:val="left" w:pos="915"/>
              </w:tabs>
            </w:pPr>
          </w:p>
        </w:tc>
        <w:tc>
          <w:tcPr>
            <w:tcW w:w="3115" w:type="dxa"/>
          </w:tcPr>
          <w:p w:rsidR="00025C5A" w:rsidRDefault="00025C5A" w:rsidP="00025C5A">
            <w:pPr>
              <w:pStyle w:val="Default"/>
              <w:rPr>
                <w:sz w:val="28"/>
                <w:szCs w:val="28"/>
              </w:rPr>
            </w:pPr>
            <w:r>
              <w:rPr>
                <w:sz w:val="28"/>
                <w:szCs w:val="28"/>
              </w:rPr>
              <w:t>Критерии риска</w:t>
            </w:r>
          </w:p>
          <w:p w:rsidR="00025C5A" w:rsidRDefault="00025C5A" w:rsidP="00025C5A">
            <w:pPr>
              <w:tabs>
                <w:tab w:val="left" w:pos="915"/>
              </w:tabs>
            </w:pPr>
          </w:p>
        </w:tc>
      </w:tr>
      <w:tr w:rsidR="00025C5A" w:rsidTr="00025C5A">
        <w:tc>
          <w:tcPr>
            <w:tcW w:w="1129" w:type="dxa"/>
          </w:tcPr>
          <w:p w:rsidR="00025C5A" w:rsidRDefault="00025C5A" w:rsidP="00025C5A">
            <w:pPr>
              <w:tabs>
                <w:tab w:val="left" w:pos="915"/>
              </w:tabs>
            </w:pPr>
            <w:r>
              <w:t>1</w:t>
            </w:r>
          </w:p>
        </w:tc>
        <w:tc>
          <w:tcPr>
            <w:tcW w:w="5101" w:type="dxa"/>
          </w:tcPr>
          <w:p w:rsidR="00025C5A" w:rsidRDefault="00025C5A" w:rsidP="00025C5A">
            <w:pPr>
              <w:pStyle w:val="Default"/>
              <w:rPr>
                <w:sz w:val="28"/>
                <w:szCs w:val="28"/>
              </w:rPr>
            </w:pPr>
            <w:r>
              <w:rPr>
                <w:sz w:val="28"/>
                <w:szCs w:val="28"/>
              </w:rPr>
              <w:t>Средний риск</w:t>
            </w:r>
          </w:p>
        </w:tc>
        <w:tc>
          <w:tcPr>
            <w:tcW w:w="3115" w:type="dxa"/>
          </w:tcPr>
          <w:p w:rsidR="00025C5A" w:rsidRDefault="00025C5A" w:rsidP="00025C5A">
            <w:pPr>
              <w:pStyle w:val="Default"/>
              <w:ind w:firstLine="6"/>
              <w:rPr>
                <w:sz w:val="28"/>
                <w:szCs w:val="28"/>
              </w:rPr>
            </w:pPr>
            <w:r>
              <w:rPr>
                <w:sz w:val="28"/>
                <w:szCs w:val="28"/>
              </w:rPr>
              <w:t>Объекты контроля, в отношении которых установлены требования к:</w:t>
            </w:r>
          </w:p>
          <w:p w:rsidR="00025C5A" w:rsidRDefault="00025C5A" w:rsidP="00025C5A">
            <w:pPr>
              <w:pStyle w:val="Default"/>
              <w:ind w:firstLine="6"/>
              <w:rPr>
                <w:sz w:val="28"/>
                <w:szCs w:val="28"/>
              </w:rPr>
            </w:pPr>
            <w:r>
              <w:rPr>
                <w:sz w:val="28"/>
                <w:szCs w:val="28"/>
              </w:rPr>
              <w:t>содержанию территории и внешнему облику населенного пункта;</w:t>
            </w:r>
          </w:p>
          <w:p w:rsidR="00025C5A" w:rsidRDefault="00025C5A" w:rsidP="00025C5A">
            <w:pPr>
              <w:pStyle w:val="Default"/>
              <w:ind w:firstLine="6"/>
              <w:rPr>
                <w:sz w:val="28"/>
                <w:szCs w:val="28"/>
              </w:rPr>
            </w:pPr>
            <w:r>
              <w:rPr>
                <w:sz w:val="28"/>
                <w:szCs w:val="28"/>
              </w:rPr>
              <w:t>уборке территории;</w:t>
            </w:r>
          </w:p>
          <w:p w:rsidR="00025C5A" w:rsidRDefault="00025C5A" w:rsidP="00025C5A">
            <w:pPr>
              <w:pStyle w:val="Default"/>
              <w:ind w:firstLine="6"/>
              <w:rPr>
                <w:sz w:val="28"/>
                <w:szCs w:val="28"/>
              </w:rPr>
            </w:pPr>
            <w:r>
              <w:rPr>
                <w:sz w:val="28"/>
                <w:szCs w:val="28"/>
              </w:rPr>
              <w:t>к местам и устройствам накопления твердых коммунальных отходов;</w:t>
            </w:r>
          </w:p>
          <w:p w:rsidR="00025C5A" w:rsidRDefault="00025C5A" w:rsidP="00025C5A">
            <w:pPr>
              <w:pStyle w:val="Default"/>
              <w:ind w:firstLine="6"/>
              <w:rPr>
                <w:sz w:val="28"/>
                <w:szCs w:val="28"/>
              </w:rPr>
            </w:pPr>
            <w:r>
              <w:rPr>
                <w:sz w:val="28"/>
                <w:szCs w:val="28"/>
              </w:rPr>
              <w:t>ограждениям;</w:t>
            </w:r>
          </w:p>
          <w:p w:rsidR="00025C5A" w:rsidRDefault="00025C5A" w:rsidP="00025C5A">
            <w:pPr>
              <w:pStyle w:val="Default"/>
              <w:ind w:firstLine="6"/>
              <w:rPr>
                <w:sz w:val="28"/>
                <w:szCs w:val="28"/>
              </w:rPr>
            </w:pPr>
            <w:r>
              <w:rPr>
                <w:sz w:val="28"/>
                <w:szCs w:val="28"/>
              </w:rPr>
              <w:t>охране и содержанию зеленых насаждений;</w:t>
            </w:r>
          </w:p>
          <w:p w:rsidR="00025C5A" w:rsidRDefault="00025C5A" w:rsidP="00025C5A">
            <w:pPr>
              <w:pStyle w:val="Default"/>
              <w:rPr>
                <w:sz w:val="28"/>
                <w:szCs w:val="28"/>
              </w:rPr>
            </w:pPr>
            <w:r>
              <w:rPr>
                <w:sz w:val="28"/>
                <w:szCs w:val="28"/>
              </w:rPr>
              <w:t>производству земляных работ.</w:t>
            </w:r>
          </w:p>
        </w:tc>
      </w:tr>
      <w:tr w:rsidR="00025C5A" w:rsidTr="00025C5A">
        <w:tc>
          <w:tcPr>
            <w:tcW w:w="1129" w:type="dxa"/>
          </w:tcPr>
          <w:p w:rsidR="00025C5A" w:rsidRDefault="00025C5A" w:rsidP="00025C5A">
            <w:pPr>
              <w:tabs>
                <w:tab w:val="left" w:pos="915"/>
              </w:tabs>
            </w:pPr>
            <w:r>
              <w:t>2</w:t>
            </w:r>
          </w:p>
        </w:tc>
        <w:tc>
          <w:tcPr>
            <w:tcW w:w="5101" w:type="dxa"/>
          </w:tcPr>
          <w:p w:rsidR="00025C5A" w:rsidRDefault="00025C5A" w:rsidP="00025C5A">
            <w:pPr>
              <w:pStyle w:val="Default"/>
              <w:rPr>
                <w:sz w:val="28"/>
                <w:szCs w:val="28"/>
              </w:rPr>
            </w:pPr>
            <w:r>
              <w:rPr>
                <w:sz w:val="28"/>
                <w:szCs w:val="28"/>
              </w:rPr>
              <w:t>Умеренный риск</w:t>
            </w:r>
          </w:p>
        </w:tc>
        <w:tc>
          <w:tcPr>
            <w:tcW w:w="3115" w:type="dxa"/>
          </w:tcPr>
          <w:p w:rsidR="00025C5A" w:rsidRDefault="00025C5A" w:rsidP="00025C5A">
            <w:pPr>
              <w:pStyle w:val="Default"/>
              <w:ind w:firstLine="6"/>
              <w:rPr>
                <w:sz w:val="28"/>
                <w:szCs w:val="28"/>
              </w:rPr>
            </w:pPr>
            <w:r>
              <w:rPr>
                <w:sz w:val="28"/>
                <w:szCs w:val="28"/>
              </w:rPr>
              <w:t>Объекты контроля, в отношении которых установлены требования к:</w:t>
            </w:r>
          </w:p>
          <w:p w:rsidR="00025C5A" w:rsidRDefault="00025C5A" w:rsidP="00025C5A">
            <w:pPr>
              <w:pStyle w:val="Default"/>
              <w:ind w:firstLine="6"/>
              <w:rPr>
                <w:sz w:val="28"/>
                <w:szCs w:val="28"/>
              </w:rPr>
            </w:pPr>
            <w:r>
              <w:rPr>
                <w:sz w:val="28"/>
                <w:szCs w:val="28"/>
              </w:rPr>
              <w:t>содержанию фасадов;</w:t>
            </w:r>
          </w:p>
          <w:p w:rsidR="00025C5A" w:rsidRDefault="00025C5A" w:rsidP="00025C5A">
            <w:pPr>
              <w:pStyle w:val="Default"/>
              <w:ind w:firstLine="6"/>
              <w:rPr>
                <w:sz w:val="28"/>
                <w:szCs w:val="28"/>
              </w:rPr>
            </w:pPr>
            <w:r>
              <w:rPr>
                <w:sz w:val="28"/>
                <w:szCs w:val="28"/>
              </w:rPr>
              <w:t>размещению, содержанию и эксплуатации газет, афиш, плакатов, различного рода объявлений и иной информации;</w:t>
            </w:r>
          </w:p>
          <w:p w:rsidR="00025C5A" w:rsidRDefault="00025C5A" w:rsidP="00025C5A">
            <w:pPr>
              <w:pStyle w:val="Default"/>
              <w:ind w:firstLine="6"/>
              <w:rPr>
                <w:sz w:val="28"/>
                <w:szCs w:val="28"/>
              </w:rPr>
            </w:pPr>
            <w:r>
              <w:rPr>
                <w:sz w:val="28"/>
                <w:szCs w:val="28"/>
              </w:rPr>
              <w:t>элементам праздничного оформления;</w:t>
            </w:r>
          </w:p>
          <w:p w:rsidR="00025C5A" w:rsidRDefault="00025C5A" w:rsidP="00025C5A">
            <w:pPr>
              <w:pStyle w:val="Default"/>
              <w:ind w:firstLine="6"/>
              <w:rPr>
                <w:sz w:val="28"/>
                <w:szCs w:val="28"/>
              </w:rPr>
            </w:pPr>
            <w:r>
              <w:rPr>
                <w:sz w:val="28"/>
                <w:szCs w:val="28"/>
              </w:rPr>
              <w:t>знакам адресации;</w:t>
            </w:r>
          </w:p>
          <w:p w:rsidR="00025C5A" w:rsidRDefault="00025C5A" w:rsidP="00025C5A">
            <w:pPr>
              <w:pStyle w:val="Default"/>
              <w:ind w:firstLine="6"/>
              <w:rPr>
                <w:sz w:val="28"/>
                <w:szCs w:val="28"/>
              </w:rPr>
            </w:pPr>
            <w:r>
              <w:rPr>
                <w:sz w:val="28"/>
                <w:szCs w:val="28"/>
              </w:rPr>
              <w:t>информационным конструкциям;</w:t>
            </w:r>
          </w:p>
          <w:p w:rsidR="00025C5A" w:rsidRDefault="00025C5A" w:rsidP="00025C5A">
            <w:pPr>
              <w:pStyle w:val="Default"/>
              <w:ind w:firstLine="6"/>
              <w:rPr>
                <w:sz w:val="28"/>
                <w:szCs w:val="28"/>
              </w:rPr>
            </w:pPr>
            <w:r>
              <w:rPr>
                <w:sz w:val="28"/>
                <w:szCs w:val="28"/>
              </w:rPr>
              <w:t>малым архитектурным формам;</w:t>
            </w:r>
          </w:p>
          <w:p w:rsidR="00025C5A" w:rsidRDefault="00025C5A" w:rsidP="00025C5A">
            <w:pPr>
              <w:pStyle w:val="Default"/>
              <w:rPr>
                <w:sz w:val="28"/>
                <w:szCs w:val="28"/>
              </w:rPr>
            </w:pPr>
            <w:r>
              <w:rPr>
                <w:sz w:val="28"/>
                <w:szCs w:val="28"/>
              </w:rPr>
              <w:lastRenderedPageBreak/>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025C5A" w:rsidTr="00025C5A">
        <w:tc>
          <w:tcPr>
            <w:tcW w:w="1129" w:type="dxa"/>
          </w:tcPr>
          <w:p w:rsidR="00025C5A" w:rsidRDefault="00025C5A" w:rsidP="00025C5A">
            <w:pPr>
              <w:tabs>
                <w:tab w:val="left" w:pos="915"/>
              </w:tabs>
            </w:pPr>
            <w:r>
              <w:lastRenderedPageBreak/>
              <w:t>3</w:t>
            </w:r>
          </w:p>
        </w:tc>
        <w:tc>
          <w:tcPr>
            <w:tcW w:w="5101" w:type="dxa"/>
          </w:tcPr>
          <w:p w:rsidR="00025C5A" w:rsidRDefault="00025C5A" w:rsidP="00025C5A">
            <w:pPr>
              <w:pStyle w:val="Default"/>
              <w:rPr>
                <w:sz w:val="28"/>
                <w:szCs w:val="28"/>
              </w:rPr>
            </w:pPr>
            <w:r>
              <w:rPr>
                <w:sz w:val="28"/>
                <w:szCs w:val="28"/>
              </w:rPr>
              <w:t>Низкий риск</w:t>
            </w:r>
          </w:p>
        </w:tc>
        <w:tc>
          <w:tcPr>
            <w:tcW w:w="3115" w:type="dxa"/>
          </w:tcPr>
          <w:p w:rsidR="00025C5A" w:rsidRDefault="00025C5A" w:rsidP="00025C5A">
            <w:pPr>
              <w:pStyle w:val="Default"/>
              <w:ind w:firstLine="3"/>
              <w:rPr>
                <w:sz w:val="28"/>
                <w:szCs w:val="28"/>
              </w:rPr>
            </w:pPr>
            <w:r>
              <w:rPr>
                <w:sz w:val="28"/>
                <w:szCs w:val="28"/>
              </w:rPr>
              <w:t>Все иные объекты контроля, не отнесенные к категориям среднего или умеренного риска.</w:t>
            </w:r>
          </w:p>
          <w:p w:rsidR="00025C5A" w:rsidRDefault="00025C5A" w:rsidP="00025C5A">
            <w:pPr>
              <w:pStyle w:val="Default"/>
              <w:rPr>
                <w:sz w:val="28"/>
                <w:szCs w:val="28"/>
              </w:rPr>
            </w:pPr>
          </w:p>
        </w:tc>
      </w:tr>
    </w:tbl>
    <w:p w:rsidR="00025C5A" w:rsidRDefault="00025C5A" w:rsidP="00025C5A">
      <w:pPr>
        <w:tabs>
          <w:tab w:val="left" w:pos="915"/>
        </w:tabs>
      </w:pPr>
    </w:p>
    <w:p w:rsidR="004D6ACA" w:rsidRDefault="004D6ACA" w:rsidP="00025C5A">
      <w:pPr>
        <w:tabs>
          <w:tab w:val="left" w:pos="915"/>
        </w:tabs>
      </w:pPr>
    </w:p>
    <w:p w:rsidR="004D6ACA" w:rsidRDefault="004D6ACA" w:rsidP="00025C5A">
      <w:pPr>
        <w:tabs>
          <w:tab w:val="left" w:pos="915"/>
        </w:tabs>
      </w:pPr>
    </w:p>
    <w:p w:rsidR="004D6ACA" w:rsidRDefault="004D6ACA" w:rsidP="00025C5A">
      <w:pPr>
        <w:tabs>
          <w:tab w:val="left" w:pos="915"/>
        </w:tabs>
      </w:pPr>
    </w:p>
    <w:p w:rsidR="004D6ACA" w:rsidRDefault="004D6ACA" w:rsidP="00025C5A">
      <w:pPr>
        <w:tabs>
          <w:tab w:val="left" w:pos="915"/>
        </w:tabs>
      </w:pPr>
    </w:p>
    <w:p w:rsidR="004D6ACA" w:rsidRDefault="004D6ACA" w:rsidP="00025C5A">
      <w:pPr>
        <w:tabs>
          <w:tab w:val="left" w:pos="915"/>
        </w:tabs>
      </w:pPr>
    </w:p>
    <w:p w:rsidR="004D6ACA" w:rsidRDefault="004D6ACA" w:rsidP="00025C5A">
      <w:pPr>
        <w:tabs>
          <w:tab w:val="left" w:pos="915"/>
        </w:tabs>
      </w:pPr>
    </w:p>
    <w:p w:rsidR="004D6ACA" w:rsidRDefault="004D6ACA" w:rsidP="00025C5A">
      <w:pPr>
        <w:tabs>
          <w:tab w:val="left" w:pos="915"/>
        </w:tabs>
      </w:pPr>
    </w:p>
    <w:p w:rsidR="004D6ACA" w:rsidRDefault="004D6ACA" w:rsidP="00025C5A">
      <w:pPr>
        <w:tabs>
          <w:tab w:val="left" w:pos="915"/>
        </w:tabs>
      </w:pPr>
    </w:p>
    <w:p w:rsidR="004D6ACA" w:rsidRDefault="004D6ACA" w:rsidP="00025C5A">
      <w:pPr>
        <w:tabs>
          <w:tab w:val="left" w:pos="915"/>
        </w:tabs>
      </w:pPr>
    </w:p>
    <w:p w:rsidR="004D6ACA" w:rsidRDefault="004D6ACA" w:rsidP="00025C5A">
      <w:pPr>
        <w:tabs>
          <w:tab w:val="left" w:pos="915"/>
        </w:tabs>
      </w:pPr>
    </w:p>
    <w:p w:rsidR="004D6ACA" w:rsidRDefault="004D6ACA" w:rsidP="00025C5A">
      <w:pPr>
        <w:tabs>
          <w:tab w:val="left" w:pos="915"/>
        </w:tabs>
      </w:pPr>
    </w:p>
    <w:p w:rsidR="009875C6" w:rsidRDefault="009875C6" w:rsidP="004D6ACA">
      <w:pPr>
        <w:pStyle w:val="Default"/>
        <w:ind w:left="7"/>
        <w:jc w:val="right"/>
        <w:rPr>
          <w:sz w:val="28"/>
          <w:szCs w:val="28"/>
        </w:rPr>
      </w:pPr>
    </w:p>
    <w:p w:rsidR="009875C6" w:rsidRDefault="009875C6" w:rsidP="004D6ACA">
      <w:pPr>
        <w:pStyle w:val="Default"/>
        <w:ind w:left="7"/>
        <w:jc w:val="right"/>
        <w:rPr>
          <w:sz w:val="28"/>
          <w:szCs w:val="28"/>
        </w:rPr>
      </w:pPr>
    </w:p>
    <w:p w:rsidR="004D6ACA" w:rsidRDefault="004D6ACA" w:rsidP="004D6ACA">
      <w:pPr>
        <w:pStyle w:val="Default"/>
        <w:ind w:left="7"/>
        <w:jc w:val="right"/>
        <w:rPr>
          <w:sz w:val="28"/>
          <w:szCs w:val="28"/>
        </w:rPr>
      </w:pPr>
      <w:r>
        <w:rPr>
          <w:sz w:val="28"/>
          <w:szCs w:val="28"/>
        </w:rPr>
        <w:lastRenderedPageBreak/>
        <w:t>Приложение 4</w:t>
      </w:r>
    </w:p>
    <w:p w:rsidR="004D6ACA" w:rsidRDefault="004D6ACA" w:rsidP="004D6ACA">
      <w:pPr>
        <w:pStyle w:val="Default"/>
        <w:ind w:left="7"/>
        <w:jc w:val="right"/>
        <w:rPr>
          <w:sz w:val="28"/>
          <w:szCs w:val="28"/>
        </w:rPr>
      </w:pPr>
      <w:r>
        <w:rPr>
          <w:sz w:val="28"/>
          <w:szCs w:val="28"/>
        </w:rPr>
        <w:t xml:space="preserve">Перечень индикаторов риска </w:t>
      </w:r>
    </w:p>
    <w:p w:rsidR="004D6ACA" w:rsidRDefault="004D6ACA" w:rsidP="004D6ACA">
      <w:pPr>
        <w:pStyle w:val="Default"/>
        <w:ind w:left="7"/>
        <w:jc w:val="right"/>
        <w:rPr>
          <w:sz w:val="28"/>
          <w:szCs w:val="28"/>
        </w:rPr>
      </w:pPr>
      <w:r>
        <w:rPr>
          <w:sz w:val="28"/>
          <w:szCs w:val="28"/>
        </w:rPr>
        <w:t xml:space="preserve">нарушения обязательных требований, </w:t>
      </w:r>
    </w:p>
    <w:p w:rsidR="004D6ACA" w:rsidRDefault="004D6ACA" w:rsidP="004D6ACA">
      <w:pPr>
        <w:pStyle w:val="Default"/>
        <w:ind w:left="7"/>
        <w:jc w:val="right"/>
        <w:rPr>
          <w:sz w:val="28"/>
          <w:szCs w:val="28"/>
        </w:rPr>
      </w:pPr>
      <w:r>
        <w:rPr>
          <w:sz w:val="28"/>
          <w:szCs w:val="28"/>
        </w:rPr>
        <w:t xml:space="preserve">используемых для определения необходимости </w:t>
      </w:r>
    </w:p>
    <w:p w:rsidR="004D6ACA" w:rsidRDefault="004D6ACA" w:rsidP="004D6ACA">
      <w:pPr>
        <w:pStyle w:val="Default"/>
        <w:ind w:left="7"/>
        <w:jc w:val="right"/>
        <w:rPr>
          <w:sz w:val="28"/>
          <w:szCs w:val="28"/>
        </w:rPr>
      </w:pPr>
      <w:r>
        <w:rPr>
          <w:sz w:val="28"/>
          <w:szCs w:val="28"/>
        </w:rPr>
        <w:t xml:space="preserve">проведения внеплановых </w:t>
      </w:r>
    </w:p>
    <w:p w:rsidR="004D6ACA" w:rsidRDefault="004D6ACA" w:rsidP="004D6ACA">
      <w:pPr>
        <w:pStyle w:val="Default"/>
        <w:ind w:left="7"/>
        <w:jc w:val="right"/>
        <w:rPr>
          <w:sz w:val="28"/>
          <w:szCs w:val="28"/>
        </w:rPr>
      </w:pPr>
      <w:r>
        <w:rPr>
          <w:sz w:val="28"/>
          <w:szCs w:val="28"/>
        </w:rPr>
        <w:t xml:space="preserve">и профилактических мероприятий </w:t>
      </w:r>
    </w:p>
    <w:p w:rsidR="004D6ACA" w:rsidRDefault="004D6ACA" w:rsidP="004D6ACA">
      <w:pPr>
        <w:pStyle w:val="Default"/>
        <w:ind w:left="7"/>
        <w:jc w:val="right"/>
        <w:rPr>
          <w:sz w:val="28"/>
          <w:szCs w:val="28"/>
        </w:rPr>
      </w:pPr>
      <w:r>
        <w:rPr>
          <w:sz w:val="28"/>
          <w:szCs w:val="28"/>
        </w:rPr>
        <w:t>при осуществлении муниципального контроля в сфере благоустройства</w:t>
      </w:r>
    </w:p>
    <w:p w:rsidR="00B67C28" w:rsidRDefault="00B67C28" w:rsidP="004D6ACA">
      <w:pPr>
        <w:pStyle w:val="Default"/>
        <w:ind w:left="7"/>
        <w:jc w:val="right"/>
        <w:rPr>
          <w:sz w:val="28"/>
          <w:szCs w:val="28"/>
        </w:rPr>
      </w:pPr>
    </w:p>
    <w:p w:rsidR="00B67C28" w:rsidRDefault="00B67C28" w:rsidP="004D6ACA">
      <w:pPr>
        <w:pStyle w:val="Default"/>
        <w:ind w:left="7"/>
        <w:jc w:val="right"/>
        <w:rPr>
          <w:sz w:val="28"/>
          <w:szCs w:val="28"/>
        </w:rPr>
      </w:pPr>
    </w:p>
    <w:p w:rsidR="004D6ACA" w:rsidRPr="009875C6" w:rsidRDefault="004D6ACA" w:rsidP="009875C6">
      <w:pPr>
        <w:pStyle w:val="Default"/>
        <w:jc w:val="center"/>
        <w:rPr>
          <w:rFonts w:ascii="Times New Roman" w:hAnsi="Times New Roman" w:cs="Times New Roman"/>
          <w:sz w:val="28"/>
          <w:szCs w:val="28"/>
        </w:rPr>
      </w:pPr>
      <w:r w:rsidRPr="009875C6">
        <w:rPr>
          <w:rFonts w:ascii="Times New Roman" w:hAnsi="Times New Roman" w:cs="Times New Roman"/>
          <w:sz w:val="28"/>
          <w:szCs w:val="28"/>
        </w:rPr>
        <w:t>Перечень индикаторов риска</w:t>
      </w:r>
    </w:p>
    <w:p w:rsidR="004D6ACA" w:rsidRPr="009875C6" w:rsidRDefault="004D6ACA" w:rsidP="009875C6">
      <w:pPr>
        <w:pStyle w:val="Default"/>
        <w:jc w:val="center"/>
        <w:rPr>
          <w:rFonts w:ascii="Times New Roman" w:hAnsi="Times New Roman" w:cs="Times New Roman"/>
          <w:sz w:val="28"/>
          <w:szCs w:val="28"/>
        </w:rPr>
      </w:pPr>
      <w:r w:rsidRPr="009875C6">
        <w:rPr>
          <w:rFonts w:ascii="Times New Roman" w:hAnsi="Times New Roman" w:cs="Times New Roman"/>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w:t>
      </w:r>
    </w:p>
    <w:p w:rsidR="004D6ACA" w:rsidRPr="009875C6" w:rsidRDefault="004D6ACA" w:rsidP="009875C6">
      <w:pPr>
        <w:pStyle w:val="Default"/>
        <w:jc w:val="center"/>
        <w:rPr>
          <w:rFonts w:ascii="Times New Roman" w:hAnsi="Times New Roman" w:cs="Times New Roman"/>
          <w:sz w:val="28"/>
          <w:szCs w:val="28"/>
        </w:rPr>
      </w:pPr>
      <w:r w:rsidRPr="009875C6">
        <w:rPr>
          <w:rFonts w:ascii="Times New Roman" w:hAnsi="Times New Roman" w:cs="Times New Roman"/>
          <w:sz w:val="28"/>
          <w:szCs w:val="28"/>
        </w:rPr>
        <w:t>при осуществлении муниципального контроля в сфере благоустройства</w:t>
      </w:r>
    </w:p>
    <w:p w:rsidR="00515C88" w:rsidRPr="009875C6" w:rsidRDefault="00515C88" w:rsidP="009875C6">
      <w:pPr>
        <w:pStyle w:val="Default"/>
        <w:jc w:val="both"/>
        <w:rPr>
          <w:rFonts w:ascii="Times New Roman" w:hAnsi="Times New Roman" w:cs="Times New Roman"/>
          <w:sz w:val="28"/>
          <w:szCs w:val="28"/>
        </w:rPr>
      </w:pPr>
    </w:p>
    <w:p w:rsidR="004D6ACA" w:rsidRPr="009875C6" w:rsidRDefault="004D6ACA" w:rsidP="009875C6">
      <w:pPr>
        <w:pStyle w:val="Default"/>
        <w:ind w:firstLine="11"/>
        <w:jc w:val="both"/>
        <w:rPr>
          <w:rFonts w:ascii="Times New Roman" w:hAnsi="Times New Roman" w:cs="Times New Roman"/>
          <w:sz w:val="28"/>
          <w:szCs w:val="28"/>
        </w:rPr>
      </w:pPr>
      <w:r w:rsidRPr="009875C6">
        <w:rPr>
          <w:rFonts w:ascii="Times New Roman" w:hAnsi="Times New Roman" w:cs="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4D6ACA" w:rsidRPr="009875C6" w:rsidRDefault="004D6ACA" w:rsidP="009875C6">
      <w:pPr>
        <w:tabs>
          <w:tab w:val="left" w:pos="915"/>
        </w:tabs>
        <w:jc w:val="both"/>
        <w:rPr>
          <w:rFonts w:ascii="Times New Roman" w:hAnsi="Times New Roman" w:cs="Times New Roman"/>
        </w:rPr>
      </w:pPr>
      <w:r w:rsidRPr="009875C6">
        <w:rPr>
          <w:rFonts w:ascii="Times New Roman" w:hAnsi="Times New Roman" w:cs="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4D6ACA" w:rsidRPr="00987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1AF"/>
    <w:multiLevelType w:val="hybridMultilevel"/>
    <w:tmpl w:val="58BEDA22"/>
    <w:lvl w:ilvl="0" w:tplc="66565A8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98"/>
    <w:rsid w:val="00025C5A"/>
    <w:rsid w:val="00091D98"/>
    <w:rsid w:val="003F51A6"/>
    <w:rsid w:val="004D6ACA"/>
    <w:rsid w:val="00515C88"/>
    <w:rsid w:val="005175E9"/>
    <w:rsid w:val="005911F7"/>
    <w:rsid w:val="00606867"/>
    <w:rsid w:val="00751CA6"/>
    <w:rsid w:val="007778B9"/>
    <w:rsid w:val="009669DA"/>
    <w:rsid w:val="009875C6"/>
    <w:rsid w:val="009F1E03"/>
    <w:rsid w:val="00A238FE"/>
    <w:rsid w:val="00B2437A"/>
    <w:rsid w:val="00B67C28"/>
    <w:rsid w:val="00B84506"/>
    <w:rsid w:val="00C74AB1"/>
    <w:rsid w:val="00E43A9E"/>
    <w:rsid w:val="00ED4B7B"/>
    <w:rsid w:val="00ED5460"/>
    <w:rsid w:val="00EE6A4E"/>
    <w:rsid w:val="00F27241"/>
    <w:rsid w:val="00F94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23DB9-11DE-405E-A807-BF6F92B0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9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1D98"/>
    <w:rPr>
      <w:color w:val="0000FF"/>
      <w:u w:val="single"/>
    </w:rPr>
  </w:style>
  <w:style w:type="character" w:styleId="a4">
    <w:name w:val="Strong"/>
    <w:basedOn w:val="a0"/>
    <w:uiPriority w:val="22"/>
    <w:qFormat/>
    <w:rsid w:val="00091D98"/>
    <w:rPr>
      <w:b/>
      <w:bCs/>
    </w:rPr>
  </w:style>
  <w:style w:type="table" w:styleId="a5">
    <w:name w:val="Table Grid"/>
    <w:basedOn w:val="a1"/>
    <w:uiPriority w:val="59"/>
    <w:rsid w:val="0009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91D9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091D9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No Spacing"/>
    <w:uiPriority w:val="1"/>
    <w:qFormat/>
    <w:rsid w:val="00091D98"/>
    <w:pPr>
      <w:spacing w:after="0" w:line="240" w:lineRule="auto"/>
    </w:pPr>
    <w:rPr>
      <w:rFonts w:ascii="Calibri" w:eastAsia="Times New Roman" w:hAnsi="Calibri" w:cs="Times New Roman"/>
      <w:lang w:eastAsia="ru-RU"/>
    </w:rPr>
  </w:style>
  <w:style w:type="paragraph" w:customStyle="1" w:styleId="Default">
    <w:name w:val="Default"/>
    <w:rsid w:val="00091D98"/>
    <w:pPr>
      <w:autoSpaceDE w:val="0"/>
      <w:autoSpaceDN w:val="0"/>
      <w:adjustRightInd w:val="0"/>
      <w:spacing w:after="0" w:line="240" w:lineRule="auto"/>
    </w:pPr>
    <w:rPr>
      <w:rFonts w:ascii="Liberation Serif" w:hAnsi="Liberation Serif" w:cs="Liberation Serif"/>
      <w:color w:val="000000"/>
      <w:sz w:val="24"/>
      <w:szCs w:val="24"/>
    </w:rPr>
  </w:style>
  <w:style w:type="paragraph" w:styleId="a7">
    <w:name w:val="Balloon Text"/>
    <w:basedOn w:val="a"/>
    <w:link w:val="a8"/>
    <w:uiPriority w:val="99"/>
    <w:semiHidden/>
    <w:unhideWhenUsed/>
    <w:rsid w:val="0060686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06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zhdestvenskoxavskoe-r36.gosweb.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42</Pages>
  <Words>14433</Words>
  <Characters>82274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2025-04-02T12:40:00Z</cp:lastPrinted>
  <dcterms:created xsi:type="dcterms:W3CDTF">2025-03-28T08:47:00Z</dcterms:created>
  <dcterms:modified xsi:type="dcterms:W3CDTF">2025-04-02T13:30:00Z</dcterms:modified>
</cp:coreProperties>
</file>