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2CA" w:rsidRDefault="00C462CA" w:rsidP="00C462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22E83F" wp14:editId="1534A5AF">
            <wp:extent cx="542290" cy="664210"/>
            <wp:effectExtent l="0" t="0" r="0" b="254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62CA" w:rsidRPr="00DF7DA0" w:rsidRDefault="00C462CA" w:rsidP="00C462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7DA0">
        <w:rPr>
          <w:rFonts w:ascii="Times New Roman" w:hAnsi="Times New Roman" w:cs="Times New Roman"/>
          <w:sz w:val="28"/>
          <w:szCs w:val="28"/>
        </w:rPr>
        <w:t>СОВЕТ НАРОДНЫХ ДЕПУТАТОВ</w:t>
      </w:r>
    </w:p>
    <w:p w:rsidR="00C462CA" w:rsidRPr="00DF7DA0" w:rsidRDefault="00C462CA" w:rsidP="00C462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РОЖДЕСТВЕНСКО-ХАВСКОГО</w:t>
      </w:r>
      <w:r w:rsidRPr="00DF7DA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462CA" w:rsidRPr="00DF7DA0" w:rsidRDefault="00C462CA" w:rsidP="00C462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7DA0">
        <w:rPr>
          <w:rFonts w:ascii="Times New Roman" w:hAnsi="Times New Roman" w:cs="Times New Roman"/>
          <w:sz w:val="28"/>
          <w:szCs w:val="28"/>
        </w:rPr>
        <w:t>НОВОУСМАНСКОГО МУНИЦИПАЛЬНОГО РАЙОНА</w:t>
      </w:r>
    </w:p>
    <w:p w:rsidR="00C462CA" w:rsidRPr="00DF7DA0" w:rsidRDefault="00C462CA" w:rsidP="00C462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7DA0">
        <w:rPr>
          <w:rFonts w:ascii="Times New Roman" w:hAnsi="Times New Roman" w:cs="Times New Roman"/>
          <w:sz w:val="28"/>
          <w:szCs w:val="28"/>
        </w:rPr>
        <w:t>ВОРОНЕЖСКОЙ ОБЛАСТИ</w:t>
      </w:r>
    </w:p>
    <w:p w:rsidR="00C462CA" w:rsidRDefault="00C462CA" w:rsidP="00C462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63B5">
        <w:rPr>
          <w:rFonts w:ascii="Times New Roman" w:hAnsi="Times New Roman" w:cs="Times New Roman"/>
          <w:sz w:val="28"/>
          <w:szCs w:val="28"/>
        </w:rPr>
        <w:t>Р Е Ш Е Н И Е</w:t>
      </w:r>
    </w:p>
    <w:p w:rsidR="00C462CA" w:rsidRDefault="00C462CA" w:rsidP="00C462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62CA" w:rsidRPr="002C38FC" w:rsidRDefault="00C462CA" w:rsidP="00C462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>17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июня</w:t>
      </w:r>
      <w:r>
        <w:rPr>
          <w:rFonts w:ascii="Times New Roman" w:hAnsi="Times New Roman" w:cs="Times New Roman"/>
          <w:sz w:val="28"/>
          <w:szCs w:val="28"/>
        </w:rPr>
        <w:t xml:space="preserve"> 2025 года № </w:t>
      </w:r>
      <w:r w:rsidRPr="002C38FC">
        <w:rPr>
          <w:rFonts w:ascii="Times New Roman" w:hAnsi="Times New Roman" w:cs="Times New Roman"/>
          <w:sz w:val="28"/>
          <w:szCs w:val="28"/>
        </w:rPr>
        <w:t>2</w:t>
      </w:r>
      <w:r w:rsidR="002C38FC" w:rsidRPr="002C38FC">
        <w:rPr>
          <w:rFonts w:ascii="Times New Roman" w:hAnsi="Times New Roman" w:cs="Times New Roman"/>
          <w:sz w:val="28"/>
          <w:szCs w:val="28"/>
        </w:rPr>
        <w:t>44</w:t>
      </w:r>
    </w:p>
    <w:p w:rsidR="00C462CA" w:rsidRPr="003867FD" w:rsidRDefault="00C462CA" w:rsidP="00C462CA">
      <w:pPr>
        <w:rPr>
          <w:rFonts w:ascii="Times New Roman" w:hAnsi="Times New Roman" w:cs="Times New Roman"/>
          <w:sz w:val="28"/>
          <w:szCs w:val="28"/>
        </w:rPr>
      </w:pPr>
      <w:r w:rsidRPr="003867FD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67FD">
        <w:rPr>
          <w:rFonts w:ascii="Times New Roman" w:hAnsi="Times New Roman" w:cs="Times New Roman"/>
          <w:sz w:val="28"/>
          <w:szCs w:val="28"/>
        </w:rPr>
        <w:t>Рождественская Хава</w:t>
      </w:r>
    </w:p>
    <w:p w:rsidR="00C462CA" w:rsidRDefault="00C462CA" w:rsidP="00C462CA">
      <w:pPr>
        <w:pStyle w:val="ConsPlusNonformat"/>
        <w:widowControl/>
        <w:tabs>
          <w:tab w:val="left" w:pos="5812"/>
        </w:tabs>
        <w:ind w:right="4253"/>
        <w:jc w:val="both"/>
        <w:rPr>
          <w:rFonts w:ascii="Times New Roman" w:hAnsi="Times New Roman" w:cs="Times New Roman"/>
          <w:sz w:val="28"/>
          <w:szCs w:val="28"/>
        </w:rPr>
      </w:pPr>
    </w:p>
    <w:p w:rsidR="00C462CA" w:rsidRPr="00616385" w:rsidRDefault="00C462CA" w:rsidP="00C462C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163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внесении изменений в решение </w:t>
      </w:r>
    </w:p>
    <w:p w:rsidR="00C462CA" w:rsidRPr="00616385" w:rsidRDefault="00C462CA" w:rsidP="00C462C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163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Совета народных депутатов </w:t>
      </w:r>
    </w:p>
    <w:p w:rsidR="00C462CA" w:rsidRPr="00616385" w:rsidRDefault="00C462CA" w:rsidP="00C462C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163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Рождественско-Хавского сельского </w:t>
      </w:r>
    </w:p>
    <w:p w:rsidR="00C462CA" w:rsidRPr="00616385" w:rsidRDefault="00C462CA" w:rsidP="00C462C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163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поселения от 23.06.2016. № 40</w:t>
      </w:r>
    </w:p>
    <w:p w:rsidR="00C462CA" w:rsidRPr="00616385" w:rsidRDefault="00C462CA" w:rsidP="00C462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3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"О налоге на имущество физических лиц"</w:t>
      </w:r>
    </w:p>
    <w:p w:rsidR="00C462CA" w:rsidRPr="00054B9D" w:rsidRDefault="00C462CA" w:rsidP="00C462CA">
      <w:pPr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462CA" w:rsidRPr="00054B9D" w:rsidRDefault="00C462CA" w:rsidP="00C462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соответствии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  </w:t>
      </w:r>
      <w:r w:rsidRPr="000473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Федеральным</w:t>
      </w:r>
      <w:proofErr w:type="gramEnd"/>
      <w:r w:rsidRPr="000473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законом от 06.10.2003г.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hyperlink r:id="rId6" w:history="1">
        <w:r w:rsidRPr="00744927">
          <w:rPr>
            <w:rFonts w:ascii="Times New Roman" w:hAnsi="Times New Roman" w:cs="Times New Roman"/>
            <w:bCs/>
            <w:sz w:val="28"/>
            <w:szCs w:val="28"/>
            <w:lang w:eastAsia="ru-RU"/>
          </w:rPr>
          <w:t>Федеральным законом от 12.07.2024 N 176-ФЗ "</w:t>
        </w:r>
        <w:r w:rsidRPr="00744927">
          <w:rPr>
            <w:rFonts w:ascii="Times New Roman" w:hAnsi="Times New Roman" w:cs="Times New Roman"/>
            <w:color w:val="000000"/>
            <w:sz w:val="28"/>
            <w:szCs w:val="28"/>
          </w:rPr>
          <w:t>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Федерации"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руководствуясь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25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Уставом Рождественско-Хавского сельского поселения</w:t>
      </w:r>
      <w:r w:rsidRPr="00054B9D">
        <w:rPr>
          <w:rFonts w:ascii="Times New Roman" w:hAnsi="Times New Roman" w:cs="Times New Roman"/>
          <w:sz w:val="28"/>
          <w:szCs w:val="28"/>
        </w:rPr>
        <w:t xml:space="preserve">, Совет народных депутатов </w:t>
      </w:r>
      <w:r>
        <w:rPr>
          <w:rFonts w:ascii="Times New Roman" w:hAnsi="Times New Roman" w:cs="Times New Roman"/>
          <w:sz w:val="28"/>
          <w:szCs w:val="28"/>
        </w:rPr>
        <w:t xml:space="preserve">Рождественско-Хавского </w:t>
      </w:r>
      <w:r w:rsidRPr="00054B9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462CA" w:rsidRPr="00F433A3" w:rsidRDefault="00C462CA" w:rsidP="00C462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33A3">
        <w:rPr>
          <w:rFonts w:ascii="Times New Roman" w:hAnsi="Times New Roman" w:cs="Times New Roman"/>
          <w:b/>
          <w:sz w:val="28"/>
          <w:szCs w:val="28"/>
        </w:rPr>
        <w:t xml:space="preserve">Р Е Ш И </w:t>
      </w:r>
      <w:proofErr w:type="gramStart"/>
      <w:r w:rsidRPr="00F433A3">
        <w:rPr>
          <w:rFonts w:ascii="Times New Roman" w:hAnsi="Times New Roman" w:cs="Times New Roman"/>
          <w:b/>
          <w:sz w:val="28"/>
          <w:szCs w:val="28"/>
        </w:rPr>
        <w:t>Л :</w:t>
      </w:r>
      <w:proofErr w:type="gramEnd"/>
    </w:p>
    <w:p w:rsidR="00C462CA" w:rsidRPr="00BC259D" w:rsidRDefault="00C462CA" w:rsidP="00C462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054B9D">
        <w:rPr>
          <w:rFonts w:ascii="Times New Roman" w:hAnsi="Times New Roman"/>
          <w:sz w:val="28"/>
          <w:szCs w:val="28"/>
        </w:rPr>
        <w:t>1.</w:t>
      </w:r>
      <w:r w:rsidRPr="00616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25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решение Совета народных депутатов Рождественско-Хавского сельского поселения от 23.06.2016 г. № 40 "О налоге на имущество физических лиц" </w:t>
      </w:r>
      <w:proofErr w:type="gramStart"/>
      <w:r w:rsidRPr="00BC25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в</w:t>
      </w:r>
      <w:proofErr w:type="gramEnd"/>
      <w:r w:rsidRPr="00BC25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редакции решений от 29.07.2019 г. № 159, от 16.03.2020 г. № 192, от 22.09.2021 г. № 56</w:t>
      </w:r>
      <w:r w:rsidRPr="00AB5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 </w:t>
      </w:r>
      <w:r>
        <w:rPr>
          <w:rFonts w:ascii="Times New Roman" w:hAnsi="Times New Roman" w:cs="Times New Roman"/>
          <w:color w:val="000000"/>
          <w:sz w:val="28"/>
          <w:szCs w:val="28"/>
        </w:rPr>
        <w:t>28.02. 2024г. №</w:t>
      </w:r>
      <w:r w:rsidRPr="00AB5519">
        <w:rPr>
          <w:rFonts w:ascii="Times New Roman" w:hAnsi="Times New Roman" w:cs="Times New Roman"/>
          <w:color w:val="000000"/>
          <w:sz w:val="28"/>
          <w:szCs w:val="28"/>
        </w:rPr>
        <w:t>175</w:t>
      </w:r>
      <w:r>
        <w:rPr>
          <w:rFonts w:ascii="Times New Roman" w:hAnsi="Times New Roman" w:cs="Times New Roman"/>
          <w:color w:val="000000"/>
          <w:sz w:val="28"/>
          <w:szCs w:val="28"/>
        </w:rPr>
        <w:t>, от 28.06.2024 г. № 189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462CA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Pr="00C462C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от 25.02.2025 №226</w:t>
      </w:r>
      <w:r w:rsidRPr="00BC25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следующие изменения:</w:t>
      </w:r>
    </w:p>
    <w:p w:rsidR="00C462CA" w:rsidRDefault="00C462CA" w:rsidP="00C462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</w:t>
      </w:r>
      <w:r w:rsidR="00441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подпункт 2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 пункта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решения изложить в следующей редакции:</w:t>
      </w:r>
    </w:p>
    <w:p w:rsidR="00C462CA" w:rsidRDefault="00C462CA" w:rsidP="00C462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56597E">
        <w:rPr>
          <w:rFonts w:ascii="Times New Roman" w:hAnsi="Times New Roman" w:cs="Times New Roman"/>
          <w:color w:val="000000"/>
          <w:sz w:val="28"/>
          <w:szCs w:val="28"/>
        </w:rPr>
        <w:t>2) 2 процента в отношении объектов налогообложения, включенных в перечень, определяемый в соответствии с пунктом 7 статьи 378.2 Налогового кодекса Российской Федерации, в отношении объектов налогообложения, предусмотренных абзацем вторым пункта 10 статьи 378.2 Налогового кодекса Российской Федерации;</w:t>
      </w:r>
    </w:p>
    <w:p w:rsidR="00C462CA" w:rsidRDefault="002C38FC" w:rsidP="00C462CA">
      <w:pPr>
        <w:pStyle w:val="a8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</w:t>
      </w:r>
      <w:r w:rsidR="00C462CA" w:rsidRPr="0056597E">
        <w:rPr>
          <w:color w:val="000000"/>
          <w:sz w:val="28"/>
          <w:szCs w:val="28"/>
        </w:rPr>
        <w:t>) 2,5 процента в отношении объектов налогообложения, кадастровая стоимость каждого из которых</w:t>
      </w:r>
      <w:r w:rsidR="00C462CA">
        <w:rPr>
          <w:color w:val="000000"/>
          <w:sz w:val="28"/>
          <w:szCs w:val="28"/>
        </w:rPr>
        <w:t xml:space="preserve"> превышает 300 миллионов рублей.»</w:t>
      </w:r>
    </w:p>
    <w:p w:rsidR="00C462CA" w:rsidRPr="00DE6B8F" w:rsidRDefault="00C462CA" w:rsidP="00C462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 Настоящее решение вступает в силу не ранее чем по истечении одного месяца со дня его официального опубликования, и распространяется на правоотношения, </w:t>
      </w:r>
      <w:r w:rsidRPr="00DE6B8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возникшие с 01.01.2025</w:t>
      </w:r>
      <w:r w:rsidRPr="00DE6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38FC" w:rsidRPr="00107084" w:rsidRDefault="002C38FC" w:rsidP="002C38FC">
      <w:pPr>
        <w:spacing w:after="0"/>
        <w:ind w:right="-1"/>
        <w:jc w:val="both"/>
        <w:rPr>
          <w:rStyle w:val="a3"/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C462CA" w:rsidRPr="00DE6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Опубликовать данное решение в районной газете «</w:t>
      </w:r>
      <w:proofErr w:type="spellStart"/>
      <w:r w:rsidR="00C462CA" w:rsidRPr="00DE6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Новоусманская</w:t>
      </w:r>
      <w:proofErr w:type="spellEnd"/>
      <w:r w:rsidR="00C462CA" w:rsidRPr="00DE6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Нива» и на официальном сайте администрации Рождественско-Хавского сельского поселения в сети «Интернет» </w:t>
      </w:r>
      <w:hyperlink r:id="rId7" w:history="1">
        <w:r w:rsidRPr="00107084">
          <w:rPr>
            <w:rStyle w:val="a3"/>
            <w:rFonts w:ascii="Times New Roman" w:eastAsiaTheme="majorEastAsia" w:hAnsi="Times New Roman"/>
            <w:sz w:val="28"/>
            <w:szCs w:val="28"/>
          </w:rPr>
          <w:t>https://rozhdestvenskoxavskoe-r36.gosweb.gosuslugi.ru/</w:t>
        </w:r>
      </w:hyperlink>
      <w:r w:rsidRPr="00107084">
        <w:rPr>
          <w:rFonts w:ascii="Times New Roman" w:hAnsi="Times New Roman"/>
          <w:sz w:val="28"/>
          <w:szCs w:val="28"/>
        </w:rPr>
        <w:t>.</w:t>
      </w:r>
    </w:p>
    <w:p w:rsidR="00C462CA" w:rsidRPr="00DE6B8F" w:rsidRDefault="00C462CA" w:rsidP="00C462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Контроль исполнения настоящего решения возложить на главу Рождественско-Хавского сельского поселения Сотникова Д.И.</w:t>
      </w:r>
    </w:p>
    <w:p w:rsidR="00C462CA" w:rsidRPr="00C462CA" w:rsidRDefault="00C462CA" w:rsidP="00C462CA">
      <w:pPr>
        <w:pStyle w:val="a7"/>
        <w:spacing w:after="0" w:line="240" w:lineRule="auto"/>
        <w:ind w:left="21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462CA" w:rsidRPr="00023113" w:rsidRDefault="00C462CA" w:rsidP="00C462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tbl>
      <w:tblPr>
        <w:tblStyle w:val="a5"/>
        <w:tblW w:w="995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0"/>
        <w:gridCol w:w="4696"/>
      </w:tblGrid>
      <w:tr w:rsidR="00C462CA" w:rsidRPr="008E3950" w:rsidTr="00346464">
        <w:tc>
          <w:tcPr>
            <w:tcW w:w="5260" w:type="dxa"/>
          </w:tcPr>
          <w:p w:rsidR="00C462CA" w:rsidRDefault="00C462CA" w:rsidP="00346464">
            <w:pPr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462CA" w:rsidRPr="008E3950" w:rsidRDefault="009029CC" w:rsidP="00346464">
            <w:pPr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C462CA" w:rsidRPr="008E3950">
              <w:rPr>
                <w:rFonts w:ascii="Times New Roman" w:eastAsia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C462CA" w:rsidRPr="008E39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Рождественско-Хавского сельского поселения Новоусманского муниципального района Воронежской области</w:t>
            </w:r>
          </w:p>
          <w:p w:rsidR="00C462CA" w:rsidRPr="00012BD8" w:rsidRDefault="00C462CA" w:rsidP="00346464">
            <w:pPr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462CA" w:rsidRPr="008E3950" w:rsidRDefault="00C462CA" w:rsidP="00346464">
            <w:pPr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95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</w:t>
            </w:r>
            <w:proofErr w:type="gramStart"/>
            <w:r w:rsidRPr="008E39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  </w:t>
            </w:r>
            <w:r w:rsidR="009029CC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8E395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9029CC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8E395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029CC">
              <w:rPr>
                <w:rFonts w:ascii="Times New Roman" w:eastAsia="Times New Roman" w:hAnsi="Times New Roman" w:cs="Times New Roman"/>
                <w:sz w:val="28"/>
                <w:szCs w:val="28"/>
              </w:rPr>
              <w:t>Сотников</w:t>
            </w:r>
          </w:p>
          <w:p w:rsidR="00C462CA" w:rsidRPr="008E3950" w:rsidRDefault="00C462CA" w:rsidP="00346464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6" w:type="dxa"/>
          </w:tcPr>
          <w:p w:rsidR="00C462CA" w:rsidRDefault="00C462CA" w:rsidP="00346464">
            <w:pPr>
              <w:spacing w:line="360" w:lineRule="exact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  <w:p w:rsidR="00C462CA" w:rsidRPr="008E3950" w:rsidRDefault="00C462CA" w:rsidP="00346464">
            <w:pPr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95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Председатель Совета народных депутатов</w:t>
            </w:r>
            <w:r w:rsidRPr="008E39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Рождественско-Хавского сельского поселения Новоусманского муниципального района Воронежской области                       </w:t>
            </w:r>
          </w:p>
          <w:p w:rsidR="00C462CA" w:rsidRDefault="00C462CA" w:rsidP="00346464">
            <w:pPr>
              <w:spacing w:line="360" w:lineRule="exact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8E39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________________А.Л. </w:t>
            </w:r>
            <w:proofErr w:type="spellStart"/>
            <w:r w:rsidRPr="008E3950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Щеблыкин</w:t>
            </w:r>
            <w:proofErr w:type="spellEnd"/>
          </w:p>
          <w:p w:rsidR="00C462CA" w:rsidRPr="008E3950" w:rsidRDefault="00C462CA" w:rsidP="00346464">
            <w:pPr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462CA" w:rsidRDefault="00C462CA" w:rsidP="00C462CA"/>
    <w:p w:rsidR="00C462CA" w:rsidRDefault="00C462CA" w:rsidP="00C462CA"/>
    <w:p w:rsidR="00C462CA" w:rsidRDefault="00C462CA" w:rsidP="00C462CA"/>
    <w:sectPr w:rsidR="00C46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874B6"/>
    <w:multiLevelType w:val="multilevel"/>
    <w:tmpl w:val="94ECCD1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633251BF"/>
    <w:multiLevelType w:val="multilevel"/>
    <w:tmpl w:val="C1F6A1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2CA"/>
    <w:rsid w:val="002C38FC"/>
    <w:rsid w:val="00380693"/>
    <w:rsid w:val="003C5FB2"/>
    <w:rsid w:val="00441EB7"/>
    <w:rsid w:val="009029CC"/>
    <w:rsid w:val="00C4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EAC89"/>
  <w15:chartTrackingRefBased/>
  <w15:docId w15:val="{05ACE9E5-FB0A-4311-BCC8-99EBDA558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2C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62CA"/>
    <w:rPr>
      <w:color w:val="0000FF"/>
      <w:u w:val="single"/>
    </w:rPr>
  </w:style>
  <w:style w:type="character" w:styleId="a4">
    <w:name w:val="Strong"/>
    <w:basedOn w:val="a0"/>
    <w:uiPriority w:val="22"/>
    <w:qFormat/>
    <w:rsid w:val="00C462CA"/>
    <w:rPr>
      <w:b/>
      <w:bCs/>
    </w:rPr>
  </w:style>
  <w:style w:type="table" w:styleId="a5">
    <w:name w:val="Table Grid"/>
    <w:basedOn w:val="a1"/>
    <w:uiPriority w:val="59"/>
    <w:rsid w:val="00C46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462C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C462C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No Spacing"/>
    <w:uiPriority w:val="1"/>
    <w:qFormat/>
    <w:rsid w:val="00C462C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C462CA"/>
    <w:pPr>
      <w:spacing w:after="160" w:line="259" w:lineRule="auto"/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C46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41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41E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zhdestvenskoxavskoe-r36.gosweb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482529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2025-06-17T08:18:00Z</cp:lastPrinted>
  <dcterms:created xsi:type="dcterms:W3CDTF">2025-06-17T08:16:00Z</dcterms:created>
  <dcterms:modified xsi:type="dcterms:W3CDTF">2025-06-17T08:18:00Z</dcterms:modified>
</cp:coreProperties>
</file>