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9D" w:rsidRDefault="00054B9D" w:rsidP="0005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297B1" wp14:editId="38A228DC">
            <wp:extent cx="542290" cy="6642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B9D" w:rsidRPr="00DF7DA0" w:rsidRDefault="00054B9D" w:rsidP="0005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54B9D" w:rsidRPr="00DF7DA0" w:rsidRDefault="00054B9D" w:rsidP="0005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РОЖДЕСТВЕНСКО-ХАВСКОГО</w:t>
      </w:r>
      <w:r w:rsidRPr="00DF7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4B9D" w:rsidRPr="00DF7DA0" w:rsidRDefault="00054B9D" w:rsidP="0005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054B9D" w:rsidRPr="00DF7DA0" w:rsidRDefault="00054B9D" w:rsidP="0005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7D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4B9D" w:rsidRDefault="00054B9D" w:rsidP="000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3B5">
        <w:rPr>
          <w:rFonts w:ascii="Times New Roman" w:hAnsi="Times New Roman" w:cs="Times New Roman"/>
          <w:sz w:val="28"/>
          <w:szCs w:val="28"/>
        </w:rPr>
        <w:t>Р Е Ш Е Н И Е</w:t>
      </w:r>
    </w:p>
    <w:p w:rsidR="00054B9D" w:rsidRDefault="00054B9D" w:rsidP="00054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B9D" w:rsidRDefault="00054B9D" w:rsidP="0005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C192F"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2025 года №</w:t>
      </w:r>
      <w:r w:rsidR="00FC192F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9D" w:rsidRPr="003867FD" w:rsidRDefault="00054B9D" w:rsidP="00054B9D">
      <w:pPr>
        <w:rPr>
          <w:rFonts w:ascii="Times New Roman" w:hAnsi="Times New Roman" w:cs="Times New Roman"/>
          <w:sz w:val="28"/>
          <w:szCs w:val="28"/>
        </w:rPr>
      </w:pPr>
      <w:r w:rsidRPr="003867F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FD">
        <w:rPr>
          <w:rFonts w:ascii="Times New Roman" w:hAnsi="Times New Roman" w:cs="Times New Roman"/>
          <w:sz w:val="28"/>
          <w:szCs w:val="28"/>
        </w:rPr>
        <w:t>Рождественская Хава</w:t>
      </w:r>
    </w:p>
    <w:p w:rsidR="00054B9D" w:rsidRDefault="00054B9D" w:rsidP="00054B9D">
      <w:pPr>
        <w:pStyle w:val="ConsPlusNonformat"/>
        <w:widowControl/>
        <w:tabs>
          <w:tab w:val="left" w:pos="5812"/>
        </w:tabs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Об утверждении перечня элементов </w:t>
      </w: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Рождественско-Хавского</w:t>
      </w: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>сельского поселения Новоусманского</w:t>
      </w: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>области</w:t>
      </w:r>
    </w:p>
    <w:p w:rsidR="00054B9D" w:rsidRPr="00054B9D" w:rsidRDefault="00054B9D" w:rsidP="00054B9D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B9D" w:rsidRPr="00054B9D" w:rsidRDefault="00054B9D" w:rsidP="00054B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4B9D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054B9D">
        <w:rPr>
          <w:rFonts w:ascii="Times New Roman" w:hAnsi="Times New Roman" w:cs="Times New Roman"/>
          <w:sz w:val="28"/>
          <w:szCs w:val="28"/>
        </w:rPr>
        <w:t xml:space="preserve">  Федеральным законом   № 131-ФЗ  от 06.10.2003 г.  «Об общих принципах организации местного самоуправления в Российской Федерации», постановлением Правительства РФ от 19.11.2014 г.  № 1221 «Об </w:t>
      </w:r>
      <w:proofErr w:type="gramStart"/>
      <w:r w:rsidRPr="00054B9D">
        <w:rPr>
          <w:rFonts w:ascii="Times New Roman" w:hAnsi="Times New Roman" w:cs="Times New Roman"/>
          <w:sz w:val="28"/>
          <w:szCs w:val="28"/>
        </w:rPr>
        <w:t>утверждении  правил</w:t>
      </w:r>
      <w:proofErr w:type="gramEnd"/>
      <w:r w:rsidRPr="00054B9D">
        <w:rPr>
          <w:rFonts w:ascii="Times New Roman" w:hAnsi="Times New Roman" w:cs="Times New Roman"/>
          <w:sz w:val="28"/>
          <w:szCs w:val="28"/>
        </w:rPr>
        <w:t xml:space="preserve"> присвоения, изменения  и аннулирования адресов», 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Pr="00054B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4B9D" w:rsidRPr="00F433A3" w:rsidRDefault="00054B9D" w:rsidP="00054B9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9D" w:rsidRPr="00F433A3" w:rsidRDefault="00054B9D" w:rsidP="00054B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3A3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F433A3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:rsidR="00054B9D" w:rsidRPr="00054B9D" w:rsidRDefault="00054B9D" w:rsidP="00054B9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54B9D">
        <w:rPr>
          <w:rFonts w:ascii="Times New Roman" w:hAnsi="Times New Roman"/>
          <w:sz w:val="28"/>
          <w:szCs w:val="28"/>
        </w:rPr>
        <w:t xml:space="preserve">1. Утвердить перечень элементов улично-дорожной сети </w:t>
      </w:r>
      <w:r>
        <w:rPr>
          <w:rFonts w:ascii="Times New Roman" w:hAnsi="Times New Roman"/>
          <w:sz w:val="28"/>
          <w:szCs w:val="28"/>
        </w:rPr>
        <w:t>Рождественско-Хавского</w:t>
      </w:r>
      <w:r w:rsidRPr="00054B9D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согласно приложению.</w:t>
      </w:r>
    </w:p>
    <w:p w:rsidR="00054B9D" w:rsidRPr="006E6177" w:rsidRDefault="00054B9D" w:rsidP="00054B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B9D" w:rsidRPr="00107084" w:rsidRDefault="00054B9D" w:rsidP="00054B9D">
      <w:pPr>
        <w:spacing w:after="0"/>
        <w:ind w:right="-1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023113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Рождественско-Хавского сельского поселения, здании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113">
        <w:rPr>
          <w:rFonts w:ascii="Times New Roman" w:hAnsi="Times New Roman" w:cs="Times New Roman"/>
          <w:sz w:val="28"/>
          <w:szCs w:val="28"/>
        </w:rPr>
        <w:t xml:space="preserve">ОУ Рождественско-Хавская СОШ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3113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23113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07084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107084">
        <w:rPr>
          <w:rFonts w:ascii="Times New Roman" w:hAnsi="Times New Roman"/>
          <w:sz w:val="28"/>
          <w:szCs w:val="28"/>
        </w:rPr>
        <w:t>.</w:t>
      </w:r>
    </w:p>
    <w:p w:rsidR="00054B9D" w:rsidRDefault="00054B9D" w:rsidP="00054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54B9D" w:rsidRPr="00023113" w:rsidRDefault="00054B9D" w:rsidP="00054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023113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023113">
        <w:rPr>
          <w:rFonts w:ascii="Times New Roman" w:hAnsi="Times New Roman" w:cs="Times New Roman"/>
          <w:sz w:val="28"/>
          <w:szCs w:val="28"/>
        </w:rPr>
        <w:t>за  исполнение</w:t>
      </w:r>
      <w:proofErr w:type="gramEnd"/>
      <w:r w:rsidRPr="00023113">
        <w:rPr>
          <w:rFonts w:ascii="Times New Roman" w:hAnsi="Times New Roman" w:cs="Times New Roman"/>
          <w:sz w:val="28"/>
          <w:szCs w:val="28"/>
        </w:rPr>
        <w:t xml:space="preserve">  настоящего решения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31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113">
        <w:rPr>
          <w:rFonts w:ascii="Times New Roman" w:hAnsi="Times New Roman" w:cs="Times New Roman"/>
          <w:sz w:val="28"/>
          <w:szCs w:val="28"/>
        </w:rPr>
        <w:t xml:space="preserve"> Рождественско-Хавского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Зайцеву</w:t>
      </w:r>
      <w:r w:rsidRPr="000231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9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054B9D" w:rsidRPr="008E3950" w:rsidTr="002553FF">
        <w:tc>
          <w:tcPr>
            <w:tcW w:w="5260" w:type="dxa"/>
          </w:tcPr>
          <w:p w:rsidR="00054B9D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9D" w:rsidRPr="008E3950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</w:t>
            </w:r>
          </w:p>
          <w:p w:rsidR="00054B9D" w:rsidRPr="00012BD8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B9D" w:rsidRPr="008E3950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proofErr w:type="gramStart"/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Зайцева</w:t>
            </w:r>
          </w:p>
          <w:p w:rsidR="00054B9D" w:rsidRPr="008E3950" w:rsidRDefault="00054B9D" w:rsidP="002553F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54B9D" w:rsidRDefault="00054B9D" w:rsidP="002553FF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54B9D" w:rsidRPr="008E3950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95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054B9D" w:rsidRDefault="00054B9D" w:rsidP="002553FF">
            <w:pPr>
              <w:spacing w:line="360" w:lineRule="exac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8E3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________________А.Л. </w:t>
            </w:r>
            <w:proofErr w:type="spellStart"/>
            <w:r w:rsidRPr="008E395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  <w:p w:rsidR="00054B9D" w:rsidRPr="008E3950" w:rsidRDefault="00054B9D" w:rsidP="002553FF">
            <w:pPr>
              <w:spacing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Default="00054B9D" w:rsidP="00054B9D"/>
    <w:p w:rsidR="00054B9D" w:rsidRPr="00802784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4B9D" w:rsidRPr="00802784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>к решению</w:t>
      </w:r>
    </w:p>
    <w:p w:rsidR="00054B9D" w:rsidRPr="00802784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54B9D" w:rsidRPr="00802784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054B9D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784">
        <w:rPr>
          <w:rFonts w:ascii="Times New Roman" w:hAnsi="Times New Roman" w:cs="Times New Roman"/>
          <w:sz w:val="28"/>
          <w:szCs w:val="28"/>
        </w:rPr>
        <w:t xml:space="preserve">от </w:t>
      </w:r>
      <w:r w:rsidR="00FC192F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02.</w:t>
      </w:r>
      <w:r w:rsidRPr="008027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2784">
        <w:rPr>
          <w:rFonts w:ascii="Times New Roman" w:hAnsi="Times New Roman" w:cs="Times New Roman"/>
          <w:sz w:val="28"/>
          <w:szCs w:val="28"/>
        </w:rPr>
        <w:t xml:space="preserve"> г. №</w:t>
      </w:r>
      <w:r w:rsidR="00FC192F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9D" w:rsidRDefault="00054B9D" w:rsidP="00054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B9D" w:rsidRPr="00495CBA" w:rsidRDefault="00054B9D" w:rsidP="00054B9D">
      <w:pPr>
        <w:autoSpaceDE w:val="0"/>
        <w:autoSpaceDN w:val="0"/>
        <w:adjustRightInd w:val="0"/>
        <w:rPr>
          <w:color w:val="FF0000"/>
        </w:rPr>
      </w:pPr>
    </w:p>
    <w:p w:rsidR="00054B9D" w:rsidRDefault="00054B9D" w:rsidP="00050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Перечень элементов улично-дорожной сети </w:t>
      </w:r>
    </w:p>
    <w:p w:rsidR="00050F49" w:rsidRDefault="00054B9D" w:rsidP="00050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Рождественско-Хавского сельского поселения </w:t>
      </w:r>
    </w:p>
    <w:p w:rsidR="00054B9D" w:rsidRDefault="00054B9D" w:rsidP="00050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:rsidR="00054B9D" w:rsidRPr="00054B9D" w:rsidRDefault="00054B9D" w:rsidP="00050F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B9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4B9D" w:rsidRDefault="00054B9D" w:rsidP="00054B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F0C9A" w:rsidRPr="00054B9D" w:rsidRDefault="000F0C9A" w:rsidP="00054B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4365"/>
        <w:gridCol w:w="15"/>
        <w:gridCol w:w="15"/>
        <w:gridCol w:w="30"/>
        <w:gridCol w:w="30"/>
      </w:tblGrid>
      <w:tr w:rsidR="00F40BB4" w:rsidRPr="00495CBA" w:rsidTr="00F40BB4">
        <w:tc>
          <w:tcPr>
            <w:tcW w:w="709" w:type="dxa"/>
          </w:tcPr>
          <w:p w:rsidR="00F40BB4" w:rsidRPr="00521CED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C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F40BB4" w:rsidRPr="00521CED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CED">
              <w:rPr>
                <w:rFonts w:ascii="Times New Roman" w:hAnsi="Times New Roman" w:cs="Times New Roman"/>
                <w:sz w:val="28"/>
                <w:szCs w:val="28"/>
              </w:rPr>
              <w:t>Присвоение наименования элементу  улично-дорожной сети</w:t>
            </w:r>
          </w:p>
        </w:tc>
        <w:tc>
          <w:tcPr>
            <w:tcW w:w="4455" w:type="dxa"/>
            <w:gridSpan w:val="5"/>
          </w:tcPr>
          <w:p w:rsidR="00F40BB4" w:rsidRPr="00521CED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1CED">
              <w:rPr>
                <w:rFonts w:ascii="Times New Roman" w:hAnsi="Times New Roman" w:cs="Times New Roman"/>
                <w:sz w:val="28"/>
                <w:szCs w:val="28"/>
              </w:rPr>
              <w:t>Элемент улично-дорожной сети</w:t>
            </w:r>
          </w:p>
        </w:tc>
      </w:tr>
      <w:tr w:rsidR="00F40BB4" w:rsidRPr="00495CBA" w:rsidTr="00E02CDF">
        <w:tc>
          <w:tcPr>
            <w:tcW w:w="709" w:type="dxa"/>
          </w:tcPr>
          <w:p w:rsidR="00F40BB4" w:rsidRPr="00495CBA" w:rsidRDefault="00F40BB4" w:rsidP="00F40BB4">
            <w:pPr>
              <w:autoSpaceDE w:val="0"/>
              <w:autoSpaceDN w:val="0"/>
              <w:adjustRightInd w:val="0"/>
            </w:pPr>
          </w:p>
        </w:tc>
        <w:tc>
          <w:tcPr>
            <w:tcW w:w="7857" w:type="dxa"/>
            <w:gridSpan w:val="6"/>
          </w:tcPr>
          <w:p w:rsidR="00F40BB4" w:rsidRPr="00495CBA" w:rsidRDefault="00F40BB4" w:rsidP="00F40BB4">
            <w:pPr>
              <w:autoSpaceDE w:val="0"/>
              <w:autoSpaceDN w:val="0"/>
              <w:adjustRightInd w:val="0"/>
              <w:ind w:right="1026"/>
            </w:pPr>
            <w:r w:rsidRPr="00541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Рождественская Хава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 Мая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Воля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Логовой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переулок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Мира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Колхозная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Карла Маркса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Ленина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Пролетарская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Новая</w:t>
            </w:r>
          </w:p>
        </w:tc>
        <w:tc>
          <w:tcPr>
            <w:tcW w:w="4455" w:type="dxa"/>
            <w:gridSpan w:val="5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Заречная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Подлесная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Лесная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Заря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Октябрьская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Механизаторов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9 Января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Садовая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Космонавтов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Фридриха Энгельса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Гагарина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Полевая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32930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Весенняя</w:t>
            </w:r>
          </w:p>
        </w:tc>
        <w:tc>
          <w:tcPr>
            <w:tcW w:w="4425" w:type="dxa"/>
            <w:gridSpan w:val="4"/>
          </w:tcPr>
          <w:p w:rsidR="00F40BB4" w:rsidRPr="00532930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930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8129BE">
        <w:trPr>
          <w:gridAfter w:val="1"/>
          <w:wAfter w:w="3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jc w:val="center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Пос. Петропавловка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4177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</w:t>
            </w:r>
          </w:p>
        </w:tc>
        <w:tc>
          <w:tcPr>
            <w:tcW w:w="4425" w:type="dxa"/>
            <w:gridSpan w:val="4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4177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Зеленый</w:t>
            </w:r>
          </w:p>
        </w:tc>
        <w:tc>
          <w:tcPr>
            <w:tcW w:w="4425" w:type="dxa"/>
            <w:gridSpan w:val="4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переулок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4177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Свободы</w:t>
            </w:r>
          </w:p>
        </w:tc>
        <w:tc>
          <w:tcPr>
            <w:tcW w:w="4425" w:type="dxa"/>
            <w:gridSpan w:val="4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54177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4425" w:type="dxa"/>
            <w:gridSpan w:val="4"/>
          </w:tcPr>
          <w:p w:rsidR="00F40BB4" w:rsidRPr="0054177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A64EF8">
        <w:trPr>
          <w:gridAfter w:val="1"/>
          <w:wAfter w:w="3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Никольское </w:t>
            </w:r>
          </w:p>
        </w:tc>
      </w:tr>
      <w:tr w:rsidR="00F40BB4" w:rsidRPr="00495CBA" w:rsidTr="00C43BC4">
        <w:trPr>
          <w:gridAfter w:val="1"/>
          <w:wAfter w:w="3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Пос. Плясово-Снежково</w:t>
            </w:r>
          </w:p>
        </w:tc>
      </w:tr>
      <w:tr w:rsidR="00F40BB4" w:rsidRPr="00495CBA" w:rsidTr="00F77B02">
        <w:trPr>
          <w:gridAfter w:val="1"/>
          <w:wAfter w:w="3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/>
                <w:sz w:val="28"/>
                <w:szCs w:val="28"/>
              </w:rPr>
              <w:t>Пос. Плясово-Китаево</w:t>
            </w:r>
          </w:p>
        </w:tc>
      </w:tr>
      <w:tr w:rsidR="000F0C9A" w:rsidRPr="00495CBA" w:rsidTr="00F77B02">
        <w:trPr>
          <w:gridAfter w:val="1"/>
          <w:wAfter w:w="30" w:type="dxa"/>
        </w:trPr>
        <w:tc>
          <w:tcPr>
            <w:tcW w:w="709" w:type="dxa"/>
          </w:tcPr>
          <w:p w:rsidR="000F0C9A" w:rsidRPr="00495CBA" w:rsidRDefault="000F0C9A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0F0C9A" w:rsidRPr="00541779" w:rsidRDefault="000F0C9A" w:rsidP="00F40BB4">
            <w:pPr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Весна</w:t>
            </w:r>
          </w:p>
        </w:tc>
      </w:tr>
      <w:tr w:rsidR="000F0C9A" w:rsidRPr="00495CBA" w:rsidTr="00F77B02">
        <w:trPr>
          <w:gridAfter w:val="1"/>
          <w:wAfter w:w="30" w:type="dxa"/>
        </w:trPr>
        <w:tc>
          <w:tcPr>
            <w:tcW w:w="709" w:type="dxa"/>
          </w:tcPr>
          <w:p w:rsidR="000F0C9A" w:rsidRPr="00495CBA" w:rsidRDefault="000F0C9A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0F0C9A" w:rsidRDefault="000F0C9A" w:rsidP="00F40BB4">
            <w:pPr>
              <w:ind w:right="1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Никольское</w:t>
            </w:r>
          </w:p>
        </w:tc>
      </w:tr>
      <w:tr w:rsidR="00F40BB4" w:rsidRPr="00495CBA" w:rsidTr="00DC038E">
        <w:trPr>
          <w:gridAfter w:val="1"/>
          <w:wAfter w:w="3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827" w:type="dxa"/>
            <w:gridSpan w:val="5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BA46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СНТ Ручеек-1 </w:t>
            </w:r>
          </w:p>
        </w:tc>
      </w:tr>
      <w:tr w:rsidR="00F40BB4" w:rsidRPr="00495CBA" w:rsidTr="00F40BB4">
        <w:trPr>
          <w:gridAfter w:val="1"/>
          <w:wAfter w:w="3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Овражная</w:t>
            </w:r>
          </w:p>
        </w:tc>
        <w:tc>
          <w:tcPr>
            <w:tcW w:w="4425" w:type="dxa"/>
            <w:gridSpan w:val="4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</w:t>
            </w:r>
          </w:p>
        </w:tc>
        <w:tc>
          <w:tcPr>
            <w:tcW w:w="4395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4395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</w:t>
            </w:r>
          </w:p>
        </w:tc>
        <w:tc>
          <w:tcPr>
            <w:tcW w:w="4395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Заовражная</w:t>
            </w:r>
            <w:proofErr w:type="spellEnd"/>
          </w:p>
        </w:tc>
        <w:tc>
          <w:tcPr>
            <w:tcW w:w="4395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9E146C">
        <w:trPr>
          <w:gridAfter w:val="2"/>
          <w:wAfter w:w="6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797" w:type="dxa"/>
            <w:gridSpan w:val="4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BA4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СНТ Холодок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</w:t>
            </w:r>
          </w:p>
        </w:tc>
        <w:tc>
          <w:tcPr>
            <w:tcW w:w="4395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41779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Вишнева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Сливовая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Малиновая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Прохладная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Садовая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Абрикосовая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Речная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40BB4" w:rsidRPr="00BA469B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342849">
        <w:trPr>
          <w:gridAfter w:val="2"/>
          <w:wAfter w:w="60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797" w:type="dxa"/>
            <w:gridSpan w:val="4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5008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Спектр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Вишневая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Сиреневая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Луговая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Малиновая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Цветочная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Овражная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Виноградная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Клубничная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69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Черешневая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2"/>
          <w:wAfter w:w="60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Абрикосовая</w:t>
            </w:r>
          </w:p>
        </w:tc>
        <w:tc>
          <w:tcPr>
            <w:tcW w:w="4395" w:type="dxa"/>
            <w:gridSpan w:val="3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Грушевая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BA469B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Сливовая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5008B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Рябиновая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5008B9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40BB4" w:rsidRPr="005008B9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8B9">
              <w:rPr>
                <w:rFonts w:ascii="Times New Roman" w:hAnsi="Times New Roman" w:cs="Times New Roman"/>
                <w:bCs/>
                <w:sz w:val="28"/>
                <w:szCs w:val="28"/>
              </w:rPr>
              <w:t>Облепиховая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9F57CB">
        <w:trPr>
          <w:gridAfter w:val="3"/>
          <w:wAfter w:w="75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782" w:type="dxa"/>
            <w:gridSpan w:val="3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  <w:r w:rsidRPr="0093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СНТ Автомобилист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Раздольная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Вишневая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Ершовка</w:t>
            </w:r>
            <w:proofErr w:type="spellEnd"/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Комаровка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Андронникова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Малиновая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495CBA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Большая дворянская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1A577F">
        <w:trPr>
          <w:gridAfter w:val="3"/>
          <w:wAfter w:w="75" w:type="dxa"/>
        </w:trPr>
        <w:tc>
          <w:tcPr>
            <w:tcW w:w="709" w:type="dxa"/>
          </w:tcPr>
          <w:p w:rsidR="00F40BB4" w:rsidRPr="00495CBA" w:rsidRDefault="00F40BB4" w:rsidP="00F40BB4">
            <w:pPr>
              <w:ind w:right="141"/>
              <w:rPr>
                <w:bCs/>
              </w:rPr>
            </w:pPr>
          </w:p>
        </w:tc>
        <w:tc>
          <w:tcPr>
            <w:tcW w:w="7782" w:type="dxa"/>
            <w:gridSpan w:val="3"/>
          </w:tcPr>
          <w:p w:rsidR="00F40BB4" w:rsidRDefault="00F40BB4" w:rsidP="00F40BB4">
            <w:pPr>
              <w:ind w:right="141"/>
            </w:pPr>
            <w:r w:rsidRPr="009331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СНТ  Орбита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Вишневая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Южная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Левый берег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Набережная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Земляничная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Урожайная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Сиреневый бульвар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Садовая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3"/>
          <w:wAfter w:w="75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Дальние сады</w:t>
            </w:r>
          </w:p>
        </w:tc>
        <w:tc>
          <w:tcPr>
            <w:tcW w:w="4380" w:type="dxa"/>
            <w:gridSpan w:val="2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Лунный проспект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Жасминовая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Звездный проезд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Хутор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Степная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F40BB4" w:rsidRPr="009331EF" w:rsidRDefault="00F40BB4" w:rsidP="00F40BB4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EF">
              <w:rPr>
                <w:rFonts w:ascii="Times New Roman" w:hAnsi="Times New Roman" w:cs="Times New Roman"/>
                <w:bCs/>
                <w:sz w:val="28"/>
                <w:szCs w:val="28"/>
              </w:rPr>
              <w:t>Луговая</w:t>
            </w:r>
          </w:p>
        </w:tc>
        <w:tc>
          <w:tcPr>
            <w:tcW w:w="4365" w:type="dxa"/>
          </w:tcPr>
          <w:p w:rsidR="00F40BB4" w:rsidRDefault="00F40BB4" w:rsidP="00F40BB4"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0B6BE9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7" w:type="dxa"/>
            <w:gridSpan w:val="2"/>
          </w:tcPr>
          <w:p w:rsidR="00F40BB4" w:rsidRPr="001B2BA7" w:rsidRDefault="00F40BB4" w:rsidP="00F40B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СНТ  Поршень</w:t>
            </w:r>
          </w:p>
        </w:tc>
      </w:tr>
      <w:tr w:rsidR="000F0C9A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F0C9A" w:rsidRPr="009331EF" w:rsidRDefault="000F0C9A" w:rsidP="000F0C9A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Весенняя</w:t>
            </w:r>
          </w:p>
        </w:tc>
        <w:tc>
          <w:tcPr>
            <w:tcW w:w="4365" w:type="dxa"/>
          </w:tcPr>
          <w:p w:rsidR="000F0C9A" w:rsidRDefault="000F0C9A" w:rsidP="000F0C9A">
            <w:r w:rsidRPr="00E425BC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F0C9A" w:rsidRPr="009331EF" w:rsidRDefault="000F0C9A" w:rsidP="000F0C9A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</w:t>
            </w:r>
          </w:p>
        </w:tc>
        <w:tc>
          <w:tcPr>
            <w:tcW w:w="4365" w:type="dxa"/>
          </w:tcPr>
          <w:p w:rsidR="000F0C9A" w:rsidRDefault="000F0C9A" w:rsidP="000F0C9A">
            <w:r w:rsidRPr="00E425BC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F40BB4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F0C9A" w:rsidRPr="009331EF" w:rsidRDefault="000F0C9A" w:rsidP="000F0C9A">
            <w:pPr>
              <w:ind w:right="14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Солнечная</w:t>
            </w:r>
          </w:p>
        </w:tc>
        <w:tc>
          <w:tcPr>
            <w:tcW w:w="4365" w:type="dxa"/>
          </w:tcPr>
          <w:p w:rsidR="000F0C9A" w:rsidRDefault="000F0C9A" w:rsidP="000F0C9A">
            <w:r w:rsidRPr="00E425BC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1947E8">
        <w:trPr>
          <w:gridAfter w:val="4"/>
          <w:wAfter w:w="90" w:type="dxa"/>
        </w:trPr>
        <w:tc>
          <w:tcPr>
            <w:tcW w:w="709" w:type="dxa"/>
          </w:tcPr>
          <w:p w:rsidR="00F40BB4" w:rsidRPr="009331EF" w:rsidRDefault="00F40BB4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7" w:type="dxa"/>
            <w:gridSpan w:val="2"/>
          </w:tcPr>
          <w:p w:rsidR="00F40BB4" w:rsidRPr="001B2BA7" w:rsidRDefault="00F40BB4" w:rsidP="00F40B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СНТ Защитник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Авиационная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Pr="009331EF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Абрикосовая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Приозерная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Тамбовская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Пожарный проезд</w:t>
            </w:r>
          </w:p>
        </w:tc>
        <w:tc>
          <w:tcPr>
            <w:tcW w:w="4365" w:type="dxa"/>
          </w:tcPr>
          <w:p w:rsidR="000F0C9A" w:rsidRDefault="000F0C9A" w:rsidP="000F0C9A">
            <w:r w:rsidRPr="0036380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Полевая 1-я</w:t>
            </w:r>
          </w:p>
        </w:tc>
        <w:tc>
          <w:tcPr>
            <w:tcW w:w="4365" w:type="dxa"/>
          </w:tcPr>
          <w:p w:rsidR="000F0C9A" w:rsidRDefault="000F0C9A" w:rsidP="000F0C9A">
            <w:r w:rsidRPr="00B1566E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Полевая 2-я</w:t>
            </w:r>
          </w:p>
        </w:tc>
        <w:tc>
          <w:tcPr>
            <w:tcW w:w="4365" w:type="dxa"/>
          </w:tcPr>
          <w:p w:rsidR="000F0C9A" w:rsidRDefault="000F0C9A" w:rsidP="000F0C9A">
            <w:r w:rsidRPr="00B1566E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Полевая 3-я</w:t>
            </w:r>
          </w:p>
        </w:tc>
        <w:tc>
          <w:tcPr>
            <w:tcW w:w="4365" w:type="dxa"/>
          </w:tcPr>
          <w:p w:rsidR="000F0C9A" w:rsidRDefault="000F0C9A" w:rsidP="000F0C9A">
            <w:r w:rsidRPr="00B1566E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  <w:tc>
          <w:tcPr>
            <w:tcW w:w="4365" w:type="dxa"/>
          </w:tcPr>
          <w:p w:rsidR="000F0C9A" w:rsidRDefault="000F0C9A" w:rsidP="000F0C9A">
            <w:r w:rsidRPr="00B1566E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4365" w:type="dxa"/>
          </w:tcPr>
          <w:p w:rsidR="000F0C9A" w:rsidRDefault="000F0C9A" w:rsidP="000F0C9A">
            <w:r w:rsidRPr="00B1566E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F40BB4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F40BB4" w:rsidRDefault="00B147CB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F40BB4" w:rsidRPr="00F40BB4" w:rsidRDefault="00F40BB4" w:rsidP="00F40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  <w:tc>
          <w:tcPr>
            <w:tcW w:w="4365" w:type="dxa"/>
          </w:tcPr>
          <w:p w:rsidR="00F40BB4" w:rsidRPr="00F40BB4" w:rsidRDefault="000F0C9A" w:rsidP="00F40BB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BA7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B147CB" w:rsidRPr="009331EF" w:rsidTr="002E1EB2">
        <w:trPr>
          <w:gridAfter w:val="4"/>
          <w:wAfter w:w="90" w:type="dxa"/>
        </w:trPr>
        <w:tc>
          <w:tcPr>
            <w:tcW w:w="709" w:type="dxa"/>
          </w:tcPr>
          <w:p w:rsidR="00B147CB" w:rsidRDefault="00B147CB" w:rsidP="00F40BB4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B147CB" w:rsidRPr="00B147CB" w:rsidRDefault="00B147CB" w:rsidP="00F40B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CB">
              <w:rPr>
                <w:rFonts w:ascii="Times New Roman" w:hAnsi="Times New Roman" w:cs="Times New Roman"/>
                <w:b/>
                <w:sz w:val="28"/>
                <w:szCs w:val="28"/>
              </w:rPr>
              <w:t>СНТ Мебельщик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  <w:tr w:rsidR="000F0C9A" w:rsidRPr="009331EF" w:rsidTr="00441465">
        <w:trPr>
          <w:gridAfter w:val="4"/>
          <w:wAfter w:w="90" w:type="dxa"/>
        </w:trPr>
        <w:tc>
          <w:tcPr>
            <w:tcW w:w="709" w:type="dxa"/>
          </w:tcPr>
          <w:p w:rsidR="000F0C9A" w:rsidRDefault="000F0C9A" w:rsidP="000F0C9A">
            <w:pPr>
              <w:ind w:right="1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0F0C9A" w:rsidRPr="00F40BB4" w:rsidRDefault="000F0C9A" w:rsidP="000F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BB4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4365" w:type="dxa"/>
          </w:tcPr>
          <w:p w:rsidR="000F0C9A" w:rsidRDefault="000F0C9A" w:rsidP="000F0C9A">
            <w:r w:rsidRPr="00042CBA">
              <w:rPr>
                <w:rFonts w:ascii="Times New Roman" w:hAnsi="Times New Roman" w:cs="Times New Roman"/>
                <w:bCs/>
                <w:sz w:val="28"/>
                <w:szCs w:val="28"/>
              </w:rPr>
              <w:t>улица</w:t>
            </w:r>
          </w:p>
        </w:tc>
      </w:tr>
    </w:tbl>
    <w:p w:rsidR="00F40BB4" w:rsidRDefault="00F40BB4" w:rsidP="00054B9D">
      <w:pPr>
        <w:autoSpaceDE w:val="0"/>
        <w:autoSpaceDN w:val="0"/>
        <w:adjustRightInd w:val="0"/>
      </w:pPr>
    </w:p>
    <w:p w:rsidR="00F40BB4" w:rsidRDefault="00F40BB4" w:rsidP="00F40BB4"/>
    <w:p w:rsidR="00F40BB4" w:rsidRDefault="00F40BB4" w:rsidP="00F40BB4"/>
    <w:p w:rsid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Default="00F40BB4" w:rsidP="00F40BB4"/>
    <w:p w:rsidR="00F40BB4" w:rsidRPr="00F40BB4" w:rsidRDefault="00F40BB4" w:rsidP="00F40BB4"/>
    <w:p w:rsidR="00F40BB4" w:rsidRDefault="00F40BB4" w:rsidP="00F40BB4"/>
    <w:p w:rsidR="00F40BB4" w:rsidRPr="00F40BB4" w:rsidRDefault="00F40BB4" w:rsidP="00F40BB4"/>
    <w:p w:rsidR="00F40BB4" w:rsidRPr="00F40BB4" w:rsidRDefault="00F40BB4" w:rsidP="00F40BB4"/>
    <w:p w:rsidR="00F40BB4" w:rsidRPr="00F40BB4" w:rsidRDefault="00F40BB4" w:rsidP="00F40BB4">
      <w:bookmarkStart w:id="0" w:name="_GoBack"/>
      <w:bookmarkEnd w:id="0"/>
    </w:p>
    <w:sectPr w:rsidR="00F40BB4" w:rsidRPr="00F40BB4" w:rsidSect="00F9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436"/>
    <w:multiLevelType w:val="multilevel"/>
    <w:tmpl w:val="201C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9D"/>
    <w:rsid w:val="00050F49"/>
    <w:rsid w:val="00054B9D"/>
    <w:rsid w:val="000F0C9A"/>
    <w:rsid w:val="00327B2E"/>
    <w:rsid w:val="003351D6"/>
    <w:rsid w:val="005008B9"/>
    <w:rsid w:val="00521CED"/>
    <w:rsid w:val="00532930"/>
    <w:rsid w:val="00541779"/>
    <w:rsid w:val="008138AA"/>
    <w:rsid w:val="009331EF"/>
    <w:rsid w:val="00B147CB"/>
    <w:rsid w:val="00B241C9"/>
    <w:rsid w:val="00BA469B"/>
    <w:rsid w:val="00CF4457"/>
    <w:rsid w:val="00DA780F"/>
    <w:rsid w:val="00DC0A8B"/>
    <w:rsid w:val="00E2775D"/>
    <w:rsid w:val="00F40BB4"/>
    <w:rsid w:val="00F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E263"/>
  <w15:chartTrackingRefBased/>
  <w15:docId w15:val="{5C3AE355-9526-4AE2-BC8E-E14FB635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B9D"/>
    <w:rPr>
      <w:color w:val="0000FF"/>
      <w:u w:val="single"/>
    </w:rPr>
  </w:style>
  <w:style w:type="character" w:styleId="a4">
    <w:name w:val="Strong"/>
    <w:basedOn w:val="a0"/>
    <w:uiPriority w:val="22"/>
    <w:qFormat/>
    <w:rsid w:val="00054B9D"/>
    <w:rPr>
      <w:b/>
      <w:bCs/>
    </w:rPr>
  </w:style>
  <w:style w:type="table" w:styleId="a5">
    <w:name w:val="Table Grid"/>
    <w:basedOn w:val="a1"/>
    <w:uiPriority w:val="59"/>
    <w:rsid w:val="0005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4B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">
    <w:name w:val="Обычнbй"/>
    <w:rsid w:val="00054B9D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54B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54B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2025-02-26T12:45:00Z</dcterms:created>
  <dcterms:modified xsi:type="dcterms:W3CDTF">2025-02-26T12:54:00Z</dcterms:modified>
</cp:coreProperties>
</file>