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44" w:rsidRDefault="00561344" w:rsidP="00561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344" w:rsidRPr="00DF7DA0" w:rsidRDefault="00561344" w:rsidP="00561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61344" w:rsidRPr="00DF7DA0" w:rsidRDefault="00561344" w:rsidP="00561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1344" w:rsidRPr="00DF7DA0" w:rsidRDefault="00561344" w:rsidP="00561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61344" w:rsidRPr="00DF7DA0" w:rsidRDefault="00561344" w:rsidP="00561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61344" w:rsidRDefault="00561344" w:rsidP="0056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Р Е Ш Е Н И Е</w:t>
      </w:r>
    </w:p>
    <w:p w:rsidR="00561344" w:rsidRDefault="00561344" w:rsidP="00561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344" w:rsidRDefault="00561344" w:rsidP="00561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6238A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B6238A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2025 года №</w:t>
      </w:r>
      <w:r w:rsidR="00B6238A">
        <w:rPr>
          <w:rFonts w:ascii="Times New Roman" w:hAnsi="Times New Roman" w:cs="Times New Roman"/>
          <w:sz w:val="28"/>
          <w:szCs w:val="28"/>
        </w:rPr>
        <w:t xml:space="preserve"> 223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44" w:rsidRPr="003867FD" w:rsidRDefault="00561344" w:rsidP="00561344">
      <w:pPr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sz w:val="28"/>
          <w:szCs w:val="28"/>
        </w:rPr>
        <w:t>с.</w:t>
      </w:r>
      <w:r w:rsidR="00B6238A">
        <w:rPr>
          <w:rFonts w:ascii="Times New Roman" w:hAnsi="Times New Roman" w:cs="Times New Roman"/>
          <w:sz w:val="28"/>
          <w:szCs w:val="28"/>
        </w:rPr>
        <w:t xml:space="preserve"> </w:t>
      </w:r>
      <w:r w:rsidRPr="003867FD"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561344" w:rsidRDefault="00561344" w:rsidP="0056134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13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61344" w:rsidRPr="00561344" w:rsidRDefault="00561344" w:rsidP="0056134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134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61344" w:rsidRDefault="00561344" w:rsidP="0056134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1344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 </w:t>
      </w:r>
    </w:p>
    <w:p w:rsidR="00561344" w:rsidRPr="00561344" w:rsidRDefault="00561344" w:rsidP="0056134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561344">
        <w:rPr>
          <w:rFonts w:ascii="Times New Roman" w:hAnsi="Times New Roman" w:cs="Times New Roman"/>
          <w:sz w:val="28"/>
          <w:szCs w:val="28"/>
        </w:rPr>
        <w:t>от  2</w:t>
      </w:r>
      <w:r w:rsidR="004052D1">
        <w:rPr>
          <w:rFonts w:ascii="Times New Roman" w:hAnsi="Times New Roman" w:cs="Times New Roman"/>
          <w:sz w:val="28"/>
          <w:szCs w:val="28"/>
        </w:rPr>
        <w:t>2</w:t>
      </w:r>
      <w:r w:rsidR="00B6238A">
        <w:rPr>
          <w:rFonts w:ascii="Times New Roman" w:hAnsi="Times New Roman" w:cs="Times New Roman"/>
          <w:sz w:val="28"/>
          <w:szCs w:val="28"/>
        </w:rPr>
        <w:t>.1</w:t>
      </w:r>
      <w:r w:rsidR="004052D1">
        <w:rPr>
          <w:rFonts w:ascii="Times New Roman" w:hAnsi="Times New Roman" w:cs="Times New Roman"/>
          <w:sz w:val="28"/>
          <w:szCs w:val="28"/>
        </w:rPr>
        <w:t>1</w:t>
      </w:r>
      <w:r w:rsidR="00B623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1344">
        <w:rPr>
          <w:rFonts w:ascii="Times New Roman" w:hAnsi="Times New Roman" w:cs="Times New Roman"/>
          <w:sz w:val="28"/>
          <w:szCs w:val="28"/>
        </w:rPr>
        <w:t> 20</w:t>
      </w:r>
      <w:r w:rsidR="004052D1">
        <w:rPr>
          <w:rFonts w:ascii="Times New Roman" w:hAnsi="Times New Roman" w:cs="Times New Roman"/>
          <w:sz w:val="28"/>
          <w:szCs w:val="28"/>
        </w:rPr>
        <w:t>23</w:t>
      </w:r>
      <w:r w:rsidRPr="00561344">
        <w:rPr>
          <w:rFonts w:ascii="Times New Roman" w:hAnsi="Times New Roman" w:cs="Times New Roman"/>
          <w:sz w:val="28"/>
          <w:szCs w:val="28"/>
        </w:rPr>
        <w:t>г. № </w:t>
      </w:r>
      <w:r w:rsidR="004052D1">
        <w:rPr>
          <w:rFonts w:ascii="Times New Roman" w:hAnsi="Times New Roman" w:cs="Times New Roman"/>
          <w:sz w:val="28"/>
          <w:szCs w:val="28"/>
        </w:rPr>
        <w:t>155</w:t>
      </w:r>
      <w:r w:rsidRPr="0056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44" w:rsidRDefault="00561344" w:rsidP="00561344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61344">
        <w:rPr>
          <w:rFonts w:ascii="Times New Roman" w:hAnsi="Times New Roman" w:cs="Times New Roman"/>
          <w:sz w:val="28"/>
          <w:szCs w:val="28"/>
        </w:rPr>
        <w:t>«</w:t>
      </w:r>
      <w:r w:rsidRPr="0056134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</w:t>
      </w:r>
    </w:p>
    <w:p w:rsidR="00561344" w:rsidRDefault="00561344" w:rsidP="00561344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61344">
        <w:rPr>
          <w:rFonts w:ascii="Times New Roman" w:hAnsi="Times New Roman" w:cs="Times New Roman"/>
          <w:bCs/>
          <w:sz w:val="28"/>
          <w:szCs w:val="28"/>
        </w:rPr>
        <w:t>процессе в Рождественско-</w:t>
      </w:r>
      <w:proofErr w:type="spellStart"/>
      <w:r w:rsidRPr="00561344">
        <w:rPr>
          <w:rFonts w:ascii="Times New Roman" w:hAnsi="Times New Roman" w:cs="Times New Roman"/>
          <w:bCs/>
          <w:sz w:val="28"/>
          <w:szCs w:val="28"/>
        </w:rPr>
        <w:t>Хавском</w:t>
      </w:r>
      <w:proofErr w:type="spellEnd"/>
      <w:r w:rsidRPr="00561344">
        <w:rPr>
          <w:rFonts w:ascii="Times New Roman" w:hAnsi="Times New Roman" w:cs="Times New Roman"/>
          <w:bCs/>
          <w:sz w:val="28"/>
          <w:szCs w:val="28"/>
        </w:rPr>
        <w:t> </w:t>
      </w:r>
    </w:p>
    <w:p w:rsidR="00561344" w:rsidRDefault="00561344" w:rsidP="00561344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561344"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Новоусманского муниципального </w:t>
      </w:r>
    </w:p>
    <w:p w:rsidR="00561344" w:rsidRPr="00561344" w:rsidRDefault="00561344" w:rsidP="0056134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1344">
        <w:rPr>
          <w:rFonts w:ascii="Times New Roman" w:hAnsi="Times New Roman" w:cs="Times New Roman"/>
          <w:bCs/>
          <w:sz w:val="28"/>
          <w:szCs w:val="28"/>
        </w:rPr>
        <w:t>района Воронежской области</w:t>
      </w:r>
      <w:r w:rsidRPr="00561344">
        <w:rPr>
          <w:rFonts w:ascii="Times New Roman" w:hAnsi="Times New Roman" w:cs="Times New Roman"/>
          <w:sz w:val="28"/>
          <w:szCs w:val="28"/>
        </w:rPr>
        <w:t>»</w:t>
      </w:r>
    </w:p>
    <w:p w:rsidR="00561344" w:rsidRPr="00561344" w:rsidRDefault="00561344" w:rsidP="00561344">
      <w:pPr>
        <w:spacing w:after="0"/>
        <w:ind w:right="4597"/>
        <w:rPr>
          <w:rFonts w:ascii="Times New Roman" w:hAnsi="Times New Roman" w:cs="Times New Roman"/>
          <w:sz w:val="28"/>
          <w:szCs w:val="28"/>
        </w:rPr>
      </w:pPr>
    </w:p>
    <w:p w:rsidR="00561344" w:rsidRPr="00561344" w:rsidRDefault="00B6238A" w:rsidP="005613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6" w:history="1">
        <w:r w:rsidR="00561344" w:rsidRPr="00561344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hyperlink r:id="rId7" w:history="1">
        <w:r w:rsidRPr="00561344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="00561344" w:rsidRPr="00561344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13.07.2024. №177-ФЗ «О внесении изменений в Бюджетный кодекс российской Федерации и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561344" w:rsidRPr="005613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Рождественско-Хавского  сельского поселения Новоусманского муниципального района Воронежской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протест прокуратуры Новоусманского района от 14.01.2025 года №2-1-2025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344" w:rsidRPr="00561344">
        <w:rPr>
          <w:rFonts w:ascii="Times New Roman" w:hAnsi="Times New Roman" w:cs="Times New Roman"/>
          <w:sz w:val="28"/>
          <w:szCs w:val="28"/>
        </w:rPr>
        <w:t>Совет народных депутатов Рождественско-Хавского сельского поселения Новоусманского муниципального района Воронежской области</w:t>
      </w:r>
    </w:p>
    <w:p w:rsidR="00561344" w:rsidRPr="00561344" w:rsidRDefault="00561344" w:rsidP="0056134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238A" w:rsidRDefault="00561344" w:rsidP="00B6238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1344">
        <w:rPr>
          <w:rFonts w:ascii="Times New Roman" w:hAnsi="Times New Roman" w:cs="Times New Roman"/>
          <w:sz w:val="28"/>
          <w:szCs w:val="28"/>
        </w:rPr>
        <w:t xml:space="preserve">1. Внести в решение Совета народных депутатов Рождественско-Хавского сельского </w:t>
      </w:r>
      <w:proofErr w:type="gramStart"/>
      <w:r w:rsidRPr="00561344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561344">
        <w:rPr>
          <w:rFonts w:ascii="Times New Roman" w:hAnsi="Times New Roman" w:cs="Times New Roman"/>
          <w:sz w:val="28"/>
          <w:szCs w:val="28"/>
        </w:rPr>
        <w:t xml:space="preserve">  2</w:t>
      </w:r>
      <w:r w:rsidR="004052D1">
        <w:rPr>
          <w:rFonts w:ascii="Times New Roman" w:hAnsi="Times New Roman" w:cs="Times New Roman"/>
          <w:sz w:val="28"/>
          <w:szCs w:val="28"/>
        </w:rPr>
        <w:t>2</w:t>
      </w:r>
      <w:r w:rsidR="00B6238A">
        <w:rPr>
          <w:rFonts w:ascii="Times New Roman" w:hAnsi="Times New Roman" w:cs="Times New Roman"/>
          <w:sz w:val="28"/>
          <w:szCs w:val="28"/>
        </w:rPr>
        <w:t>.1</w:t>
      </w:r>
      <w:r w:rsidR="004052D1">
        <w:rPr>
          <w:rFonts w:ascii="Times New Roman" w:hAnsi="Times New Roman" w:cs="Times New Roman"/>
          <w:sz w:val="28"/>
          <w:szCs w:val="28"/>
        </w:rPr>
        <w:t>1</w:t>
      </w:r>
      <w:r w:rsidR="00B6238A">
        <w:rPr>
          <w:rFonts w:ascii="Times New Roman" w:hAnsi="Times New Roman" w:cs="Times New Roman"/>
          <w:sz w:val="28"/>
          <w:szCs w:val="28"/>
        </w:rPr>
        <w:t>.</w:t>
      </w:r>
      <w:r w:rsidRPr="00561344">
        <w:rPr>
          <w:rFonts w:ascii="Times New Roman" w:hAnsi="Times New Roman" w:cs="Times New Roman"/>
          <w:sz w:val="28"/>
          <w:szCs w:val="28"/>
        </w:rPr>
        <w:t> 20</w:t>
      </w:r>
      <w:r w:rsidR="004052D1">
        <w:rPr>
          <w:rFonts w:ascii="Times New Roman" w:hAnsi="Times New Roman" w:cs="Times New Roman"/>
          <w:sz w:val="28"/>
          <w:szCs w:val="28"/>
        </w:rPr>
        <w:t>23</w:t>
      </w:r>
      <w:r w:rsidR="00B6238A">
        <w:rPr>
          <w:rFonts w:ascii="Times New Roman" w:hAnsi="Times New Roman" w:cs="Times New Roman"/>
          <w:sz w:val="28"/>
          <w:szCs w:val="28"/>
        </w:rPr>
        <w:t xml:space="preserve"> </w:t>
      </w:r>
      <w:r w:rsidRPr="00561344">
        <w:rPr>
          <w:rFonts w:ascii="Times New Roman" w:hAnsi="Times New Roman" w:cs="Times New Roman"/>
          <w:sz w:val="28"/>
          <w:szCs w:val="28"/>
        </w:rPr>
        <w:t>г.</w:t>
      </w:r>
      <w:r w:rsidR="00B6238A">
        <w:rPr>
          <w:rFonts w:ascii="Times New Roman" w:hAnsi="Times New Roman" w:cs="Times New Roman"/>
          <w:sz w:val="28"/>
          <w:szCs w:val="28"/>
        </w:rPr>
        <w:t xml:space="preserve"> </w:t>
      </w:r>
      <w:r w:rsidRPr="00561344">
        <w:rPr>
          <w:rFonts w:ascii="Times New Roman" w:hAnsi="Times New Roman" w:cs="Times New Roman"/>
          <w:sz w:val="28"/>
          <w:szCs w:val="28"/>
        </w:rPr>
        <w:t xml:space="preserve"> № </w:t>
      </w:r>
      <w:r w:rsidR="004052D1">
        <w:rPr>
          <w:rFonts w:ascii="Times New Roman" w:hAnsi="Times New Roman" w:cs="Times New Roman"/>
          <w:sz w:val="28"/>
          <w:szCs w:val="28"/>
        </w:rPr>
        <w:t>155</w:t>
      </w:r>
      <w:r w:rsidRPr="00561344">
        <w:rPr>
          <w:rFonts w:ascii="Times New Roman" w:hAnsi="Times New Roman" w:cs="Times New Roman"/>
          <w:sz w:val="28"/>
          <w:szCs w:val="28"/>
        </w:rPr>
        <w:t xml:space="preserve"> «</w:t>
      </w:r>
      <w:r w:rsidRPr="00561344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в Рождественско-</w:t>
      </w:r>
      <w:proofErr w:type="spellStart"/>
      <w:r w:rsidRPr="00561344">
        <w:rPr>
          <w:rFonts w:ascii="Times New Roman" w:hAnsi="Times New Roman" w:cs="Times New Roman"/>
          <w:bCs/>
          <w:sz w:val="28"/>
          <w:szCs w:val="28"/>
        </w:rPr>
        <w:t>Хавском</w:t>
      </w:r>
      <w:proofErr w:type="spellEnd"/>
      <w:r w:rsidRPr="00561344">
        <w:rPr>
          <w:rFonts w:ascii="Times New Roman" w:hAnsi="Times New Roman" w:cs="Times New Roman"/>
          <w:bCs/>
          <w:sz w:val="28"/>
          <w:szCs w:val="28"/>
        </w:rPr>
        <w:t xml:space="preserve"> сельском поселении Новоусманского муниципального района Воронежской </w:t>
      </w:r>
      <w:proofErr w:type="gramStart"/>
      <w:r w:rsidRPr="00561344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561344">
        <w:rPr>
          <w:rFonts w:ascii="Times New Roman" w:hAnsi="Times New Roman" w:cs="Times New Roman"/>
          <w:sz w:val="28"/>
          <w:szCs w:val="28"/>
        </w:rPr>
        <w:t>»  следующие</w:t>
      </w:r>
      <w:proofErr w:type="gramEnd"/>
      <w:r w:rsidRPr="0056134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61344" w:rsidRPr="00B6238A" w:rsidRDefault="00B6238A" w:rsidP="00B6238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1.1. </w:t>
      </w:r>
      <w:r w:rsidR="00561344" w:rsidRPr="00561344">
        <w:rPr>
          <w:rFonts w:ascii="Times New Roman" w:hAnsi="Times New Roman" w:cs="Times New Roman"/>
          <w:bCs/>
          <w:sz w:val="28"/>
          <w:szCs w:val="28"/>
        </w:rPr>
        <w:t xml:space="preserve">Абзац 7 подпункта 2.7.2. статьи </w:t>
      </w:r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967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44" w:rsidRPr="0056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 участников бюджетного процесса» </w:t>
      </w:r>
      <w:r w:rsidR="00561344" w:rsidRPr="005613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1344" w:rsidRPr="00561344" w:rsidRDefault="00561344" w:rsidP="005613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44">
        <w:rPr>
          <w:rFonts w:ascii="Times New Roman" w:hAnsi="Times New Roman" w:cs="Times New Roman"/>
          <w:sz w:val="28"/>
          <w:szCs w:val="28"/>
        </w:rPr>
        <w:t xml:space="preserve">« - </w:t>
      </w:r>
      <w:r w:rsidRPr="005613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10" w:anchor="dst126" w:history="1">
        <w:r w:rsidRPr="0056134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Pr="00561344">
        <w:rPr>
          <w:rFonts w:ascii="Times New Roman" w:hAnsi="Times New Roman" w:cs="Times New Roman"/>
          <w:sz w:val="28"/>
          <w:szCs w:val="28"/>
          <w:shd w:val="clear" w:color="auto" w:fill="FFFFFF"/>
        </w:rPr>
        <w:t> 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Федерации;».</w:t>
      </w:r>
    </w:p>
    <w:p w:rsidR="00561344" w:rsidRDefault="00561344" w:rsidP="00561344">
      <w:pPr>
        <w:spacing w:after="0"/>
        <w:ind w:righ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Pr="00023113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113">
        <w:rPr>
          <w:rFonts w:ascii="Times New Roman" w:hAnsi="Times New Roman" w:cs="Times New Roman"/>
          <w:sz w:val="28"/>
          <w:szCs w:val="28"/>
        </w:rPr>
        <w:t>ОУ Рождественско-</w:t>
      </w:r>
      <w:proofErr w:type="spellStart"/>
      <w:r w:rsidRPr="00023113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023113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</w:t>
      </w:r>
      <w:hyperlink r:id="rId11" w:history="1">
        <w:r w:rsidRPr="00107084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107084">
        <w:rPr>
          <w:rFonts w:ascii="Times New Roman" w:hAnsi="Times New Roman"/>
          <w:sz w:val="28"/>
          <w:szCs w:val="28"/>
        </w:rPr>
        <w:t>.</w:t>
      </w:r>
    </w:p>
    <w:p w:rsidR="00561344" w:rsidRPr="00107084" w:rsidRDefault="00561344" w:rsidP="00561344">
      <w:pPr>
        <w:spacing w:after="0"/>
        <w:ind w:right="850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</w:p>
    <w:p w:rsidR="00561344" w:rsidRPr="00023113" w:rsidRDefault="00561344" w:rsidP="00561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023113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023113">
        <w:rPr>
          <w:rFonts w:ascii="Times New Roman" w:hAnsi="Times New Roman" w:cs="Times New Roman"/>
          <w:sz w:val="28"/>
          <w:szCs w:val="28"/>
        </w:rPr>
        <w:t>за 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23113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231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113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Зайцеву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561344" w:rsidRPr="008E3950" w:rsidTr="00FA2502">
        <w:tc>
          <w:tcPr>
            <w:tcW w:w="5260" w:type="dxa"/>
          </w:tcPr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Зайцева</w:t>
            </w:r>
          </w:p>
          <w:p w:rsidR="00561344" w:rsidRPr="008E3950" w:rsidRDefault="00561344" w:rsidP="00FA2502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561344" w:rsidRPr="008E3950" w:rsidRDefault="00561344" w:rsidP="00FA2502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61344" w:rsidRPr="008E3950" w:rsidRDefault="00561344" w:rsidP="00FA2502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E395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4E0431" w:rsidRDefault="004E0431">
      <w:bookmarkStart w:id="0" w:name="_GoBack"/>
      <w:bookmarkEnd w:id="0"/>
    </w:p>
    <w:sectPr w:rsidR="004E0431" w:rsidSect="0019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AEE"/>
    <w:multiLevelType w:val="multilevel"/>
    <w:tmpl w:val="BDB8C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1" w15:restartNumberingAfterBreak="0">
    <w:nsid w:val="7A0A1153"/>
    <w:multiLevelType w:val="multilevel"/>
    <w:tmpl w:val="B386B43C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344"/>
    <w:rsid w:val="001910BB"/>
    <w:rsid w:val="00334409"/>
    <w:rsid w:val="00335336"/>
    <w:rsid w:val="004052D1"/>
    <w:rsid w:val="004E0431"/>
    <w:rsid w:val="00561344"/>
    <w:rsid w:val="005967C8"/>
    <w:rsid w:val="00A420A6"/>
    <w:rsid w:val="00B6238A"/>
    <w:rsid w:val="00CC04A5"/>
    <w:rsid w:val="00DA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C4CB"/>
  <w15:docId w15:val="{504F25E3-6C01-4AD8-8592-0EF8B4FB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344"/>
    <w:rPr>
      <w:color w:val="0000FF"/>
      <w:u w:val="single"/>
    </w:rPr>
  </w:style>
  <w:style w:type="character" w:styleId="a4">
    <w:name w:val="Strong"/>
    <w:basedOn w:val="a0"/>
    <w:uiPriority w:val="22"/>
    <w:qFormat/>
    <w:rsid w:val="00561344"/>
    <w:rPr>
      <w:b/>
      <w:bCs/>
    </w:rPr>
  </w:style>
  <w:style w:type="table" w:styleId="a5">
    <w:name w:val="Table Grid"/>
    <w:basedOn w:val="a1"/>
    <w:uiPriority w:val="59"/>
    <w:rsid w:val="0056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613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613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1344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1344"/>
    <w:pPr>
      <w:spacing w:after="0" w:line="240" w:lineRule="auto"/>
      <w:ind w:left="720" w:right="-45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93FDBD9E30F855AC64159213F04A534A680109F3D7037BDDA3C42985B211F9F1B589024E35CCDB6A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B93FDBD9E30F855AC64159213F04A534A680109F377037BDDA3C42985B211F9F1B589925BEA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93FDBD9E30F855AC64159213F04A534A680109F3D7037BDDA3C42985B211F9F1B589024E35CCDB6A1I" TargetMode="External"/><Relationship Id="rId11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onsultant.ru/document/cons_doc_LAW_494996/e9658dc60684a25fad837d2073fbaa18dba033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B93FDBD9E30F855AC6414F22535BA034A4DA1D9A327268E585671FCF522B48D85401D260EE5BC9631180BA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2025-01-28T12:27:00Z</cp:lastPrinted>
  <dcterms:created xsi:type="dcterms:W3CDTF">2025-01-23T11:58:00Z</dcterms:created>
  <dcterms:modified xsi:type="dcterms:W3CDTF">2025-01-28T12:27:00Z</dcterms:modified>
</cp:coreProperties>
</file>