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D4" w:rsidRDefault="00BC50D4" w:rsidP="00BC50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9CBBED" wp14:editId="42E232A3">
            <wp:extent cx="542290" cy="664210"/>
            <wp:effectExtent l="0" t="0" r="0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50D4" w:rsidRPr="00DF7DA0" w:rsidRDefault="00BC50D4" w:rsidP="00BC50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DA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BC50D4" w:rsidRPr="00DF7DA0" w:rsidRDefault="00BC50D4" w:rsidP="00BC50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РОЖДЕСТВЕНСКО-ХАВСКОГО</w:t>
      </w:r>
      <w:r w:rsidRPr="00DF7D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C50D4" w:rsidRPr="00DF7DA0" w:rsidRDefault="00BC50D4" w:rsidP="00BC50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DA0">
        <w:rPr>
          <w:rFonts w:ascii="Times New Roman" w:hAnsi="Times New Roman" w:cs="Times New Roman"/>
          <w:sz w:val="28"/>
          <w:szCs w:val="28"/>
        </w:rPr>
        <w:t>НОВОУСМАНСКОГО МУНИЦИПАЛЬНОГО РАЙОНА</w:t>
      </w:r>
    </w:p>
    <w:p w:rsidR="00BC50D4" w:rsidRPr="00DF7DA0" w:rsidRDefault="00BC50D4" w:rsidP="00BC50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DA0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BC50D4" w:rsidRDefault="00BC50D4" w:rsidP="00BC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3B5">
        <w:rPr>
          <w:rFonts w:ascii="Times New Roman" w:hAnsi="Times New Roman" w:cs="Times New Roman"/>
          <w:sz w:val="28"/>
          <w:szCs w:val="28"/>
        </w:rPr>
        <w:t>Р Е Ш Е Н И Е</w:t>
      </w:r>
    </w:p>
    <w:p w:rsidR="00BC50D4" w:rsidRDefault="00BC50D4" w:rsidP="00BC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0D4" w:rsidRDefault="00BC50D4" w:rsidP="00BC5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256A">
        <w:rPr>
          <w:rFonts w:ascii="Times New Roman" w:hAnsi="Times New Roman" w:cs="Times New Roman"/>
          <w:sz w:val="28"/>
          <w:szCs w:val="28"/>
        </w:rPr>
        <w:t xml:space="preserve">28 декабря </w:t>
      </w:r>
      <w:r>
        <w:rPr>
          <w:rFonts w:ascii="Times New Roman" w:hAnsi="Times New Roman" w:cs="Times New Roman"/>
          <w:sz w:val="28"/>
          <w:szCs w:val="28"/>
        </w:rPr>
        <w:t xml:space="preserve">2024 года № </w:t>
      </w:r>
      <w:r w:rsidR="007E256A">
        <w:rPr>
          <w:rFonts w:ascii="Times New Roman" w:hAnsi="Times New Roman" w:cs="Times New Roman"/>
          <w:sz w:val="28"/>
          <w:szCs w:val="28"/>
        </w:rPr>
        <w:t>219</w:t>
      </w:r>
    </w:p>
    <w:p w:rsidR="00BC50D4" w:rsidRPr="003867FD" w:rsidRDefault="00BC50D4" w:rsidP="00BC50D4">
      <w:pPr>
        <w:rPr>
          <w:rFonts w:ascii="Times New Roman" w:hAnsi="Times New Roman" w:cs="Times New Roman"/>
          <w:sz w:val="28"/>
          <w:szCs w:val="28"/>
        </w:rPr>
      </w:pPr>
      <w:r w:rsidRPr="003867F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7FD">
        <w:rPr>
          <w:rFonts w:ascii="Times New Roman" w:hAnsi="Times New Roman" w:cs="Times New Roman"/>
          <w:sz w:val="28"/>
          <w:szCs w:val="28"/>
        </w:rPr>
        <w:t>Рождественская Хава</w:t>
      </w:r>
    </w:p>
    <w:p w:rsidR="00BC50D4" w:rsidRDefault="00BC50D4" w:rsidP="00BC50D4">
      <w:pPr>
        <w:pStyle w:val="ConsNormal"/>
        <w:tabs>
          <w:tab w:val="left" w:pos="4820"/>
        </w:tabs>
        <w:ind w:right="496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бюджете Рождественско-Хавского сельского поселения Новоусманского муниципального района на 2025 год и плановый период 2026 и 2027 годов</w:t>
      </w:r>
    </w:p>
    <w:p w:rsidR="00BC50D4" w:rsidRPr="00BC50D4" w:rsidRDefault="00BC50D4" w:rsidP="00BC50D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50D4" w:rsidRPr="00BC50D4" w:rsidRDefault="00BC50D4" w:rsidP="00BC50D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ст. 52 Устава Рождественско-Хавского сельского поселения Новоусманского муниципального района, в целях реализации задач и функций, возложенных на органы местного самоуправления сельского поселения, Совет народных депутатов сельского поселения </w:t>
      </w:r>
    </w:p>
    <w:p w:rsidR="00BC50D4" w:rsidRPr="00BC50D4" w:rsidRDefault="00BC50D4" w:rsidP="00BC50D4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РЕШИЛ: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Pr="00BC50D4">
        <w:rPr>
          <w:rFonts w:ascii="Times New Roman" w:hAnsi="Times New Roman" w:cs="Times New Roman"/>
          <w:bCs/>
          <w:sz w:val="28"/>
          <w:szCs w:val="28"/>
        </w:rPr>
        <w:t xml:space="preserve">Рождественско-Хавского </w:t>
      </w:r>
      <w:r w:rsidRPr="00BC50D4">
        <w:rPr>
          <w:rFonts w:ascii="Times New Roman" w:hAnsi="Times New Roman" w:cs="Times New Roman"/>
          <w:sz w:val="28"/>
          <w:szCs w:val="28"/>
        </w:rPr>
        <w:t>сельского поселения Новоусманского муниципального района на 2025 год: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а) прогнозируемый общий объём доходов бюджета сельского поселения в сумме 17 711,2 тыс. рублей, в том числе</w:t>
      </w:r>
      <w:r w:rsidR="007E256A">
        <w:rPr>
          <w:rFonts w:ascii="Times New Roman" w:hAnsi="Times New Roman" w:cs="Times New Roman"/>
          <w:sz w:val="28"/>
          <w:szCs w:val="28"/>
        </w:rPr>
        <w:t>,</w:t>
      </w:r>
      <w:r w:rsidRPr="00BC50D4">
        <w:rPr>
          <w:rFonts w:ascii="Times New Roman" w:hAnsi="Times New Roman" w:cs="Times New Roman"/>
          <w:sz w:val="28"/>
          <w:szCs w:val="28"/>
        </w:rPr>
        <w:t xml:space="preserve"> безвозмездные поступления   в сумме 9885,0 тыс. рублей;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б) общий объём расходов бюджета сельского поселения в сумме 17 711,2 тыс. рублей;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в)</w:t>
      </w:r>
      <w:r w:rsidR="007E256A">
        <w:rPr>
          <w:rFonts w:ascii="Times New Roman" w:hAnsi="Times New Roman" w:cs="Times New Roman"/>
          <w:sz w:val="28"/>
          <w:szCs w:val="28"/>
        </w:rPr>
        <w:t xml:space="preserve"> </w:t>
      </w:r>
      <w:r w:rsidRPr="00BC50D4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долга Рождественско-Хавского сельского поселения Новоусманского муниципального района Воронежской области на 1 января 2026 года в сумме 0,0 тысяч рублей, на 1 января 2027</w:t>
      </w:r>
      <w:r w:rsidR="007E256A">
        <w:rPr>
          <w:rFonts w:ascii="Times New Roman" w:hAnsi="Times New Roman" w:cs="Times New Roman"/>
          <w:sz w:val="28"/>
          <w:szCs w:val="28"/>
        </w:rPr>
        <w:t xml:space="preserve"> </w:t>
      </w:r>
      <w:r w:rsidRPr="00BC50D4">
        <w:rPr>
          <w:rFonts w:ascii="Times New Roman" w:hAnsi="Times New Roman" w:cs="Times New Roman"/>
          <w:sz w:val="28"/>
          <w:szCs w:val="28"/>
        </w:rPr>
        <w:t>года -0,0 тысяч рублей, на 1 января 2028года</w:t>
      </w:r>
      <w:r w:rsidR="007E256A">
        <w:rPr>
          <w:rFonts w:ascii="Times New Roman" w:hAnsi="Times New Roman" w:cs="Times New Roman"/>
          <w:sz w:val="28"/>
          <w:szCs w:val="28"/>
        </w:rPr>
        <w:t xml:space="preserve"> </w:t>
      </w:r>
      <w:r w:rsidRPr="00BC50D4">
        <w:rPr>
          <w:rFonts w:ascii="Times New Roman" w:hAnsi="Times New Roman" w:cs="Times New Roman"/>
          <w:sz w:val="28"/>
          <w:szCs w:val="28"/>
        </w:rPr>
        <w:t>-</w:t>
      </w:r>
      <w:r w:rsidR="007E256A">
        <w:rPr>
          <w:rFonts w:ascii="Times New Roman" w:hAnsi="Times New Roman" w:cs="Times New Roman"/>
          <w:sz w:val="28"/>
          <w:szCs w:val="28"/>
        </w:rPr>
        <w:t xml:space="preserve"> </w:t>
      </w:r>
      <w:r w:rsidRPr="00BC50D4">
        <w:rPr>
          <w:rFonts w:ascii="Times New Roman" w:hAnsi="Times New Roman" w:cs="Times New Roman"/>
          <w:sz w:val="28"/>
          <w:szCs w:val="28"/>
        </w:rPr>
        <w:t xml:space="preserve">0,0 тысяч рублей. 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г) установить верхний предел муниципального долга по муниципальным гарантиям Рождественско-Хавского сельского поселения Новоусманского муниципального района Воронежской области на 1 января 2026 года в сумме </w:t>
      </w:r>
      <w:r w:rsidRPr="00BC50D4">
        <w:rPr>
          <w:rFonts w:ascii="Times New Roman" w:hAnsi="Times New Roman" w:cs="Times New Roman"/>
          <w:sz w:val="28"/>
          <w:szCs w:val="28"/>
        </w:rPr>
        <w:lastRenderedPageBreak/>
        <w:t>0,0тысяч рублей, на 1 января 2027года -0,0 тысяч рублей, на 1 января 2028года-0,0 тысяч рублей.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д) установить объём расходов на обслуживание муниципального долга Рождественско-Хавского сельского поселения на 2025 год в сумме 0,00 рублей.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сельского поселения на 2026 год и на 2027 год: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а) прогнозируемый общий объём доходов бюджета сельского поселения на 2026 год в сумме 13642,9 тыс. рублей, в том числе безвозмездные поступления в сумме 5564,9, тыс. рублей, и на 2027 год в сумме 14894,1 тыс. рублей, в том числе безвозмездные поступления в сумме 6538,1тыс. рублей;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б) общий объём расходов бюджета сельского поселения на 2026 год в сумме 13642,9 тыс. рублей, в том числе условно утверждённые расходы в сумме 248,2 тыс. рублей, и на 2027 год в 14894,1 сумме тыс. рублей, в том числе условно утверждённые расходы в сумме 511,4 тыс. рублей;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в) верхний предел муниципального внутреннего долга Рождественско-Хавского сельского поселения Новоусманского муниципального района Воронежской области на 1 января 2025 года составляет 0,0 тысяч рублей, на 1 января 2026 года и на 1 января 2027 года в сумме 0,00 рублей, в том числе верхний предел долга по муниципальным гарантиям Рождественско-Хавского сельского поселения Новоусманского муниципального района Воронежской области 0,00 рублей.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г) установить объём расходов на обслуживание муниципального долга Рождественско-Хавского сельского поселения на 2025год 0,0 рублей плановый период 2026 и 2027 годов в сумме 0,0 рублей.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3. Утвердить доходы бюджета Рождественско-Хавского сельского поселения по кодам видов доходов, подвидов доходов на 2025 год и на плановый период 2026 и 2027 годов согласно Приложению 1 к настоящему решению.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4. Доходы от сдачи в аренду имущества, находящегося в собственности сельского поселения, после уплаты налогов и сборов и иных обязательных платежей в порядке, установленном законодательством Российской Федерации, подлежат перечислению в бюджет сельского поселения.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5. Средства, полученные бюджетными учреждениями от оказания платных услуг, после уплаты налогов и сборов и иных обязательных платежей в порядке, установленном законодательством Российской Федерации, безвозмездных поступлений и иной приносящей доход деятельности, поступают в самостоятельное распоряжение бюджетного учреждения.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6. Муниципальные унитарные предприятия Рождественско-Хавского сельского поселения Новоусманского муниципального района направляют в </w:t>
      </w:r>
      <w:r w:rsidRPr="00BC50D4">
        <w:rPr>
          <w:rFonts w:ascii="Times New Roman" w:hAnsi="Times New Roman" w:cs="Times New Roman"/>
          <w:sz w:val="28"/>
          <w:szCs w:val="28"/>
        </w:rPr>
        <w:lastRenderedPageBreak/>
        <w:t>бюджет поселения прибыль, остающуюся в их распоряжении после уплаты налогов и иных обязательных платежей, в размере 100 процентов.</w:t>
      </w:r>
    </w:p>
    <w:p w:rsidR="00BC50D4" w:rsidRPr="00BC50D4" w:rsidRDefault="00BC50D4" w:rsidP="007E25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7. Утвердить общий объём бюджетных ассигнований на исполнение публичных нормативных обязательств на 2025 год в сумме 0,0 тыс. руб., на 2026 год в сумме 0,0 тыс. рублей, на 2027 год в сумме 0,0 тыс. рублей.</w:t>
      </w:r>
    </w:p>
    <w:p w:rsidR="00BC50D4" w:rsidRPr="00BC50D4" w:rsidRDefault="00BC50D4" w:rsidP="007E256A">
      <w:pPr>
        <w:pStyle w:val="Con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      8. Утвердить распределение бюджетных ассигнований по разделам, подразделам, целевым статьям (муниципальным программам Рождественско-Хавского сельского поселения), группам видов расходов классификации расходов бюджета поселения на 2025 год и на плановый период 2026 и 2027 годов согласно Приложению 2 к настоящему решению.</w:t>
      </w:r>
    </w:p>
    <w:p w:rsidR="00BC50D4" w:rsidRPr="00BC50D4" w:rsidRDefault="00BC50D4" w:rsidP="007E256A">
      <w:pPr>
        <w:pStyle w:val="Con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         9. Утвердить распределение бюджетных ассигнований по целевым статьям (муниципальным программам Рождественско-Хавского сельского поселения), группам видов расходов, разделам, подразделам классификации расходов бюджета поселения на 2025 год и на плановый период 2026 и 2027 годов согласно Приложению 3 к настоящему решению.</w:t>
      </w:r>
    </w:p>
    <w:p w:rsidR="00BC50D4" w:rsidRPr="00BC50D4" w:rsidRDefault="00BC50D4" w:rsidP="007E256A">
      <w:pPr>
        <w:pStyle w:val="Con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        10. Утвердить распределение бюджетных ассигнований по ведомственной структуре расходов на 2025 год и на плановый период 2026 и 2027 годов согласно Приложению 4 к настоящему решению.</w:t>
      </w:r>
    </w:p>
    <w:p w:rsidR="00BC50D4" w:rsidRPr="00BC50D4" w:rsidRDefault="00BC50D4" w:rsidP="007E256A">
      <w:pPr>
        <w:pStyle w:val="Con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11.Утвердить приложение по программе муниципальных внутренних заимствований Рождественско-Хавского сельского поселения на 2025 год и плановый период 2026 и 2027 годов согласно Приложению 5 к настоящему решению.</w:t>
      </w:r>
    </w:p>
    <w:p w:rsidR="00BC50D4" w:rsidRPr="00BC50D4" w:rsidRDefault="00BC50D4" w:rsidP="007E256A">
      <w:pPr>
        <w:pStyle w:val="Con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12. Утвердить общий объём средств резервного фонда администрации Рождественско-Хавского сельского поселения Новоусманского муниципального района на 2025 год в сумме 0,0 тыс. рублей, на 2026 год в сумме 0,0 тыс. рублей и на 2027 год в сумме 0,0 тыс. рублей. Использование средств резервного фонда администрации Рождественско-Хавского сельского поселения   осуществляется в порядке, установленном администрацией Рождественско-Хавского сельского поселения Новоусманского муниципального района Воронежской области.</w:t>
      </w:r>
    </w:p>
    <w:p w:rsidR="00BC50D4" w:rsidRPr="00BC50D4" w:rsidRDefault="00BC50D4" w:rsidP="007E2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        13.Утвердить объем бюджетных ассигнований Дорожного фонда Рождественско-Хавского сельского поселения на 2025 год в размере 3447,0 тыс. рублей и плановый период 2026 и 2027 годов в размере 3537,0 тыс. рублей и 4483,0 тыс. рублей.</w:t>
      </w:r>
    </w:p>
    <w:p w:rsidR="00BC50D4" w:rsidRPr="00BC50D4" w:rsidRDefault="00BC50D4" w:rsidP="007E2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Установить, что средства дорожного фонда Рождественско-Хавского сельского поселения используются в соответствии с заключенным Соглашением о передаче отдельных полномочий по решению вопросов местного значения между органом местного самоуправления Новоусманского муниципального района Воронежской области и органом местного самоуправления Рождественско-Хавского сельского поселения Новоусманского муниципального района. Средства дорожного фонда Рождественско-Хавского сельского поселения использовать на финансирование следующих расходов:</w:t>
      </w:r>
    </w:p>
    <w:p w:rsidR="00BC50D4" w:rsidRPr="00BC50D4" w:rsidRDefault="00BC50D4" w:rsidP="007E2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lastRenderedPageBreak/>
        <w:t>-по проектированию и строительству(реконструкции) автомобильных дорог общего пользования местного значения и искусственных сооружений на них:</w:t>
      </w:r>
    </w:p>
    <w:p w:rsidR="00BC50D4" w:rsidRPr="00BC50D4" w:rsidRDefault="00BC50D4" w:rsidP="007E2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- по капитальному ремонту, ремонту и содержанию автомобильных дорог общего пользования местного значения и искусственных сооружений на них;</w:t>
      </w:r>
    </w:p>
    <w:p w:rsidR="00BC50D4" w:rsidRPr="00BC50D4" w:rsidRDefault="00BC50D4" w:rsidP="007E2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-по капитальному ремонту, ремонту дворовых территорий многоквартирных </w:t>
      </w:r>
    </w:p>
    <w:p w:rsidR="00BC50D4" w:rsidRPr="00BC50D4" w:rsidRDefault="007E256A" w:rsidP="007E2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C50D4" w:rsidRPr="00BC50D4">
        <w:rPr>
          <w:rFonts w:ascii="Times New Roman" w:hAnsi="Times New Roman" w:cs="Times New Roman"/>
          <w:sz w:val="28"/>
          <w:szCs w:val="28"/>
        </w:rPr>
        <w:t>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0D4" w:rsidRPr="00BC50D4" w:rsidRDefault="00BC50D4" w:rsidP="007E2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         14.Утвердить приложение по источникам внутреннего финансирования дефицита бюджета Рождественско-Хавского сельского поселения Новоусманского муниципального района Воронежской области на 2025 год и плановый период 2026и 2027 годов согласно приложению 6 к настоящему решению.</w:t>
      </w:r>
    </w:p>
    <w:p w:rsidR="00BC50D4" w:rsidRPr="00BC50D4" w:rsidRDefault="00BC50D4" w:rsidP="007E256A">
      <w:pPr>
        <w:pStyle w:val="Con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15.Утвердить объем иных межбюджетных трансфертов, необходимый для осуществления передаваемых полномочий на 2025 год в сумме 1505,6 тыс. рублей.</w:t>
      </w:r>
    </w:p>
    <w:p w:rsidR="00BC50D4" w:rsidRPr="00BC50D4" w:rsidRDefault="00BC50D4" w:rsidP="007E256A">
      <w:pPr>
        <w:pStyle w:val="Con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         16. Органы местного самоуправлении сельского поселения не вправе принимать решения, приводящие к увеличению в 2025 году численности муниципальных служащих сельского поселения  и работников муниципальных учреждений, за исключением установленных областным и федеральным законодательством  случаев передачи отдельных государственных полномочий Российской Федерации и Воронежской области органам местного самоуправления сельского поселения, осуществляемых за счет субвенций из областного и федерального бюджетов.</w:t>
      </w:r>
    </w:p>
    <w:p w:rsidR="00BC50D4" w:rsidRPr="00BC50D4" w:rsidRDefault="00BC50D4" w:rsidP="007E256A">
      <w:pPr>
        <w:pStyle w:val="Con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       17. Установить, что остатки средств бюджета сельского поселения на счетах бюджета сельского поселения по состоянию на 1 января 2025 года, образовавшиеся в связи с неполным использованием бюджетных ассигнований по средствам, поступившим в 2024 году из областного бюджета, направляются в 2025 году в качестве дополнительных бюджетных ассигнований на те же цели.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18. Установить, что остатки средств бюджета сельского поселения на начало текущего финансового года в объёме до 500000,0 рублей могут направляться в текущем финансовом году на покрытие временных кассовых разрывов.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19. Установить, что в соответствии со ст. 24.2.1 Положения о бюджетном процессе  администрация  сельского поселения  вправе увеличить, с соответствующим внесением изменений в показатели сводной бюджетной росписи, бюджетные ассигнования муниципальным учреждениям на сумму остатков средств на счетах бюджета  сельского поселения по состоянию на 1 января 2025 года и средств, поступивших в  бюджет сельского поселения от оказания платных услуг, безвозмездных поступлений и иной приносящей доход деятельности, сверх утвержденных решением Совета народных депутатов сельского поселения о бюджете сельского поселения.</w:t>
      </w:r>
    </w:p>
    <w:p w:rsidR="00BC50D4" w:rsidRPr="00BC50D4" w:rsidRDefault="00BC50D4" w:rsidP="007E2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lastRenderedPageBreak/>
        <w:t>20. Установить, что получатель средств бюджета сельского поселения при заключении договоров (муниципальных контрактов) на поставку товаров (работ, услуг) вправе предусматривать авансовые платежи в размере до 30 процентов суммы договора (контракта), если иное не предусмотрено законодательством Российской Федерации.</w:t>
      </w:r>
    </w:p>
    <w:p w:rsidR="00BC50D4" w:rsidRPr="00BC50D4" w:rsidRDefault="00BC50D4" w:rsidP="007E25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21. Настоящее решение вступает в силу с 1 января 2025 года.</w:t>
      </w:r>
    </w:p>
    <w:p w:rsidR="00C56915" w:rsidRPr="007E256A" w:rsidRDefault="00C56915" w:rsidP="007E256A">
      <w:pPr>
        <w:spacing w:after="0"/>
        <w:ind w:right="-1"/>
        <w:jc w:val="both"/>
        <w:rPr>
          <w:rStyle w:val="afc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22.</w:t>
      </w:r>
      <w:r w:rsidRPr="00023113">
        <w:rPr>
          <w:rFonts w:ascii="Times New Roman" w:hAnsi="Times New Roman" w:cs="Times New Roman"/>
          <w:sz w:val="28"/>
          <w:szCs w:val="28"/>
        </w:rPr>
        <w:t>Обнародовать данное решение  путем размещения на досках объявлений в администрации Рождественско-Хавского сельского поселения, здании  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3113">
        <w:rPr>
          <w:rFonts w:ascii="Times New Roman" w:hAnsi="Times New Roman" w:cs="Times New Roman"/>
          <w:sz w:val="28"/>
          <w:szCs w:val="28"/>
        </w:rPr>
        <w:t>ОУ Рождественско-</w:t>
      </w:r>
      <w:proofErr w:type="spellStart"/>
      <w:r w:rsidRPr="00023113">
        <w:rPr>
          <w:rFonts w:ascii="Times New Roman" w:hAnsi="Times New Roman" w:cs="Times New Roman"/>
          <w:sz w:val="28"/>
          <w:szCs w:val="28"/>
        </w:rPr>
        <w:t>Хавская</w:t>
      </w:r>
      <w:proofErr w:type="spellEnd"/>
      <w:r w:rsidRPr="00023113">
        <w:rPr>
          <w:rFonts w:ascii="Times New Roman" w:hAnsi="Times New Roman" w:cs="Times New Roman"/>
          <w:sz w:val="28"/>
          <w:szCs w:val="28"/>
        </w:rPr>
        <w:t xml:space="preserve"> СОШ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23113">
        <w:rPr>
          <w:rFonts w:ascii="Times New Roman" w:hAnsi="Times New Roman" w:cs="Times New Roman"/>
          <w:sz w:val="28"/>
          <w:szCs w:val="28"/>
        </w:rPr>
        <w:t xml:space="preserve">Рождественско-Хавского сельского поселения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023113">
        <w:rPr>
          <w:rFonts w:ascii="Times New Roman" w:hAnsi="Times New Roman" w:cs="Times New Roman"/>
          <w:sz w:val="28"/>
          <w:szCs w:val="28"/>
        </w:rPr>
        <w:t>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E256A">
          <w:rPr>
            <w:rStyle w:val="afc"/>
            <w:rFonts w:ascii="Times New Roman" w:eastAsiaTheme="majorEastAsia" w:hAnsi="Times New Roman" w:cs="Times New Roman"/>
            <w:sz w:val="28"/>
            <w:szCs w:val="28"/>
          </w:rPr>
          <w:t>https://rozhdestvenskoxavskoe-r36.gosweb.gosuslugi.ru/</w:t>
        </w:r>
      </w:hyperlink>
      <w:r w:rsidRPr="007E256A">
        <w:rPr>
          <w:rFonts w:ascii="Times New Roman" w:hAnsi="Times New Roman" w:cs="Times New Roman"/>
          <w:sz w:val="28"/>
          <w:szCs w:val="28"/>
        </w:rPr>
        <w:t>.</w:t>
      </w:r>
    </w:p>
    <w:p w:rsidR="00C56915" w:rsidRPr="00023113" w:rsidRDefault="00C56915" w:rsidP="007E2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8. </w:t>
      </w:r>
      <w:r w:rsidRPr="00023113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Pr="00023113">
        <w:rPr>
          <w:rFonts w:ascii="Times New Roman" w:hAnsi="Times New Roman" w:cs="Times New Roman"/>
          <w:sz w:val="28"/>
          <w:szCs w:val="28"/>
        </w:rPr>
        <w:t>за  исполнение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23113">
        <w:rPr>
          <w:rFonts w:ascii="Times New Roman" w:hAnsi="Times New Roman" w:cs="Times New Roman"/>
          <w:sz w:val="28"/>
          <w:szCs w:val="28"/>
        </w:rPr>
        <w:t xml:space="preserve">  настоящего решения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311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23113">
        <w:rPr>
          <w:rFonts w:ascii="Times New Roman" w:hAnsi="Times New Roman" w:cs="Times New Roman"/>
          <w:sz w:val="28"/>
          <w:szCs w:val="28"/>
        </w:rPr>
        <w:t xml:space="preserve"> Рождественско-Хавского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2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Зайцеву</w:t>
      </w:r>
      <w:r w:rsidRPr="000231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e"/>
        <w:tblW w:w="99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4696"/>
      </w:tblGrid>
      <w:tr w:rsidR="00C56915" w:rsidRPr="008E3950" w:rsidTr="007E256A">
        <w:tc>
          <w:tcPr>
            <w:tcW w:w="5260" w:type="dxa"/>
          </w:tcPr>
          <w:p w:rsidR="00C56915" w:rsidRDefault="00C56915" w:rsidP="007E256A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6915" w:rsidRPr="008E3950" w:rsidRDefault="00C56915" w:rsidP="007E256A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г</w:t>
            </w: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Рождественско-Хавского сельского поселения Новоусманского муниципального района Воронежской области</w:t>
            </w:r>
          </w:p>
          <w:p w:rsidR="00C56915" w:rsidRPr="00012BD8" w:rsidRDefault="00C56915" w:rsidP="007E256A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6915" w:rsidRPr="008E3950" w:rsidRDefault="00C56915" w:rsidP="007E256A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  <w:proofErr w:type="gramStart"/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Зайцева</w:t>
            </w:r>
          </w:p>
          <w:p w:rsidR="00C56915" w:rsidRPr="008E3950" w:rsidRDefault="00C56915" w:rsidP="007E256A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6" w:type="dxa"/>
          </w:tcPr>
          <w:p w:rsidR="00C56915" w:rsidRDefault="00C56915" w:rsidP="007E256A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56915" w:rsidRPr="008E3950" w:rsidRDefault="00C56915" w:rsidP="007E256A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95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Председатель Совета народных депутатов</w:t>
            </w: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Рождественско-Хавского сельского поселения Новоусманского муниципального района Воронежской области                       </w:t>
            </w:r>
          </w:p>
          <w:p w:rsidR="00C56915" w:rsidRDefault="00C56915" w:rsidP="007E256A">
            <w:pPr>
              <w:spacing w:after="0" w:line="360" w:lineRule="exact"/>
              <w:rPr>
                <w:rStyle w:val="af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8E39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________________А.Л. </w:t>
            </w:r>
            <w:proofErr w:type="spellStart"/>
            <w:r w:rsidRPr="008E3950">
              <w:rPr>
                <w:rStyle w:val="afd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Щеблыкин</w:t>
            </w:r>
            <w:proofErr w:type="spellEnd"/>
          </w:p>
          <w:p w:rsidR="00C56915" w:rsidRPr="008E3950" w:rsidRDefault="00C56915" w:rsidP="007E256A">
            <w:pPr>
              <w:spacing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50D4" w:rsidRPr="00BC50D4" w:rsidRDefault="00BC50D4" w:rsidP="00BC50D4">
      <w:pPr>
        <w:rPr>
          <w:rFonts w:ascii="Times New Roman" w:hAnsi="Times New Roman" w:cs="Times New Roman"/>
          <w:sz w:val="28"/>
          <w:szCs w:val="28"/>
        </w:rPr>
        <w:sectPr w:rsidR="00BC50D4" w:rsidRPr="00BC50D4" w:rsidSect="00BC50D4">
          <w:pgSz w:w="11906" w:h="16838"/>
          <w:pgMar w:top="1134" w:right="1134" w:bottom="1418" w:left="1134" w:header="709" w:footer="709" w:gutter="0"/>
          <w:cols w:space="720"/>
          <w:docGrid w:linePitch="272"/>
        </w:sectPr>
      </w:pPr>
    </w:p>
    <w:p w:rsidR="00BC50D4" w:rsidRPr="00BC50D4" w:rsidRDefault="00BC50D4" w:rsidP="00BC50D4">
      <w:pPr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7E256A">
      <w:pPr>
        <w:tabs>
          <w:tab w:val="left" w:pos="877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C50D4">
        <w:rPr>
          <w:rFonts w:ascii="Times New Roman" w:hAnsi="Times New Roman" w:cs="Times New Roman"/>
          <w:sz w:val="28"/>
          <w:szCs w:val="28"/>
        </w:rPr>
        <w:t>к  решени</w:t>
      </w:r>
      <w:r w:rsidR="007E256A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BC50D4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Рождественско-Хавского сельского поселения 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от «</w:t>
      </w:r>
      <w:r w:rsidR="007E256A">
        <w:rPr>
          <w:rFonts w:ascii="Times New Roman" w:hAnsi="Times New Roman" w:cs="Times New Roman"/>
          <w:sz w:val="28"/>
          <w:szCs w:val="28"/>
        </w:rPr>
        <w:t>28</w:t>
      </w:r>
      <w:r w:rsidRPr="00BC50D4">
        <w:rPr>
          <w:rFonts w:ascii="Times New Roman" w:hAnsi="Times New Roman" w:cs="Times New Roman"/>
          <w:sz w:val="28"/>
          <w:szCs w:val="28"/>
        </w:rPr>
        <w:t>» декабря 2024 г.  №</w:t>
      </w:r>
      <w:r w:rsidR="007E256A">
        <w:rPr>
          <w:rFonts w:ascii="Times New Roman" w:hAnsi="Times New Roman" w:cs="Times New Roman"/>
          <w:sz w:val="28"/>
          <w:szCs w:val="28"/>
        </w:rPr>
        <w:t xml:space="preserve"> 219</w:t>
      </w:r>
    </w:p>
    <w:p w:rsidR="00BC50D4" w:rsidRPr="00BC50D4" w:rsidRDefault="00BC50D4" w:rsidP="00BC50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BC50D4">
        <w:rPr>
          <w:rFonts w:ascii="Times New Roman" w:hAnsi="Times New Roman"/>
          <w:sz w:val="28"/>
          <w:szCs w:val="28"/>
        </w:rPr>
        <w:t>Доходы бюджета Рождественско-Хавского сельского поселения Новоусманского муниципального района</w:t>
      </w:r>
    </w:p>
    <w:p w:rsidR="00BC50D4" w:rsidRPr="00BC50D4" w:rsidRDefault="00BC50D4" w:rsidP="00BC50D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BC50D4">
        <w:rPr>
          <w:rFonts w:ascii="Times New Roman" w:hAnsi="Times New Roman"/>
          <w:sz w:val="28"/>
          <w:szCs w:val="28"/>
        </w:rPr>
        <w:t>на 2025 год и на плановый период 2026 и 2027 годов</w:t>
      </w:r>
    </w:p>
    <w:p w:rsidR="00BC50D4" w:rsidRPr="00BC50D4" w:rsidRDefault="00BC50D4" w:rsidP="007E256A">
      <w:pPr>
        <w:pStyle w:val="ConsPlusTitle"/>
        <w:jc w:val="right"/>
        <w:rPr>
          <w:rFonts w:ascii="Times New Roman" w:eastAsia="Calibri" w:hAnsi="Times New Roman"/>
          <w:b w:val="0"/>
          <w:sz w:val="2"/>
          <w:szCs w:val="2"/>
          <w:lang w:val="en-US"/>
        </w:rPr>
      </w:pPr>
      <w:r w:rsidRPr="00BC50D4">
        <w:rPr>
          <w:rFonts w:ascii="Times New Roman" w:hAnsi="Times New Roman"/>
          <w:b w:val="0"/>
          <w:sz w:val="28"/>
          <w:szCs w:val="28"/>
        </w:rPr>
        <w:t>Сумма (тыс. рублей)</w:t>
      </w:r>
    </w:p>
    <w:p w:rsidR="00BC50D4" w:rsidRPr="00BC50D4" w:rsidRDefault="00BC50D4" w:rsidP="00BC50D4">
      <w:pPr>
        <w:tabs>
          <w:tab w:val="left" w:pos="8775"/>
        </w:tabs>
        <w:jc w:val="right"/>
        <w:rPr>
          <w:rFonts w:ascii="Times New Roman" w:hAnsi="Times New Roman" w:cs="Times New Roman"/>
        </w:rPr>
      </w:pPr>
    </w:p>
    <w:tbl>
      <w:tblPr>
        <w:tblW w:w="14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1"/>
        <w:gridCol w:w="6225"/>
        <w:gridCol w:w="1842"/>
        <w:gridCol w:w="1701"/>
        <w:gridCol w:w="1694"/>
      </w:tblGrid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год</w:t>
            </w:r>
          </w:p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000 8 50 00000 00 0000 000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ind w:left="-331" w:firstLine="3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17711,2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ind w:left="-15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13642,9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14894,1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000 1 00 00000 00 0000 000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7826,2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8078,0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8356,0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000 1 01 00000 00 0000 000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250,2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278,0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306,0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000 1 01 02000 01 0000 110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250,2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000 1 01 02010 01 0000 110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250,2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278,0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000 1 01 02020 01 0000 110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7E256A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C50D4" w:rsidRPr="00BC50D4">
                <w:rPr>
                  <w:rStyle w:val="af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000 1 01 02030 01 0000 110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7E256A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C50D4" w:rsidRPr="00BC50D4">
                <w:rPr>
                  <w:rStyle w:val="af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</w:r>
            </w:hyperlink>
            <w:r w:rsidR="00BC50D4" w:rsidRPr="00BC50D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000 1 05 03000 01 0000 110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000 1 05 03010 01 0000 110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000 1 06 00000 00 0000 000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7571,0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7795,0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8045,0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000 1 06 01000 00 0000 110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2259,0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2271,0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2300,0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000 1 06 01030 10 0000 110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2259,0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2271,0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5312,0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5524,0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5745,0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000 1 06 06030 00 0000 110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1602,0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1720,0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1780,0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000 1 06 06033 10 0000 110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1602,0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1720,0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1780,0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000 1 06 06040 00 0000 110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3710,0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3804,0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3965,0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000 1 06 06043 10 0000 110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3710,0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3804,0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3965,0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000 1 08 00000 00 0000 000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000 1 08 04000 01 0000 110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00 1 08 04020 01 0000 110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000 1 11 00000 00 0000 000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000 1 11 09000 00 0000 120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BC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000 1 11 09040 00 0000 120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000 1 11 09045 05 0000 120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000 2 02 00000 00 0000 000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9885,0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5564,9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6538,1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000 2 02 10000 00 0000 150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1943,0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1850,0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1871,0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000 2 02 15001 00 0000 150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754,0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661,0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000 2 02 15001 10 0000 150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754,0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661,0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682,0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000 2 02 16001 00 0000 150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000 2 02 16001 10 0000 150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000 2 02 20000 00 0000 150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000 2 02 25555 00 0000 150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000 2 02 25555 10 0000 150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000 2 02 29999 00 0000 150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000 2 02 29999 05 0000 150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000 2 02 30000 00 0000 150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177,9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184,1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000 2 02 35118 00 0000 150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0 00 2 02 35118 10 0000 150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000 2 02 40000 00 0000 150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7779,0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3537,0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>4483,0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000 2 02 40014 00 0000 150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3447,0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3537,0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4483,0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 xml:space="preserve"> 000 2 02 40014 10 0000 150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3447,0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3537,0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4483,0</w:t>
            </w:r>
          </w:p>
        </w:tc>
      </w:tr>
      <w:tr w:rsidR="00BC50D4" w:rsidRPr="00BC50D4" w:rsidTr="00BC50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000 2 02 49999 00 0000 150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4332,0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50D4" w:rsidRPr="00BC50D4" w:rsidTr="00BC50D4">
        <w:trPr>
          <w:trHeight w:val="369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000 2 02 49999 05 0000 150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4332,0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C50D4" w:rsidRPr="00BC50D4" w:rsidRDefault="00BC50D4" w:rsidP="00BC50D4">
      <w:pPr>
        <w:jc w:val="right"/>
        <w:rPr>
          <w:rFonts w:ascii="Times New Roman" w:hAnsi="Times New Roman" w:cs="Times New Roman"/>
        </w:rPr>
      </w:pPr>
    </w:p>
    <w:p w:rsidR="00BC50D4" w:rsidRPr="00BC50D4" w:rsidRDefault="00BC50D4" w:rsidP="00BC50D4">
      <w:pPr>
        <w:tabs>
          <w:tab w:val="left" w:pos="4140"/>
        </w:tabs>
        <w:rPr>
          <w:rFonts w:ascii="Times New Roman" w:hAnsi="Times New Roman" w:cs="Times New Roman"/>
        </w:rPr>
      </w:pPr>
      <w:r w:rsidRPr="00BC50D4">
        <w:rPr>
          <w:rFonts w:ascii="Times New Roman" w:hAnsi="Times New Roman" w:cs="Times New Roman"/>
        </w:rPr>
        <w:tab/>
      </w:r>
    </w:p>
    <w:p w:rsidR="00BC50D4" w:rsidRPr="00BC50D4" w:rsidRDefault="00BC50D4" w:rsidP="00BC50D4">
      <w:pPr>
        <w:jc w:val="right"/>
        <w:rPr>
          <w:rFonts w:ascii="Times New Roman" w:hAnsi="Times New Roman" w:cs="Times New Roman"/>
          <w:sz w:val="24"/>
          <w:szCs w:val="24"/>
        </w:rPr>
        <w:sectPr w:rsidR="00BC50D4" w:rsidRPr="00BC50D4" w:rsidSect="00BC50D4">
          <w:pgSz w:w="16838" w:h="11906" w:orient="landscape" w:code="9"/>
          <w:pgMar w:top="851" w:right="1134" w:bottom="1134" w:left="1134" w:header="709" w:footer="709" w:gutter="0"/>
          <w:cols w:space="708"/>
          <w:titlePg/>
          <w:docGrid w:linePitch="360"/>
        </w:sectPr>
      </w:pPr>
      <w:r w:rsidRPr="00BC50D4">
        <w:rPr>
          <w:rFonts w:ascii="Times New Roman" w:hAnsi="Times New Roman" w:cs="Times New Roman"/>
        </w:rPr>
        <w:br w:type="page"/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E256A">
        <w:rPr>
          <w:rFonts w:ascii="Times New Roman" w:hAnsi="Times New Roman" w:cs="Times New Roman"/>
          <w:sz w:val="28"/>
          <w:szCs w:val="28"/>
        </w:rPr>
        <w:t xml:space="preserve"> </w:t>
      </w:r>
      <w:r w:rsidRPr="00BC50D4">
        <w:rPr>
          <w:rFonts w:ascii="Times New Roman" w:hAnsi="Times New Roman" w:cs="Times New Roman"/>
          <w:sz w:val="28"/>
          <w:szCs w:val="28"/>
        </w:rPr>
        <w:t>2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C50D4">
        <w:rPr>
          <w:rFonts w:ascii="Times New Roman" w:hAnsi="Times New Roman" w:cs="Times New Roman"/>
          <w:sz w:val="28"/>
          <w:szCs w:val="28"/>
        </w:rPr>
        <w:t>к  решени</w:t>
      </w:r>
      <w:r w:rsidR="009B67E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BC50D4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Рождественско-Хавского сельского поселения </w:t>
      </w:r>
    </w:p>
    <w:p w:rsidR="007E256A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от «</w:t>
      </w:r>
      <w:r w:rsidR="007E256A">
        <w:rPr>
          <w:rFonts w:ascii="Times New Roman" w:hAnsi="Times New Roman" w:cs="Times New Roman"/>
          <w:sz w:val="28"/>
          <w:szCs w:val="28"/>
        </w:rPr>
        <w:t>28</w:t>
      </w:r>
      <w:r w:rsidRPr="00BC50D4">
        <w:rPr>
          <w:rFonts w:ascii="Times New Roman" w:hAnsi="Times New Roman" w:cs="Times New Roman"/>
          <w:sz w:val="28"/>
          <w:szCs w:val="28"/>
        </w:rPr>
        <w:t>» декабря 2024 г.  №</w:t>
      </w:r>
      <w:r w:rsidR="007E256A">
        <w:rPr>
          <w:rFonts w:ascii="Times New Roman" w:hAnsi="Times New Roman" w:cs="Times New Roman"/>
          <w:sz w:val="28"/>
          <w:szCs w:val="28"/>
        </w:rPr>
        <w:t>219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63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42"/>
        <w:gridCol w:w="709"/>
        <w:gridCol w:w="709"/>
        <w:gridCol w:w="1842"/>
        <w:gridCol w:w="709"/>
        <w:gridCol w:w="1701"/>
        <w:gridCol w:w="1418"/>
        <w:gridCol w:w="1701"/>
      </w:tblGrid>
      <w:tr w:rsidR="00BC50D4" w:rsidRPr="00BC50D4" w:rsidTr="00BC50D4">
        <w:trPr>
          <w:trHeight w:val="1027"/>
        </w:trPr>
        <w:tc>
          <w:tcPr>
            <w:tcW w:w="14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Рождественско-Хавского сельского поселения), группам видов расходов классификации расходов  бюджета поселения на 2025 год</w:t>
            </w: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плановый период 2026 и 2027 годов</w:t>
            </w:r>
          </w:p>
        </w:tc>
      </w:tr>
      <w:tr w:rsidR="00BC50D4" w:rsidRPr="00BC50D4" w:rsidTr="00BC50D4">
        <w:trPr>
          <w:trHeight w:val="107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Сумма               (тыс. рублей)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Сумма               (тыс. 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Сумма               (тыс. рублей)</w:t>
            </w:r>
          </w:p>
        </w:tc>
      </w:tr>
      <w:tr w:rsidR="00BC50D4" w:rsidRPr="00BC50D4" w:rsidTr="00BC50D4">
        <w:trPr>
          <w:trHeight w:val="24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BC50D4" w:rsidRPr="00BC50D4" w:rsidTr="00BC50D4">
        <w:trPr>
          <w:trHeight w:val="24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17711,2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133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94,7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143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82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BC50D4" w:rsidRPr="00BC50D4" w:rsidTr="00BC50D4">
        <w:trPr>
          <w:trHeight w:val="43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6294,6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6645,1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6400,5</w:t>
            </w:r>
          </w:p>
        </w:tc>
      </w:tr>
      <w:tr w:rsidR="00BC50D4" w:rsidRPr="00BC50D4" w:rsidTr="00BC50D4">
        <w:trPr>
          <w:trHeight w:val="79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Функционирование высшего должностного лица субъекта      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1217,6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1331,3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54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 Муниципальное управление   Рождественско-Хавского сельского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1217,6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1331,3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52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1217,6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1331,3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102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pStyle w:val="afb"/>
              <w:ind w:left="0"/>
              <w:rPr>
                <w:color w:val="000000"/>
                <w:sz w:val="22"/>
                <w:szCs w:val="22"/>
              </w:rPr>
            </w:pPr>
            <w:r w:rsidRPr="00BC50D4">
              <w:rPr>
                <w:sz w:val="22"/>
                <w:szCs w:val="22"/>
              </w:rPr>
              <w:t>Основное мероприятие «Расходы на обеспечение функций органов местного самоуправления администрации Рождественско-Хавского сельского поселения Новоусманского муниципального района Воронежской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1217,6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1331,3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55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государственных органов и органов местного самоуправления в части финансирования главы Рождественско-Хавского сельского поселения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04 1 01 92020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1217,6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1331,3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93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5077,0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5313,8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4959,9</w:t>
            </w:r>
          </w:p>
        </w:tc>
      </w:tr>
      <w:tr w:rsidR="00BC50D4" w:rsidRPr="00BC50D4" w:rsidTr="00BC50D4">
        <w:trPr>
          <w:trHeight w:val="640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 Муниципальное управление   Рождественско-Хавского сельского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5077,0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5313,8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4959,9</w:t>
            </w:r>
          </w:p>
        </w:tc>
      </w:tr>
      <w:tr w:rsidR="00BC50D4" w:rsidRPr="00BC50D4" w:rsidTr="00BC50D4">
        <w:trPr>
          <w:trHeight w:val="57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5077,0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5313,8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4959,9</w:t>
            </w:r>
          </w:p>
        </w:tc>
      </w:tr>
      <w:tr w:rsidR="00BC50D4" w:rsidRPr="00BC50D4" w:rsidTr="00BC50D4">
        <w:trPr>
          <w:trHeight w:val="93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«Финансовое обеспечение деятельности администрации Рождественско-Хавского сельского поселения, расходы которой не учтены в других Подпрограммах муниципальной программы»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5077,0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5313,8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4959,9</w:t>
            </w:r>
          </w:p>
        </w:tc>
      </w:tr>
      <w:tr w:rsidR="00BC50D4" w:rsidRPr="00BC50D4" w:rsidTr="00BC50D4">
        <w:trPr>
          <w:trHeight w:val="161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обеспечение функций государственных органов и органов местного самоуправления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04 1 01 92010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4010,3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4363,8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4599,9</w:t>
            </w:r>
          </w:p>
        </w:tc>
      </w:tr>
      <w:tr w:rsidR="00BC50D4" w:rsidRPr="00BC50D4" w:rsidTr="00BC50D4">
        <w:trPr>
          <w:trHeight w:val="8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обеспечение функций государственных органов 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04 1 01 92010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</w:tr>
      <w:tr w:rsidR="00BC50D4" w:rsidRPr="00BC50D4" w:rsidTr="00BC50D4">
        <w:trPr>
          <w:trHeight w:val="78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государственных органов и органов местного самоуправления                                                                                                                                                                      (Иные бюджетные ассигнования)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04 1 01 92010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BC50D4" w:rsidRPr="00BC50D4" w:rsidTr="00BC50D4">
        <w:trPr>
          <w:trHeight w:val="41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Расходы на обеспечение  деятельности председателя Контрольно-счетной палаты и его заместителя(аудиторов)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04 1 01 92050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BC50D4" w:rsidRPr="00BC50D4" w:rsidTr="00BC50D4">
        <w:trPr>
          <w:trHeight w:val="339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55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55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«Проведение выборов в представительные органы местного самоуправления»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04 1  07 00000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97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Мероприятия по проведению выборов в представительные органы местного самоуправления                                                                                                          (Закупка товаров работ,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04 1 07 90110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37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41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55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55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«Финансовое обеспечение выполнения других обязательств муниципалитета, расходы которых не учтены в других Подпрограммах муниципальной Программы»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04 1 08 00000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55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Мероприятие по управлению резервным фондом администрации Рождественско-Хавского сельского поселения (проведение аварийно-восстановительных работ и иных мероприятий, связанных с предупреждением и ликвидацией  последствий стихийных бедствий и других чрезвычайных ситуаций) (Иные бюджетные ассигнования)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04 1 08 20570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</w:t>
            </w:r>
          </w:p>
        </w:tc>
      </w:tr>
      <w:tr w:rsidR="00BC50D4" w:rsidRPr="00BC50D4" w:rsidTr="00BC50D4">
        <w:trPr>
          <w:trHeight w:val="4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4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44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04 1 00  00000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C50D4" w:rsidRPr="00BC50D4" w:rsidTr="00BC50D4">
        <w:trPr>
          <w:trHeight w:val="103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pStyle w:val="afb"/>
              <w:ind w:left="0"/>
              <w:rPr>
                <w:sz w:val="22"/>
                <w:szCs w:val="22"/>
              </w:rPr>
            </w:pPr>
            <w:r w:rsidRPr="00BC50D4">
              <w:rPr>
                <w:sz w:val="22"/>
                <w:szCs w:val="22"/>
              </w:rPr>
              <w:t>Основное мероприятие «Выполнение других расходных обязательств администрации Рождественско-Хавского сельского поселения Новоусманского муниципального района Воронежской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04 1 02  00000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17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выполнение других расходных обязательств в рамках подпрограммы "Обеспечение реализации муниципальной программы" муниципальной программы "Муниципальное управление Рождественско-Хавского сельского поселения "                                                                                    (Закупка товаров работ,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04 1 02 90200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3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163,0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177,9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184,1</w:t>
            </w:r>
          </w:p>
        </w:tc>
      </w:tr>
      <w:tr w:rsidR="00BC50D4" w:rsidRPr="00BC50D4" w:rsidTr="00BC50D4">
        <w:trPr>
          <w:trHeight w:val="3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163,0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177,9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184,1</w:t>
            </w:r>
          </w:p>
        </w:tc>
      </w:tr>
      <w:tr w:rsidR="00BC50D4" w:rsidRPr="00BC50D4" w:rsidTr="00BC50D4">
        <w:trPr>
          <w:trHeight w:val="4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163,0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177,9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184,1</w:t>
            </w:r>
          </w:p>
        </w:tc>
      </w:tr>
      <w:tr w:rsidR="00BC50D4" w:rsidRPr="00BC50D4" w:rsidTr="00BC50D4">
        <w:trPr>
          <w:trHeight w:val="56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04 1 00  00000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163,0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177,9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184,1</w:t>
            </w:r>
          </w:p>
        </w:tc>
      </w:tr>
      <w:tr w:rsidR="00BC50D4" w:rsidRPr="00BC50D4" w:rsidTr="00BC50D4">
        <w:trPr>
          <w:trHeight w:val="97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«Осуществлением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04 1 03 00000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163,0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177,9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184,1</w:t>
            </w:r>
          </w:p>
        </w:tc>
      </w:tr>
      <w:tr w:rsidR="00BC50D4" w:rsidRPr="00BC50D4" w:rsidTr="00BC50D4">
        <w:trPr>
          <w:trHeight w:val="150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04 1 03 51180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144,0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164,7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170,9</w:t>
            </w:r>
          </w:p>
        </w:tc>
      </w:tr>
      <w:tr w:rsidR="00BC50D4" w:rsidRPr="00BC50D4" w:rsidTr="00BC50D4">
        <w:trPr>
          <w:trHeight w:val="111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       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04 1 03 51180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13,2</w:t>
            </w:r>
          </w:p>
        </w:tc>
      </w:tr>
      <w:tr w:rsidR="00BC50D4" w:rsidRPr="00BC50D4" w:rsidTr="00BC50D4">
        <w:trPr>
          <w:trHeight w:val="56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793,5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793,5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380,9</w:t>
            </w:r>
          </w:p>
        </w:tc>
      </w:tr>
      <w:tr w:rsidR="00BC50D4" w:rsidRPr="00BC50D4" w:rsidTr="00BC50D4">
        <w:trPr>
          <w:trHeight w:val="83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15,00</w:t>
            </w:r>
          </w:p>
        </w:tc>
      </w:tr>
      <w:tr w:rsidR="00BC50D4" w:rsidRPr="00BC50D4" w:rsidTr="00BC50D4">
        <w:trPr>
          <w:trHeight w:val="3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C50D4" w:rsidRPr="00BC50D4" w:rsidTr="00BC50D4">
        <w:trPr>
          <w:trHeight w:val="55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04 1 00  00000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C50D4" w:rsidRPr="00BC50D4" w:rsidTr="00BC50D4">
        <w:trPr>
          <w:trHeight w:val="54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«Защита населения и территории от чрезвычайных ситуаций (далее – ЧС)»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C50D4" w:rsidRPr="00BC50D4" w:rsidTr="00BC50D4">
        <w:trPr>
          <w:trHeight w:val="1119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Расходы на мероприятия в сфере защиты населения от чрезвычайных ситуаций 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(Закупка товаров,  работ и услуг для государственных(муниципальных)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04 1 05 91430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</w:tr>
      <w:tr w:rsidR="00BC50D4" w:rsidRPr="00BC50D4" w:rsidTr="00BC50D4">
        <w:trPr>
          <w:trHeight w:val="33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778,5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778,5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48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Муниципальная программа "Муниципальное         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62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04 1 00  00000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600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«Пожарная безопасность»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80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мероприятия по пожарной безопасности (Закупка товаров, работ и услуг для государственных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04 1 05 91430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75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04 1 05 91430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365,9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3447,0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3537,0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lastRenderedPageBreak/>
              <w:t>Муниципальная программа "Обеспечение доступным и комфортным жильем и коммунальными услугами населения   Рождественско-Хавского сельского поселения Новоусманского муниципального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"Благоустройство территорий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03 3 00 00000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благоустройству территорий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03 3 04 00000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 на мероприятие по ликвидации стихийных свалок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03 3 04 91250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"Обеспечение доступным и комфортным жильем и коммунальными услугами населения   Рождественско-Хавского сельского поселения Новоусманского муниципального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"Создание благоприятных условий для жизнедеятельности  населения  Рождественско-Хавского сельского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</w:t>
            </w: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«Развитие и функционирование дорожного хозяйства и развития градостроительной деятельности Рождественско-Хавского сельского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eastAsia="Calibri" w:hAnsi="Times New Roman" w:cs="Times New Roman"/>
              </w:rPr>
              <w:t xml:space="preserve">Основное мероприятие «Финансовое обеспечение исполнения полномочий по решению вопросов местного значения в соответствии с федеральными законами, законами Воронежской области и муниципальными правовыми актами; исполнение отдельных государственных полномочий, переданных федеральными законами и законами Воронежской области;   достижение требуемого </w:t>
            </w:r>
            <w:r w:rsidRPr="00BC50D4">
              <w:rPr>
                <w:rFonts w:ascii="Times New Roman" w:eastAsia="Calibri" w:hAnsi="Times New Roman" w:cs="Times New Roman"/>
              </w:rPr>
              <w:lastRenderedPageBreak/>
              <w:t>технического и  эксплуатационного состояния дорог местного значения в сельском поселении»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 на ремонт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05 1 01 </w:t>
            </w: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S8850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 на мероприятия по развитию сети автомобильных дорог общего пользования Рождественско-Хавского сельского поселения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05 1 01 91290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28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- расходы за счет средств местного бюджета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05 1 01 91290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 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43,0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76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"Создание благоприятных условий для жизнедеятельности  населения  Рождественско-Хавского сельского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center" w:pos="25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84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</w:t>
            </w: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«Развитие и функционирование дорожного хозяйства и развития градостроительной деятельности Рождественско-Хавского сельского поселения» Расходы местного бюджета по предоставлению субсидий бюджету района на мероприятия по развитию градостроительной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75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развитию градостроительной деятельности Рождественско-Хавского сельского поселения</w:t>
            </w: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Расходы местного бюджета по предоставлению субсидий бюджету района на мероприятия по развитию градостроительной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101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Расходы на мероприятия по развитию градостроительной деятельности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 местного бюджета по предоставлению субсидий бюджету района на мероприятия по развитию градостроительной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05 1 02 98460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1270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pStyle w:val="af9"/>
              <w:rPr>
                <w:rFonts w:ascii="Times New Roman" w:hAnsi="Times New Roman"/>
              </w:rPr>
            </w:pPr>
            <w:r w:rsidRPr="00BC50D4">
              <w:rPr>
                <w:rFonts w:ascii="Times New Roman" w:hAnsi="Times New Roman"/>
              </w:rPr>
              <w:t xml:space="preserve">Муниципальная </w:t>
            </w:r>
            <w:proofErr w:type="gramStart"/>
            <w:r w:rsidRPr="00BC50D4">
              <w:rPr>
                <w:rFonts w:ascii="Times New Roman" w:hAnsi="Times New Roman"/>
              </w:rPr>
              <w:t>программа  «</w:t>
            </w:r>
            <w:proofErr w:type="gramEnd"/>
            <w:r w:rsidRPr="00BC50D4">
              <w:rPr>
                <w:rFonts w:ascii="Times New Roman" w:hAnsi="Times New Roman"/>
              </w:rPr>
              <w:t>Комплексное развитие социальной инфраструктуры</w:t>
            </w:r>
          </w:p>
          <w:p w:rsidR="00BC50D4" w:rsidRPr="00BC50D4" w:rsidRDefault="00BC50D4" w:rsidP="00BC50D4">
            <w:pPr>
              <w:pStyle w:val="af9"/>
              <w:tabs>
                <w:tab w:val="center" w:pos="5102"/>
              </w:tabs>
              <w:rPr>
                <w:rFonts w:ascii="Times New Roman" w:hAnsi="Times New Roman"/>
                <w:bCs/>
              </w:rPr>
            </w:pPr>
            <w:r w:rsidRPr="00BC50D4">
              <w:rPr>
                <w:rFonts w:ascii="Times New Roman" w:hAnsi="Times New Roman"/>
              </w:rPr>
              <w:t>Рождественско-Хавского сельского поселения Новоусманского муниципального района Воронежской области на 2018 - 2030 годы»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9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«Создание и обустройство зон отдыха, спортивных и детских игровых площадок»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08 3 00 00000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5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Основное мероприятие «Проектирование и строительство спортивной площадки и зоны отдыха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08 3 01 00000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46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 xml:space="preserve">Расходы на проектирование и строительство спортивной площадки и зоны отдыха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08 3 01 91250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9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«Проектирование и строительство детской площадки и зоны отдыха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08 3 02 00000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56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Расходы на проектирование и строительство детской площадки и зоны отдыха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08 3 02 91250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3661,5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  <w:t>1490.6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  <w:t>2174.9</w:t>
            </w:r>
          </w:p>
        </w:tc>
      </w:tr>
      <w:tr w:rsidR="00BC50D4" w:rsidRPr="00BC50D4" w:rsidTr="00BC50D4">
        <w:trPr>
          <w:trHeight w:val="42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3661,5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1490.6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2174.9</w:t>
            </w:r>
          </w:p>
        </w:tc>
      </w:tr>
      <w:tr w:rsidR="00BC50D4" w:rsidRPr="00BC50D4" w:rsidTr="00BC50D4">
        <w:trPr>
          <w:trHeight w:val="5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"Обеспечение доступным и комфортным жильем и коммунальными услугами населения   Рождественско-Хавского сельского поселения Новоусманского муниципального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3661,5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1490.6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2174.9</w:t>
            </w:r>
          </w:p>
        </w:tc>
      </w:tr>
      <w:tr w:rsidR="00BC50D4" w:rsidRPr="00BC50D4" w:rsidTr="00BC50D4">
        <w:trPr>
          <w:trHeight w:val="32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"Уличное освещение"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17,</w:t>
            </w: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1,7</w:t>
            </w:r>
          </w:p>
        </w:tc>
      </w:tr>
      <w:tr w:rsidR="00BC50D4" w:rsidRPr="00BC50D4" w:rsidTr="00BC50D4">
        <w:trPr>
          <w:trHeight w:val="5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Основное мероприятие 1 «Оплата за поставку электрической энергии для наружного освещения»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03 1 01 00000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17,</w:t>
            </w: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BC50D4" w:rsidRPr="00BC50D4" w:rsidTr="00BC50D4">
        <w:trPr>
          <w:trHeight w:val="26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оплату за поставку электрической энергии для наружного освещения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03 1 01 91250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17,</w:t>
            </w: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BC50D4" w:rsidRPr="00BC50D4" w:rsidTr="00BC50D4">
        <w:trPr>
          <w:trHeight w:val="39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"Ремонт, строительство и содержание дорог"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03 2 00 00000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168.9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</w:tr>
      <w:tr w:rsidR="00BC50D4" w:rsidRPr="00BC50D4" w:rsidTr="00BC50D4">
        <w:trPr>
          <w:trHeight w:val="5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Основное мероприятие 1 «</w:t>
            </w:r>
            <w:r w:rsidRPr="00BC50D4">
              <w:rPr>
                <w:rFonts w:ascii="Times New Roman" w:hAnsi="Times New Roman" w:cs="Times New Roman"/>
              </w:rPr>
              <w:t>Текущий, капитальный ремонт, строительство,  реконструкция и содержание дорог и улиц»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03 2 01 00000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</w:t>
            </w: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168.9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BC50D4" w:rsidRPr="00BC50D4" w:rsidTr="00BC50D4">
        <w:trPr>
          <w:trHeight w:val="5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Расходы  на мероприятия по  текущему, капитальному ремонту, реконструкции и содержанию дорог и улиц                                                                                                                                                              (Закупка товаров,  работ и услуг для государственных 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03 2 01 91250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</w:t>
            </w: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168.9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BC50D4" w:rsidRPr="00BC50D4" w:rsidTr="00BC50D4">
        <w:trPr>
          <w:trHeight w:val="429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"Благоустройство территорий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03 3 00 00000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2474,9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lang w:val="en-US"/>
              </w:rPr>
              <w:t>1392.9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41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2 «Прочие затраты в рамках подпрограммы «Благоустройство территорий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03 3 01 00000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2474,9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1392.9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1309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прочие затраты в рамках подпрограммы «Благоустройство территорий поселения»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03 3 01 91250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</w:rPr>
              <w:t>2474,9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1392.9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41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2 «Прочие затраты в рамках подпрограммы «Благоустройство территорий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 xml:space="preserve">03 3 F2 55550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C50D4" w:rsidRPr="00BC50D4" w:rsidTr="00BC50D4">
        <w:trPr>
          <w:trHeight w:val="41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прочие затраты в рамках подпрограммы «Благоустройство территорий поселения»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</w:rPr>
              <w:t>03</w:t>
            </w:r>
            <w:r w:rsidRPr="00BC50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0D4">
              <w:rPr>
                <w:rFonts w:ascii="Times New Roman" w:hAnsi="Times New Roman" w:cs="Times New Roman"/>
              </w:rPr>
              <w:t>3</w:t>
            </w:r>
            <w:r w:rsidRPr="00BC50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0D4">
              <w:rPr>
                <w:rFonts w:ascii="Times New Roman" w:hAnsi="Times New Roman" w:cs="Times New Roman"/>
              </w:rPr>
              <w:t>F2</w:t>
            </w:r>
            <w:r w:rsidRPr="00BC50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0D4">
              <w:rPr>
                <w:rFonts w:ascii="Times New Roman" w:hAnsi="Times New Roman" w:cs="Times New Roman"/>
              </w:rPr>
              <w:t>5555</w:t>
            </w:r>
            <w:r w:rsidRPr="00BC50D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C50D4" w:rsidRPr="00BC50D4" w:rsidTr="00BC50D4">
        <w:trPr>
          <w:trHeight w:val="4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2614,3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289,1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282,1</w:t>
            </w:r>
          </w:p>
        </w:tc>
      </w:tr>
      <w:tr w:rsidR="00BC50D4" w:rsidRPr="00BC50D4" w:rsidTr="00BC50D4">
        <w:trPr>
          <w:trHeight w:val="40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2614,3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289,1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282,1</w:t>
            </w:r>
          </w:p>
        </w:tc>
      </w:tr>
      <w:tr w:rsidR="00BC50D4" w:rsidRPr="00BC50D4" w:rsidTr="00BC50D4">
        <w:trPr>
          <w:trHeight w:val="79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Рождественско-Хавского                                              сельского поселения  Новоусманского муниципального района " Развитие культуры, физической культуры и спорта"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2614,3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41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2614,3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82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выполнению передаваемых полномочий  поселений по обеспечению выплаты заработной платы работникам культуры на уровень Новоусманского муниципального района Воронежской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82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Мероприятия по выполнению передаваемых </w:t>
            </w:r>
            <w:proofErr w:type="gramStart"/>
            <w:r w:rsidRPr="00BC50D4">
              <w:rPr>
                <w:rFonts w:ascii="Times New Roman" w:hAnsi="Times New Roman" w:cs="Times New Roman"/>
              </w:rPr>
              <w:t>полномочий  поселений</w:t>
            </w:r>
            <w:proofErr w:type="gramEnd"/>
            <w:r w:rsidRPr="00BC50D4">
              <w:rPr>
                <w:rFonts w:ascii="Times New Roman" w:hAnsi="Times New Roman" w:cs="Times New Roman"/>
              </w:rPr>
              <w:t xml:space="preserve"> по обеспечению выплаты заработной платы работникам культуры 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01 1 01 90590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82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содержанию объектов культуры и проведению массовых мероприятий сельского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01 1 01 00000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1172,3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111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мероприятия по содержанию объектов культуры и проведению массовых мероприятий сельского поселения"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01 1 01 90590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1172,7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1349,1</w:t>
            </w:r>
          </w:p>
        </w:tc>
      </w:tr>
      <w:tr w:rsidR="00BC50D4" w:rsidRPr="00BC50D4" w:rsidTr="00BC50D4">
        <w:trPr>
          <w:trHeight w:val="33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423,3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440,5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456,2</w:t>
            </w:r>
          </w:p>
        </w:tc>
      </w:tr>
      <w:tr w:rsidR="00BC50D4" w:rsidRPr="00BC50D4" w:rsidTr="00BC50D4">
        <w:trPr>
          <w:trHeight w:val="4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6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"Социальная поддержка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02 0 00 00000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69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 Развитие мер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02 1 00 00000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23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 «Социальная помощь различным категориям граждан (участники ВОВ и приравненные к ним категории граждан, одиноко проживающие инвалиды, многодетные семьи, неполные семьи, дети-инвалиды, одинокие неработающие пенсионеры и т.д.)»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02 1 02 00000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163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Расходы на мероприятия </w:t>
            </w:r>
            <w:proofErr w:type="gramStart"/>
            <w:r w:rsidRPr="00BC50D4">
              <w:rPr>
                <w:rFonts w:ascii="Times New Roman" w:hAnsi="Times New Roman" w:cs="Times New Roman"/>
              </w:rPr>
              <w:t>по  социальной</w:t>
            </w:r>
            <w:proofErr w:type="gramEnd"/>
            <w:r w:rsidRPr="00BC50D4">
              <w:rPr>
                <w:rFonts w:ascii="Times New Roman" w:hAnsi="Times New Roman" w:cs="Times New Roman"/>
              </w:rPr>
              <w:t xml:space="preserve"> помощи различным категориям граждан (участники ВОВ и приравненные к ним категории граждан, одиноко проживающие инвалиды, многодетные семьи, неполные семьи, дети-инвалиды, одинокие неработающие пенсионеры и т.д.)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 xml:space="preserve">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02 1 02 90620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4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373,3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390,5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406,2</w:t>
            </w:r>
          </w:p>
        </w:tc>
      </w:tr>
      <w:tr w:rsidR="00BC50D4" w:rsidRPr="00BC50D4" w:rsidTr="00BC50D4">
        <w:trPr>
          <w:trHeight w:val="41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373,3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390,5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406,2</w:t>
            </w:r>
          </w:p>
        </w:tc>
      </w:tr>
      <w:tr w:rsidR="00BC50D4" w:rsidRPr="00BC50D4" w:rsidTr="00BC50D4">
        <w:trPr>
          <w:trHeight w:val="56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Основные мероприятия «Доплаты к пенсиям муниципальных служащих Рождественско-Хавского сельского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02 0 00 00000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406,2</w:t>
            </w:r>
          </w:p>
        </w:tc>
      </w:tr>
      <w:tr w:rsidR="00BC50D4" w:rsidRPr="00BC50D4" w:rsidTr="00BC50D4">
        <w:trPr>
          <w:trHeight w:val="56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lastRenderedPageBreak/>
              <w:t>Мероприятия по доплате к пенсиям муниципальных служащих Рождественско-Хавского сельского поселения в рамках подпрограммы «Развитие мер социальной поддержки отдельных категорий граждан» муниципальной программы Новоусманского муниципального района «Социальная поддержка граждан»(Социальное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02 1 01 00000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406,2</w:t>
            </w:r>
          </w:p>
        </w:tc>
      </w:tr>
      <w:tr w:rsidR="00BC50D4" w:rsidRPr="00BC50D4" w:rsidTr="00BC50D4">
        <w:trPr>
          <w:trHeight w:val="54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Мероприятия по доплате к пенсиям муниципальных служащих Рождественско-Хавского сельского поселения в рамках подпрограммы «Развитие мер социальной поддержки отдельных категорий граждан» муниципальной программы Новоусманского муниципального района «Социальная поддержка граждан»(Социальное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02 1 0190470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373,3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390,5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406,2</w:t>
            </w:r>
          </w:p>
        </w:tc>
      </w:tr>
      <w:tr w:rsidR="00BC50D4" w:rsidRPr="00BC50D4" w:rsidTr="00BC50D4">
        <w:trPr>
          <w:trHeight w:val="37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  <w:t>0.</w:t>
            </w: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0,00</w:t>
            </w:r>
          </w:p>
        </w:tc>
      </w:tr>
      <w:tr w:rsidR="00BC50D4" w:rsidRPr="00BC50D4" w:rsidTr="00BC50D4">
        <w:trPr>
          <w:trHeight w:val="41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color w:val="22272F"/>
                <w:shd w:val="clear" w:color="auto" w:fill="FFFFFF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0.00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60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0.00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9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84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Основное мероприятие «Управление муниципальным долгом Рождественско-Хавского сельского поселения Новоусманского муниципального района Воронежской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04 1 09 00000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111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Процентные платежи по муниципальному долгу Рождественско-Хавского сельского поселения Новоусманского муниципального района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 (Обслуживание государственного (муниципального) долга)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04 1 09 97880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0.</w:t>
            </w:r>
            <w:r w:rsidRPr="00BC50D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br w:type="page"/>
      </w:r>
      <w:r w:rsidRPr="00BC50D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C50D4">
        <w:rPr>
          <w:rFonts w:ascii="Times New Roman" w:hAnsi="Times New Roman" w:cs="Times New Roman"/>
          <w:sz w:val="28"/>
          <w:szCs w:val="28"/>
        </w:rPr>
        <w:t>к  решени</w:t>
      </w:r>
      <w:r w:rsidR="007E256A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BC50D4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</w:p>
    <w:p w:rsidR="00BC50D4" w:rsidRPr="00BC50D4" w:rsidRDefault="00BC50D4" w:rsidP="007E25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Рождественско-Хавского сельского поселения </w:t>
      </w:r>
    </w:p>
    <w:p w:rsidR="00BC50D4" w:rsidRDefault="00BC50D4" w:rsidP="007E256A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от «</w:t>
      </w:r>
      <w:r w:rsidR="007E256A">
        <w:rPr>
          <w:rFonts w:ascii="Times New Roman" w:hAnsi="Times New Roman" w:cs="Times New Roman"/>
          <w:sz w:val="28"/>
          <w:szCs w:val="28"/>
        </w:rPr>
        <w:t>28</w:t>
      </w:r>
      <w:r w:rsidRPr="00BC50D4">
        <w:rPr>
          <w:rFonts w:ascii="Times New Roman" w:hAnsi="Times New Roman" w:cs="Times New Roman"/>
          <w:sz w:val="28"/>
          <w:szCs w:val="28"/>
        </w:rPr>
        <w:t>» декабря 2024 г.  №</w:t>
      </w:r>
      <w:r w:rsidR="007E256A">
        <w:rPr>
          <w:rFonts w:ascii="Times New Roman" w:hAnsi="Times New Roman" w:cs="Times New Roman"/>
          <w:sz w:val="28"/>
          <w:szCs w:val="28"/>
        </w:rPr>
        <w:t xml:space="preserve"> 219</w:t>
      </w:r>
    </w:p>
    <w:p w:rsidR="009B67EE" w:rsidRPr="00BC50D4" w:rsidRDefault="009B67EE" w:rsidP="007E256A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709"/>
        <w:gridCol w:w="708"/>
        <w:gridCol w:w="1134"/>
        <w:gridCol w:w="1418"/>
        <w:gridCol w:w="1417"/>
        <w:gridCol w:w="1418"/>
      </w:tblGrid>
      <w:tr w:rsidR="00BC50D4" w:rsidRPr="00BC50D4" w:rsidTr="00BC50D4">
        <w:trPr>
          <w:trHeight w:val="1245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 целевым статьям (муниципальным программам  Рождественско-Хавского сельского поселения), группам видов расходов, разделам, подразделам классификации расходов бюджета поселения  на 2025 год </w:t>
            </w:r>
            <w:r w:rsidRPr="00BC50D4">
              <w:rPr>
                <w:rFonts w:ascii="Times New Roman" w:hAnsi="Times New Roman" w:cs="Times New Roman"/>
                <w:b/>
              </w:rPr>
              <w:t>и плановый период 2026 и 2027 годов</w:t>
            </w:r>
          </w:p>
        </w:tc>
      </w:tr>
      <w:tr w:rsidR="00BC50D4" w:rsidRPr="00BC50D4" w:rsidTr="00BC50D4">
        <w:trPr>
          <w:trHeight w:val="912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Сумма                             (тыс.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Сумма                             (тыс.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Сумма                             (тыс. рублей)</w:t>
            </w:r>
          </w:p>
        </w:tc>
      </w:tr>
      <w:tr w:rsidR="00BC50D4" w:rsidRPr="00BC50D4" w:rsidTr="00BC50D4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C50D4" w:rsidRPr="00BC50D4" w:rsidTr="00BC50D4">
        <w:trPr>
          <w:trHeight w:val="5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17711,2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lang w:val="en-US"/>
              </w:rPr>
              <w:t>133</w:t>
            </w:r>
            <w:r w:rsidRPr="00BC50D4">
              <w:rPr>
                <w:rFonts w:ascii="Times New Roman" w:hAnsi="Times New Roman" w:cs="Times New Roman"/>
                <w:b/>
                <w:bCs/>
              </w:rPr>
              <w:t>94</w:t>
            </w:r>
            <w:r w:rsidRPr="00BC50D4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 w:rsidRPr="00BC50D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lang w:val="en-US"/>
              </w:rPr>
              <w:t>143</w:t>
            </w:r>
            <w:r w:rsidRPr="00BC50D4">
              <w:rPr>
                <w:rFonts w:ascii="Times New Roman" w:hAnsi="Times New Roman" w:cs="Times New Roman"/>
                <w:b/>
                <w:bCs/>
              </w:rPr>
              <w:t>82</w:t>
            </w:r>
            <w:r w:rsidRPr="00BC50D4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 w:rsidRPr="00BC50D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BC50D4" w:rsidRPr="00BC50D4" w:rsidTr="00BC50D4">
        <w:trPr>
          <w:trHeight w:val="8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Муниципальная программа Рождественско-Хавского сельского поселения  Новоусманского муниципального района " Развитие культуры,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01 0  00 00000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2614,3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282,1</w:t>
            </w:r>
          </w:p>
        </w:tc>
      </w:tr>
      <w:tr w:rsidR="00BC50D4" w:rsidRPr="00BC50D4" w:rsidTr="00BC50D4">
        <w:trPr>
          <w:trHeight w:val="4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Подпрограмма "Развитие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01 1 00  00000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2614,3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282,1</w:t>
            </w:r>
          </w:p>
        </w:tc>
      </w:tr>
      <w:tr w:rsidR="00BC50D4" w:rsidRPr="00BC50D4" w:rsidTr="00BC50D4">
        <w:trPr>
          <w:trHeight w:val="11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выполнению передаваемых полномочий  поселений по обеспечению выплаты заработной платы работникам культуры на уровень Новоусманского муниципального района Воронежской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183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Мероприятия по выполнению передаваемых полномочий поселений по обеспечению выплаты заработной платы работникам культуры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 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01 1 01 90590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8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содержанию объектов культуры и проведению массовых мероприятий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99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Расходы на мероприятия по содержанию объектов культуры и проведению массовых мероприятий сельского поселения" 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01 1 02 90590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5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Муниципальная программа "Социальная поддержка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02  0 00 00000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423,30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440,50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456,20</w:t>
            </w:r>
          </w:p>
        </w:tc>
      </w:tr>
      <w:tr w:rsidR="00BC50D4" w:rsidRPr="00BC50D4" w:rsidTr="00BC50D4">
        <w:trPr>
          <w:trHeight w:val="55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Подпрограмма " Развитие мер социальной поддержки отдельных категорий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50,00</w:t>
            </w:r>
          </w:p>
        </w:tc>
      </w:tr>
      <w:tr w:rsidR="00BC50D4" w:rsidRPr="00BC50D4" w:rsidTr="00BC50D4">
        <w:trPr>
          <w:trHeight w:val="140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Основное мероприятие  «Социальная помощь различным категориям граждан (участники ВОВ и приравненные к ним категории граждан, одиноко проживающие инвалиды, многодетные семьи, неполные семьи, дети-инвалиды, одинокие неработающие пенсионеры и т.д.)»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02 1  02 00000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50,00</w:t>
            </w:r>
          </w:p>
        </w:tc>
      </w:tr>
      <w:tr w:rsidR="00BC50D4" w:rsidRPr="00BC50D4" w:rsidTr="00BC50D4">
        <w:trPr>
          <w:trHeight w:val="15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</w:rPr>
              <w:t xml:space="preserve">Расходы на мероприятия по социальной помощи различным категориям граждан (участники ВОВ и приравненные к ним категории граждан, одиноко проживающие инвалиды, многодетные семьи, неполные семьи, дети-инвалиды, </w:t>
            </w:r>
            <w:r w:rsidRPr="00BC50D4">
              <w:rPr>
                <w:rFonts w:ascii="Times New Roman" w:hAnsi="Times New Roman" w:cs="Times New Roman"/>
              </w:rPr>
              <w:lastRenderedPageBreak/>
              <w:t>одинокие неработающие пенсионеры и т.д.)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02 1  02 90620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50,00</w:t>
            </w:r>
          </w:p>
        </w:tc>
      </w:tr>
      <w:tr w:rsidR="00BC50D4" w:rsidRPr="00BC50D4" w:rsidTr="00BC50D4">
        <w:trPr>
          <w:trHeight w:val="15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«Пенсионное обеспечение»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0 21 01 00000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406,2</w:t>
            </w:r>
          </w:p>
        </w:tc>
      </w:tr>
      <w:tr w:rsidR="00BC50D4" w:rsidRPr="00BC50D4" w:rsidTr="00BC50D4">
        <w:trPr>
          <w:trHeight w:val="15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Мероприятия по доплате к пенсиям муниципальных служащих Рождественско-Хавского сельского поселения в рамках подпрограммы «Развитие мер социальной поддержки отдельных категорий граждан» муниципальной программы Новоусманского муниципального района «Социальная поддержка граждан»(Социальное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0 21 01 90470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406,2</w:t>
            </w:r>
          </w:p>
        </w:tc>
      </w:tr>
      <w:tr w:rsidR="00BC50D4" w:rsidRPr="00BC50D4" w:rsidTr="00BC50D4">
        <w:trPr>
          <w:trHeight w:val="115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Муниципальная программа "Обеспечение доступным и комфортным жильем и коммунальными услугами населения   Рождественско-Хавского сельского поселения Новоусманского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3661,5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  <w:lang w:val="en-US"/>
              </w:rPr>
              <w:t>1490.6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  <w:lang w:val="en-US"/>
              </w:rPr>
              <w:t>2174.9</w:t>
            </w:r>
          </w:p>
        </w:tc>
      </w:tr>
      <w:tr w:rsidR="00BC50D4" w:rsidRPr="00BC50D4" w:rsidTr="00BC50D4">
        <w:trPr>
          <w:trHeight w:val="39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Подпрограмма "Уличное освещение"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03 1  00 00000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BC50D4" w:rsidRPr="00BC50D4" w:rsidTr="00BC50D4">
        <w:trPr>
          <w:trHeight w:val="5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«Оплата за поставку электрической энергии для наружного освещения»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1,7</w:t>
            </w:r>
          </w:p>
        </w:tc>
      </w:tr>
      <w:tr w:rsidR="00BC50D4" w:rsidRPr="00BC50D4" w:rsidTr="00BC50D4">
        <w:trPr>
          <w:trHeight w:val="9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оплату за поставку электрической энергии для наружного освещения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03 1 01 91250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1,7</w:t>
            </w:r>
          </w:p>
        </w:tc>
      </w:tr>
      <w:tr w:rsidR="00BC50D4" w:rsidRPr="00BC50D4" w:rsidTr="00BC50D4">
        <w:trPr>
          <w:trHeight w:val="56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lastRenderedPageBreak/>
              <w:t>Подпрограмма "Ремонт, строительство и содержание дорог"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1</w:t>
            </w:r>
            <w:r w:rsidRPr="00BC50D4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BC50D4">
              <w:rPr>
                <w:rFonts w:ascii="Times New Roman" w:hAnsi="Times New Roman" w:cs="Times New Roman"/>
                <w:b/>
                <w:bCs/>
              </w:rPr>
              <w:t>68,8</w:t>
            </w:r>
            <w:r w:rsidRPr="00BC50D4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</w:tr>
      <w:tr w:rsidR="00BC50D4" w:rsidRPr="00BC50D4" w:rsidTr="00BC50D4">
        <w:trPr>
          <w:trHeight w:val="54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Основное мероприятие «</w:t>
            </w:r>
            <w:r w:rsidRPr="00BC50D4">
              <w:rPr>
                <w:rFonts w:ascii="Times New Roman" w:hAnsi="Times New Roman" w:cs="Times New Roman"/>
              </w:rPr>
              <w:t>Текущий, капитальный ремонт, реконструкция, строительство и содержание дорог и улиц»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C50D4">
              <w:rPr>
                <w:rFonts w:ascii="Times New Roman" w:hAnsi="Times New Roman" w:cs="Times New Roman"/>
                <w:bCs/>
              </w:rPr>
              <w:t>1</w:t>
            </w:r>
            <w:r w:rsidRPr="00BC50D4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BC50D4">
              <w:rPr>
                <w:rFonts w:ascii="Times New Roman" w:hAnsi="Times New Roman" w:cs="Times New Roman"/>
                <w:bCs/>
              </w:rPr>
              <w:t>68,8</w:t>
            </w:r>
            <w:r w:rsidRPr="00BC50D4">
              <w:rPr>
                <w:rFonts w:ascii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</w:rPr>
              <w:t>8,0</w:t>
            </w:r>
          </w:p>
        </w:tc>
      </w:tr>
      <w:tr w:rsidR="00BC50D4" w:rsidRPr="00BC50D4" w:rsidTr="00BC50D4">
        <w:trPr>
          <w:trHeight w:val="126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 на мероприятия по  текущему, капитальному ремонту, реконструкции, строительству и содержанию дорог и улиц                                                                                                                                                             (Закупка товаров,  работ и услуг для государственных 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03 2 01 91250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</w:rPr>
              <w:t>1</w:t>
            </w:r>
            <w:r w:rsidRPr="00BC50D4">
              <w:rPr>
                <w:rFonts w:ascii="Times New Roman" w:hAnsi="Times New Roman" w:cs="Times New Roman"/>
                <w:lang w:val="en-US"/>
              </w:rPr>
              <w:t>1</w:t>
            </w:r>
            <w:r w:rsidRPr="00BC50D4">
              <w:rPr>
                <w:rFonts w:ascii="Times New Roman" w:hAnsi="Times New Roman" w:cs="Times New Roman"/>
              </w:rPr>
              <w:t>68,8</w:t>
            </w:r>
            <w:r w:rsidRPr="00BC50D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</w:rPr>
              <w:t>8,0</w:t>
            </w:r>
          </w:p>
        </w:tc>
      </w:tr>
      <w:tr w:rsidR="00BC50D4" w:rsidRPr="00BC50D4" w:rsidTr="00BC50D4">
        <w:trPr>
          <w:trHeight w:val="4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Подпрограмма "Благоустройство территорий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03 3 00 00000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2474,9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lang w:val="en-US"/>
              </w:rPr>
              <w:t>1392.9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6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«Прочие затраты в рамках подпрограммы «Благоустройство территорий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2474,9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1392.9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83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Расходы на прочие затраты в рамках подпрограммы «Благоустройство территорий поселения»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03 3 01 91250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2474,9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1392.9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83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«Прочие затраты в рамках подпрограммы «Благоустройство территорий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</w:rPr>
              <w:t>03 3</w:t>
            </w:r>
            <w:r w:rsidRPr="00BC50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0D4">
              <w:rPr>
                <w:rFonts w:ascii="Times New Roman" w:hAnsi="Times New Roman" w:cs="Times New Roman"/>
              </w:rPr>
              <w:t xml:space="preserve"> F</w:t>
            </w:r>
            <w:r w:rsidRPr="00BC50D4">
              <w:rPr>
                <w:rFonts w:ascii="Times New Roman" w:hAnsi="Times New Roman" w:cs="Times New Roman"/>
                <w:lang w:val="en-US"/>
              </w:rPr>
              <w:t>2 55550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BC50D4" w:rsidRPr="00BC50D4" w:rsidTr="00BC50D4">
        <w:trPr>
          <w:trHeight w:val="83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прочие затраты в рамках подпрограммы «Благоустройство территорий поселения»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03 3</w:t>
            </w:r>
            <w:r w:rsidRPr="00BC50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0D4">
              <w:rPr>
                <w:rFonts w:ascii="Times New Roman" w:hAnsi="Times New Roman" w:cs="Times New Roman"/>
              </w:rPr>
              <w:t xml:space="preserve"> F</w:t>
            </w:r>
            <w:r w:rsidRPr="00BC50D4">
              <w:rPr>
                <w:rFonts w:ascii="Times New Roman" w:hAnsi="Times New Roman" w:cs="Times New Roman"/>
                <w:lang w:val="en-US"/>
              </w:rPr>
              <w:t>2 55550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0.00</w:t>
            </w:r>
          </w:p>
        </w:tc>
      </w:tr>
      <w:tr w:rsidR="00BC50D4" w:rsidRPr="00BC50D4" w:rsidTr="00BC50D4">
        <w:trPr>
          <w:trHeight w:val="5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Муниципальная программа " Муниципальное управление Рождественско-Хавского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6294,6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6645,1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6400,5</w:t>
            </w:r>
          </w:p>
        </w:tc>
      </w:tr>
      <w:tr w:rsidR="00BC50D4" w:rsidRPr="00BC50D4" w:rsidTr="00BC50D4">
        <w:trPr>
          <w:trHeight w:val="4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04 1 00  00000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6294,6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6645,1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6400,5</w:t>
            </w:r>
          </w:p>
        </w:tc>
      </w:tr>
      <w:tr w:rsidR="00BC50D4" w:rsidRPr="00BC50D4" w:rsidTr="00BC50D4">
        <w:trPr>
          <w:trHeight w:val="9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pStyle w:val="afb"/>
              <w:ind w:left="0"/>
              <w:rPr>
                <w:sz w:val="22"/>
                <w:szCs w:val="22"/>
              </w:rPr>
            </w:pPr>
            <w:r w:rsidRPr="00BC50D4">
              <w:rPr>
                <w:sz w:val="22"/>
                <w:szCs w:val="22"/>
              </w:rPr>
              <w:t xml:space="preserve">Основное мероприятие «Расходы на обеспечение функций органов местного самоуправления администрации Рождественско-Хавского сельского поселения </w:t>
            </w:r>
            <w:r w:rsidRPr="00BC50D4">
              <w:rPr>
                <w:sz w:val="22"/>
                <w:szCs w:val="22"/>
              </w:rPr>
              <w:lastRenderedPageBreak/>
              <w:t>Новоусманского муниципального района Воронежской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1217,6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1440,6</w:t>
            </w:r>
          </w:p>
        </w:tc>
      </w:tr>
      <w:tr w:rsidR="00BC50D4" w:rsidRPr="00BC50D4" w:rsidTr="00BC50D4">
        <w:trPr>
          <w:trHeight w:val="16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обеспечение функций государственных органов и органов местного самоуправления  в части финансирования главы Рождественско-Хавского сельского поселения    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04 1 01 92020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1217,6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1440,6</w:t>
            </w:r>
          </w:p>
        </w:tc>
      </w:tr>
      <w:tr w:rsidR="00BC50D4" w:rsidRPr="00BC50D4" w:rsidTr="00BC50D4">
        <w:trPr>
          <w:trHeight w:val="10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pStyle w:val="afb"/>
              <w:ind w:left="0"/>
              <w:rPr>
                <w:sz w:val="22"/>
                <w:szCs w:val="22"/>
              </w:rPr>
            </w:pPr>
            <w:r w:rsidRPr="00BC50D4">
              <w:rPr>
                <w:sz w:val="22"/>
                <w:szCs w:val="22"/>
              </w:rPr>
              <w:t>Основное мероприятие «Финансовое обеспечение деятельности администрации Рождественско-Хавского сельского поселения, расходы которой не учтены в других Подпрограммах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5313,8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4959,9</w:t>
            </w:r>
          </w:p>
        </w:tc>
      </w:tr>
      <w:tr w:rsidR="00BC50D4" w:rsidRPr="00BC50D4" w:rsidTr="00BC50D4">
        <w:trPr>
          <w:trHeight w:val="15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государственных органов и органов местного самоуправления  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04 1 01 92010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4010,3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4363,8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4549,9</w:t>
            </w:r>
          </w:p>
        </w:tc>
      </w:tr>
      <w:tr w:rsidR="00BC50D4" w:rsidRPr="00BC50D4" w:rsidTr="00BC50D4">
        <w:trPr>
          <w:trHeight w:val="83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государственных органов 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04 1 01 92010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400,00</w:t>
            </w:r>
          </w:p>
        </w:tc>
      </w:tr>
      <w:tr w:rsidR="00BC50D4" w:rsidRPr="00BC50D4" w:rsidTr="00BC50D4">
        <w:trPr>
          <w:trHeight w:val="8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председателя Контрольно-счетной палаты и его заместителя(аудиторов)                                                                                                                                                                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04 1 01 92010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10,00</w:t>
            </w:r>
          </w:p>
        </w:tc>
      </w:tr>
      <w:tr w:rsidR="00BC50D4" w:rsidRPr="00BC50D4" w:rsidTr="00BC50D4">
        <w:trPr>
          <w:trHeight w:val="9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pStyle w:val="afb"/>
              <w:ind w:left="0"/>
              <w:rPr>
                <w:sz w:val="22"/>
                <w:szCs w:val="22"/>
              </w:rPr>
            </w:pPr>
            <w:r w:rsidRPr="00BC50D4">
              <w:rPr>
                <w:color w:val="000000"/>
                <w:sz w:val="22"/>
                <w:szCs w:val="22"/>
              </w:rPr>
              <w:t>Расходы на обеспечение деятельности председателя Контрольно-счетной палаты и его заместителя(аудиторов)                                                                                                                                                                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04 1 01 92050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21,0</w:t>
            </w:r>
          </w:p>
        </w:tc>
      </w:tr>
      <w:tr w:rsidR="00BC50D4" w:rsidRPr="00BC50D4" w:rsidTr="00BC50D4">
        <w:trPr>
          <w:trHeight w:val="16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pStyle w:val="afb"/>
              <w:ind w:left="0"/>
              <w:rPr>
                <w:sz w:val="22"/>
                <w:szCs w:val="22"/>
              </w:rPr>
            </w:pPr>
            <w:r w:rsidRPr="00BC50D4">
              <w:rPr>
                <w:color w:val="000000"/>
                <w:sz w:val="22"/>
                <w:szCs w:val="22"/>
              </w:rPr>
              <w:lastRenderedPageBreak/>
              <w:t>Расходы на выполнение других расходных обязательств в рамках подпрограммы "Обеспечение реализации муниципальной программы" муниципальной программы "Муниципальное управление Рождественско-Хавского сельского поселения "                                                                                        (Закупка товаров работ,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04 1 02 90200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7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«Осуществлением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163,0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177,9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184,1</w:t>
            </w:r>
          </w:p>
        </w:tc>
      </w:tr>
      <w:tr w:rsidR="00BC50D4" w:rsidRPr="00BC50D4" w:rsidTr="00BC50D4">
        <w:trPr>
          <w:trHeight w:val="15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170,9</w:t>
            </w:r>
          </w:p>
        </w:tc>
      </w:tr>
      <w:tr w:rsidR="00BC50D4" w:rsidRPr="00BC50D4" w:rsidTr="00BC50D4">
        <w:trPr>
          <w:trHeight w:val="10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        (Закупка товаров работ,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04 1 03 51180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13,2</w:t>
            </w:r>
          </w:p>
        </w:tc>
      </w:tr>
      <w:tr w:rsidR="00BC50D4" w:rsidRPr="00BC50D4" w:rsidTr="00BC50D4">
        <w:trPr>
          <w:trHeight w:val="5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«Защита населения и территории от чрезвычайных ситуаций (далее – ЧС)»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15,00</w:t>
            </w:r>
          </w:p>
        </w:tc>
      </w:tr>
      <w:tr w:rsidR="00BC50D4" w:rsidRPr="00BC50D4" w:rsidTr="00BC50D4">
        <w:trPr>
          <w:trHeight w:val="9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мероприятия в сфере защиты населения от чрезвычайных ситуаций и пожаров                                                                                                                                                                                                                         (Закупка товаров, работ и услуг для государственных ( 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04 1 05 91430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</w:tr>
      <w:tr w:rsidR="00BC50D4" w:rsidRPr="00BC50D4" w:rsidTr="00BC50D4">
        <w:trPr>
          <w:trHeight w:val="5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778,5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778,5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365,9</w:t>
            </w:r>
          </w:p>
        </w:tc>
      </w:tr>
      <w:tr w:rsidR="00BC50D4" w:rsidRPr="00BC50D4" w:rsidTr="00BC50D4">
        <w:trPr>
          <w:trHeight w:val="83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Расходы на мероприятия по пожарной безопасности (Закупка товаров, работ и услуг для государственных (муниципальных) нужд)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04 1 05 91430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8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lastRenderedPageBreak/>
              <w:t xml:space="preserve">Субсидии некоммерческим организациям 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04 1 05 91430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778,5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778,5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365,9</w:t>
            </w:r>
          </w:p>
        </w:tc>
      </w:tr>
      <w:tr w:rsidR="00BC50D4" w:rsidRPr="00BC50D4" w:rsidTr="00BC50D4">
        <w:trPr>
          <w:trHeight w:val="55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pStyle w:val="afb"/>
              <w:ind w:left="0"/>
              <w:rPr>
                <w:sz w:val="22"/>
                <w:szCs w:val="22"/>
              </w:rPr>
            </w:pPr>
            <w:r w:rsidRPr="00BC50D4">
              <w:rPr>
                <w:sz w:val="22"/>
                <w:szCs w:val="22"/>
              </w:rPr>
              <w:t>Основное мероприятие «Проведение выборов в представительные органы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04 1  07 00000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9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pStyle w:val="afb"/>
              <w:ind w:left="0"/>
              <w:rPr>
                <w:sz w:val="22"/>
                <w:szCs w:val="22"/>
              </w:rPr>
            </w:pPr>
            <w:r w:rsidRPr="00BC50D4">
              <w:rPr>
                <w:sz w:val="22"/>
                <w:szCs w:val="22"/>
              </w:rPr>
              <w:t>Мероприятия по проведению выборов в представительные органы местного самоуправления                                                                                                          (Закупка товаров работ,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04 1 07 90110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110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«Финансовое обеспечение выполнения других обязательств муниципалитета, расходы которых не учтены в других Подпрограммах муниципальной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14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Мероприятие по управлению резервным фондом администрации Рождественско-Хавского сельского поселения (проведение аварийно-восстановительных работ и иных мероприятий, связанных с предупреждением и ликвидацией  последствий стихийных бедствий и других чрезвычайных ситуаций)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04 1 08 20570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8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Основное мероприятие «Управление муниципальным долгом Рождественско-Хавского сельского поселения Новоусманского муниципального района Воронежской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8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Процентные платежи по муниципальному долгу Рождественско-Хавского сельского поселения Новоусманского муниципального района (Обслуживание государственного (муниципального) долга)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04 1 09 97880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8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Муниципальная программа " Создание благоприятных условий для жизнедеятельности населения Рождественско-Хавского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3447,0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4483,0</w:t>
            </w:r>
          </w:p>
        </w:tc>
      </w:tr>
      <w:tr w:rsidR="00BC50D4" w:rsidRPr="00BC50D4" w:rsidTr="00BC50D4">
        <w:trPr>
          <w:trHeight w:val="9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lastRenderedPageBreak/>
              <w:t>Подпрограмма</w:t>
            </w: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«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Развитие и функционирование дорожного хозяйства и развития градостроительной деятельности Рождественско-Хавского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3447,0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4483,0</w:t>
            </w:r>
          </w:p>
        </w:tc>
      </w:tr>
      <w:tr w:rsidR="00BC50D4" w:rsidRPr="00BC50D4" w:rsidTr="00BC50D4">
        <w:trPr>
          <w:trHeight w:val="4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eastAsia="Calibri" w:hAnsi="Times New Roman" w:cs="Times New Roman"/>
              </w:rPr>
              <w:t>Основное мероприятие «Финансовое обеспечение исполнения полномочий по решению вопросов местного значения в соответствии с федеральными законами, законами Воронежской области и муниципальными правовыми актами; исполнение отдельных государственных полномочий, переданных федеральными законами и законами Воронежской области;   достижение требуемого технического и  эксплуатационного состояния дорог местного значения в сельском поселении»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3447,0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4483,0</w:t>
            </w:r>
          </w:p>
        </w:tc>
      </w:tr>
      <w:tr w:rsidR="00BC50D4" w:rsidRPr="00BC50D4" w:rsidTr="00BC50D4">
        <w:trPr>
          <w:trHeight w:val="101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Расходы на мероприятия по развитию сети автомобильных дорог общего пользования Рождественско-Хавского сельского поселения 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05 1 01 91290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3447,0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u w:val="single"/>
              </w:rPr>
              <w:t>3537,0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4483,0</w:t>
            </w:r>
          </w:p>
        </w:tc>
      </w:tr>
      <w:tr w:rsidR="00BC50D4" w:rsidRPr="00BC50D4" w:rsidTr="00BC50D4">
        <w:trPr>
          <w:trHeight w:val="8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развитию градостроительной деятельности Рождественско-Хавского сельского поселения</w:t>
            </w: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Расходы местного бюджета по предоставлению субсидий бюджету района на мероприятия по развитию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85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Мероприятия по развитию градостроительной деятельности  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 местного бюджета по предоставлению субсидий бюджету района на мероприятия по развитию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05 1 02  98460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BC50D4" w:rsidRPr="00BC50D4" w:rsidRDefault="00BC50D4" w:rsidP="00BC50D4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br w:type="page"/>
      </w:r>
      <w:r w:rsidRPr="00BC50D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C50D4" w:rsidRPr="00BC50D4" w:rsidRDefault="00BC50D4" w:rsidP="00BC50D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C50D4">
        <w:rPr>
          <w:rFonts w:ascii="Times New Roman" w:hAnsi="Times New Roman" w:cs="Times New Roman"/>
          <w:sz w:val="28"/>
          <w:szCs w:val="28"/>
        </w:rPr>
        <w:t>к  проекту</w:t>
      </w:r>
      <w:proofErr w:type="gramEnd"/>
      <w:r w:rsidRPr="00BC50D4">
        <w:rPr>
          <w:rFonts w:ascii="Times New Roman" w:hAnsi="Times New Roman" w:cs="Times New Roman"/>
          <w:sz w:val="28"/>
          <w:szCs w:val="28"/>
        </w:rPr>
        <w:t xml:space="preserve"> решения Совета народных депутатов </w:t>
      </w:r>
    </w:p>
    <w:p w:rsidR="00BC50D4" w:rsidRPr="00BC50D4" w:rsidRDefault="00BC50D4" w:rsidP="00BC50D4">
      <w:pPr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Рождественско-Хавского сельского поселения </w:t>
      </w: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от «00» декабря 2024 г.  № </w:t>
      </w:r>
      <w:r w:rsidRPr="00BC50D4">
        <w:rPr>
          <w:rFonts w:ascii="Times New Roman" w:hAnsi="Times New Roman" w:cs="Times New Roman"/>
          <w:sz w:val="28"/>
          <w:szCs w:val="28"/>
          <w:lang w:val="en-US"/>
        </w:rPr>
        <w:t>00</w:t>
      </w: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42"/>
        <w:gridCol w:w="709"/>
        <w:gridCol w:w="709"/>
        <w:gridCol w:w="709"/>
        <w:gridCol w:w="1417"/>
        <w:gridCol w:w="709"/>
        <w:gridCol w:w="1559"/>
        <w:gridCol w:w="1559"/>
        <w:gridCol w:w="1276"/>
      </w:tblGrid>
      <w:tr w:rsidR="00BC50D4" w:rsidRPr="00BC50D4" w:rsidTr="00BC50D4">
        <w:trPr>
          <w:trHeight w:val="1027"/>
        </w:trPr>
        <w:tc>
          <w:tcPr>
            <w:tcW w:w="14489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 бюджета сельского поселения на 2025 год</w:t>
            </w:r>
            <w:r w:rsidRPr="00BC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плановый период 2026 и 2027 годов</w:t>
            </w:r>
          </w:p>
        </w:tc>
      </w:tr>
      <w:tr w:rsidR="00BC50D4" w:rsidRPr="00BC50D4" w:rsidTr="00BC50D4">
        <w:trPr>
          <w:trHeight w:val="7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Сумма              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Сумма               (тыс. рублей)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Сумма               (тыс. рублей)</w:t>
            </w:r>
          </w:p>
        </w:tc>
      </w:tr>
      <w:tr w:rsidR="00BC50D4" w:rsidRPr="00BC50D4" w:rsidTr="00BC50D4">
        <w:trPr>
          <w:trHeight w:val="24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BC50D4" w:rsidRPr="00BC50D4" w:rsidTr="00BC50D4">
        <w:trPr>
          <w:trHeight w:val="24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17711,2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133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143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82,7</w:t>
            </w:r>
          </w:p>
        </w:tc>
      </w:tr>
      <w:tr w:rsidR="00BC50D4" w:rsidRPr="00BC50D4" w:rsidTr="00BC50D4">
        <w:trPr>
          <w:trHeight w:val="24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Администрация Рождественско-Хавского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17711,2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133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94,7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143</w:t>
            </w: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82,7</w:t>
            </w:r>
          </w:p>
        </w:tc>
      </w:tr>
      <w:tr w:rsidR="00BC50D4" w:rsidRPr="00BC50D4" w:rsidTr="00BC50D4">
        <w:trPr>
          <w:trHeight w:val="43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6294,6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6645,1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6400,5</w:t>
            </w:r>
          </w:p>
        </w:tc>
      </w:tr>
      <w:tr w:rsidR="00BC50D4" w:rsidRPr="00BC50D4" w:rsidTr="00BC50D4">
        <w:trPr>
          <w:trHeight w:val="79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Функционирование высшего должностного лица субъекта      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1217,6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1331,3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54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 Муниципальное управление   Рождественско-Хавского сельского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1217,6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1331,3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52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1217,6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1331,3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102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pStyle w:val="afb"/>
              <w:ind w:left="0"/>
              <w:rPr>
                <w:color w:val="000000"/>
                <w:sz w:val="22"/>
                <w:szCs w:val="22"/>
              </w:rPr>
            </w:pPr>
            <w:r w:rsidRPr="00BC50D4">
              <w:rPr>
                <w:sz w:val="22"/>
                <w:szCs w:val="22"/>
              </w:rPr>
              <w:t>Основное мероприятие «Расходы на обеспечение функций органов местного самоуправления администрации Рождественско-Хавского сельского поселения Новоусманского муниципального района Воронежской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1217,6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1331,3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55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обеспечение функций государственных органов и органов местного самоуправления в части финансирования главы Рождественско-Хавского сельского поселения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04 1 01 92020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1217,6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1331,3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1440,6</w:t>
            </w:r>
          </w:p>
        </w:tc>
      </w:tr>
      <w:tr w:rsidR="00BC50D4" w:rsidRPr="00BC50D4" w:rsidTr="00BC50D4">
        <w:trPr>
          <w:trHeight w:val="93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5077,0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5313,8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4959,9</w:t>
            </w:r>
          </w:p>
        </w:tc>
      </w:tr>
      <w:tr w:rsidR="00BC50D4" w:rsidRPr="00BC50D4" w:rsidTr="00BC50D4">
        <w:trPr>
          <w:trHeight w:val="640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 Муниципальное управление   Рождественско-Хавского сельского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5077,0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5313,8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4959,9</w:t>
            </w:r>
          </w:p>
        </w:tc>
      </w:tr>
      <w:tr w:rsidR="00BC50D4" w:rsidRPr="00BC50D4" w:rsidTr="00BC50D4">
        <w:trPr>
          <w:trHeight w:val="57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5077,0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5313,8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4959,9</w:t>
            </w:r>
          </w:p>
        </w:tc>
      </w:tr>
      <w:tr w:rsidR="00BC50D4" w:rsidRPr="00BC50D4" w:rsidTr="00BC50D4">
        <w:trPr>
          <w:trHeight w:val="93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«Финансовое обеспечение деятельности администрации Рождественско-Хавского сельского поселения, расходы которой не учтены в других Подпрограммах муниципальной программы»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5077,0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5313,8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4959,9</w:t>
            </w:r>
          </w:p>
        </w:tc>
      </w:tr>
      <w:tr w:rsidR="00BC50D4" w:rsidRPr="00BC50D4" w:rsidTr="00BC50D4">
        <w:trPr>
          <w:trHeight w:val="161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государственных органов и органов местного самоуправления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04 1 01 92010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4010,3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4363,8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4599,9</w:t>
            </w:r>
          </w:p>
        </w:tc>
      </w:tr>
      <w:tr w:rsidR="00BC50D4" w:rsidRPr="00BC50D4" w:rsidTr="00BC50D4">
        <w:trPr>
          <w:trHeight w:val="8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обеспечение функций государственных органов 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04 1 01 92010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</w:tr>
      <w:tr w:rsidR="00BC50D4" w:rsidRPr="00BC50D4" w:rsidTr="00BC50D4">
        <w:trPr>
          <w:trHeight w:val="78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обеспечение функций государственных органов и органов местного самоуправления                                                                                                                                                                      (Иные бюджетные ассигнования)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04 1 01 92010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BC50D4" w:rsidRPr="00BC50D4" w:rsidTr="00BC50D4">
        <w:trPr>
          <w:trHeight w:val="41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Расходы на обеспечение  деятельности председателя Контрольно-счетной палаты и его заместителя(аудиторов)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0 41 01 92050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21,0</w:t>
            </w:r>
          </w:p>
        </w:tc>
      </w:tr>
      <w:tr w:rsidR="00BC50D4" w:rsidRPr="00BC50D4" w:rsidTr="00BC50D4">
        <w:trPr>
          <w:trHeight w:val="339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55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55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«Проведение выборов в представительные органы местного самоуправления»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04 1  07 00000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97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Мероприятия по проведению выборов в представительные органы местного самоуправления                                                                                                          (Закупка товаров работ,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04 1 07 90110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</w:tr>
      <w:tr w:rsidR="00BC50D4" w:rsidRPr="00BC50D4" w:rsidTr="00BC50D4">
        <w:trPr>
          <w:trHeight w:val="37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41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55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55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«Финансовое обеспечение выполнения других обязательств муниципалитета, расходы которых не учтены в других Подпрограммах муниципальной Программы»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04 1 08 00000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55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Мероприятие по управлению резервным фондом администрации Рождественско-Хавского сельского поселения (проведение аварийно-восстановительных работ и иных мероприятий, связанных с предупреждением и ликвидацией  последствий стихийных бедствий и других чрезвычайных ситуаций) (Иные бюджетные ассигнования)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04 1 08 20570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4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4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44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04 1 00  00000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103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pStyle w:val="afb"/>
              <w:ind w:left="0"/>
              <w:rPr>
                <w:sz w:val="22"/>
                <w:szCs w:val="22"/>
              </w:rPr>
            </w:pPr>
            <w:r w:rsidRPr="00BC50D4">
              <w:rPr>
                <w:sz w:val="22"/>
                <w:szCs w:val="22"/>
              </w:rPr>
              <w:t>Основное мероприятие «Выполнение других расходных обязательств администрации Рождественско-Хавского сельского поселения Новоусманского муниципального района Воронежской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04 1 02  00000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17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выполнение других расходных обязательств в рамках подпрограммы "Обеспечение реализации муниципальной программы" муниципальной программы "Муниципальное управление Рождественско-Хавского сельского поселения "                                                                                    (Закупка товаров работ,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04 1 02 90200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33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163,0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177,9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184,1</w:t>
            </w:r>
          </w:p>
        </w:tc>
      </w:tr>
      <w:tr w:rsidR="00BC50D4" w:rsidRPr="00BC50D4" w:rsidTr="00BC50D4">
        <w:trPr>
          <w:trHeight w:val="3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163,0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177,9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184,1</w:t>
            </w:r>
          </w:p>
        </w:tc>
      </w:tr>
      <w:tr w:rsidR="00BC50D4" w:rsidRPr="00BC50D4" w:rsidTr="00BC50D4">
        <w:trPr>
          <w:trHeight w:val="4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163,0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184,1</w:t>
            </w:r>
          </w:p>
        </w:tc>
      </w:tr>
      <w:tr w:rsidR="00BC50D4" w:rsidRPr="00BC50D4" w:rsidTr="00BC50D4">
        <w:trPr>
          <w:trHeight w:val="56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04 1 00  00000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163,0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184,1</w:t>
            </w:r>
          </w:p>
        </w:tc>
      </w:tr>
      <w:tr w:rsidR="00BC50D4" w:rsidRPr="00BC50D4" w:rsidTr="00BC50D4">
        <w:trPr>
          <w:trHeight w:val="84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«Осуществлением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04 1 03 00000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163,0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184,1</w:t>
            </w:r>
          </w:p>
        </w:tc>
      </w:tr>
      <w:tr w:rsidR="00BC50D4" w:rsidRPr="00BC50D4" w:rsidTr="00BC50D4">
        <w:trPr>
          <w:trHeight w:val="150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04 1 03 51180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144,0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164,7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170,9</w:t>
            </w:r>
          </w:p>
        </w:tc>
      </w:tr>
      <w:tr w:rsidR="00BC50D4" w:rsidRPr="00BC50D4" w:rsidTr="00BC50D4">
        <w:trPr>
          <w:trHeight w:val="111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       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04 1 03 51180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13,2</w:t>
            </w:r>
          </w:p>
        </w:tc>
      </w:tr>
      <w:tr w:rsidR="00BC50D4" w:rsidRPr="00BC50D4" w:rsidTr="00BC50D4">
        <w:trPr>
          <w:trHeight w:val="56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793,5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793,5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380,9</w:t>
            </w:r>
          </w:p>
        </w:tc>
      </w:tr>
      <w:tr w:rsidR="00BC50D4" w:rsidRPr="00BC50D4" w:rsidTr="00BC50D4">
        <w:trPr>
          <w:trHeight w:val="83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15,00</w:t>
            </w:r>
          </w:p>
        </w:tc>
      </w:tr>
      <w:tr w:rsidR="00BC50D4" w:rsidRPr="00BC50D4" w:rsidTr="00BC50D4">
        <w:trPr>
          <w:trHeight w:val="3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Муниципальная программа "Муниципальное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C50D4" w:rsidRPr="00BC50D4" w:rsidTr="00BC50D4">
        <w:trPr>
          <w:trHeight w:val="55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keepNext/>
              <w:keepLines/>
              <w:suppressAutoHyphens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04 1 00  00000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C50D4" w:rsidRPr="00BC50D4" w:rsidTr="00BC50D4">
        <w:trPr>
          <w:trHeight w:val="54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 xml:space="preserve">Основное мероприятие «Защита населения и </w:t>
            </w:r>
            <w:proofErr w:type="spellStart"/>
            <w:r w:rsidRPr="00BC50D4">
              <w:rPr>
                <w:rFonts w:ascii="Times New Roman" w:hAnsi="Times New Roman" w:cs="Times New Roman"/>
              </w:rPr>
              <w:t>территорииот</w:t>
            </w:r>
            <w:proofErr w:type="spellEnd"/>
            <w:r w:rsidRPr="00BC50D4">
              <w:rPr>
                <w:rFonts w:ascii="Times New Roman" w:hAnsi="Times New Roman" w:cs="Times New Roman"/>
              </w:rPr>
              <w:t xml:space="preserve"> чрезвычайных ситуаций (далее – ЧС)»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C50D4" w:rsidRPr="00BC50D4" w:rsidTr="00BC50D4">
        <w:trPr>
          <w:trHeight w:val="118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Расходы на мероприятия в сфере защиты населения от чрезвычайных ситуаций 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(Закупка товаров, 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04 1 05 91430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15,00</w:t>
            </w:r>
          </w:p>
        </w:tc>
      </w:tr>
      <w:tr w:rsidR="00BC50D4" w:rsidRPr="00BC50D4" w:rsidTr="00BC50D4">
        <w:trPr>
          <w:trHeight w:val="33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778,5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778,5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48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Муниципальная программа "Муниципальное          управление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62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04 1 00  00000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778,5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600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«Пожарная безопасность»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778,5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778,5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80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Расходы на мероприятия по пожарной безопасности (Закупка товаров, работ и услуг для государственных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04 1 05 91430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75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04 1 05 91430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778,5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778,5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365,9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3447,0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3193,0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3258,0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lastRenderedPageBreak/>
              <w:t>Муниципальная программа "Обеспечение доступным и комфортным жильем и коммунальными услугами населения   Рождественско-Хавского сельского поселения Новоусманского муниципального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"Благоустройство территорий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03 3 00 00000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благоустройству территорий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03 3 04 00000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 на мероприятие по ликвидации стихийных свалок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03 3 04 91250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3447,0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3537,0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"Обеспечение доступным и комфортным жильем и коммунальными услугами населения   Рождественско-Хавского сельского поселения Новоусманского муниципального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"Создание благоприятных условий для жизнедеятельности  населения  Рождественско-Хавского сельского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</w:t>
            </w: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«Развитие и функционирование дорожного хозяйства и развития градостроительной деятельности Рождественско-Хавского сельского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eastAsia="Calibri" w:hAnsi="Times New Roman" w:cs="Times New Roman"/>
              </w:rPr>
              <w:t xml:space="preserve">Основное мероприятие «Финансовое обеспечение исполнения полномочий по решению вопросов местного значения в соответствии с федеральными законами, законами Воронежской области и муниципальными правовыми актами; исполнение отдельных государственных полномочий, переданных федеральными законами и законами Воронежской области;   достижение требуемого </w:t>
            </w:r>
            <w:r w:rsidRPr="00BC50D4">
              <w:rPr>
                <w:rFonts w:ascii="Times New Roman" w:eastAsia="Calibri" w:hAnsi="Times New Roman" w:cs="Times New Roman"/>
              </w:rPr>
              <w:lastRenderedPageBreak/>
              <w:t>технического и  эксплуатационного состояния дорог местного значения в сельском поселении»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 на ремонт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 xml:space="preserve">05 1 01 </w:t>
            </w: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S8850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color w:val="000000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 на мероприятия по развитию сети автомобильных дорог общего пользования Рождественско-Хавского сельского поселения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05 1 01 91290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28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- расходы за счет средств местного бюджета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05 1 01 91290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3447,0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3537,0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4483,0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76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"Создание благоприятных условий для жизнедеятельности  населения  Рождественско-Хавского сельского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center" w:pos="25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84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</w:t>
            </w:r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«Развитие и функционирование дорожного хозяйства и развития градостроительной деятельности Рождественско-Хавского сельского поселения» Расходы местного бюджета по предоставлению субсидий бюджету района на мероприятия по развитию градостроительной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75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 xml:space="preserve">Основное мероприятие «Мероприятия по развитию градостроительной деятельности Рождественско-Хавского сельского </w:t>
            </w:r>
            <w:proofErr w:type="spellStart"/>
            <w:r w:rsidRPr="00BC50D4">
              <w:rPr>
                <w:rFonts w:ascii="Times New Roman" w:hAnsi="Times New Roman" w:cs="Times New Roman"/>
              </w:rPr>
              <w:t>поселения</w:t>
            </w:r>
            <w:r w:rsidRPr="00BC50D4">
              <w:rPr>
                <w:rFonts w:ascii="Times New Roman" w:hAnsi="Times New Roman" w:cs="Times New Roman"/>
                <w:bCs/>
                <w:color w:val="000000"/>
              </w:rPr>
              <w:t>Расходы</w:t>
            </w:r>
            <w:proofErr w:type="spellEnd"/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местного бюджета по предоставлению субсидий бюджету района на мероприятия по развитию градостроительной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101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Расходы на мероприятия по развитию градостроительной </w:t>
            </w:r>
            <w:proofErr w:type="spellStart"/>
            <w:r w:rsidRPr="00BC50D4">
              <w:rPr>
                <w:rFonts w:ascii="Times New Roman" w:hAnsi="Times New Roman" w:cs="Times New Roman"/>
                <w:bCs/>
                <w:color w:val="000000"/>
              </w:rPr>
              <w:t>деятельностиРасходы</w:t>
            </w:r>
            <w:proofErr w:type="spellEnd"/>
            <w:r w:rsidRPr="00BC50D4">
              <w:rPr>
                <w:rFonts w:ascii="Times New Roman" w:hAnsi="Times New Roman" w:cs="Times New Roman"/>
                <w:bCs/>
                <w:color w:val="000000"/>
              </w:rPr>
              <w:t xml:space="preserve"> местного бюджета по предоставлению субсидий бюджету района на мероприятия по развитию градостроительной деятельности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05 1 02 98460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50D4" w:rsidRPr="00BC50D4" w:rsidTr="00BC50D4">
        <w:trPr>
          <w:trHeight w:val="1270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pStyle w:val="af9"/>
              <w:rPr>
                <w:rFonts w:ascii="Times New Roman" w:hAnsi="Times New Roman"/>
              </w:rPr>
            </w:pPr>
            <w:r w:rsidRPr="00BC50D4">
              <w:rPr>
                <w:rFonts w:ascii="Times New Roman" w:hAnsi="Times New Roman"/>
              </w:rPr>
              <w:t xml:space="preserve">Муниципальная </w:t>
            </w:r>
            <w:proofErr w:type="gramStart"/>
            <w:r w:rsidRPr="00BC50D4">
              <w:rPr>
                <w:rFonts w:ascii="Times New Roman" w:hAnsi="Times New Roman"/>
              </w:rPr>
              <w:t>программа  «</w:t>
            </w:r>
            <w:proofErr w:type="gramEnd"/>
            <w:r w:rsidRPr="00BC50D4">
              <w:rPr>
                <w:rFonts w:ascii="Times New Roman" w:hAnsi="Times New Roman"/>
              </w:rPr>
              <w:t>Комплексное развитие социальной инфраструктуры</w:t>
            </w:r>
          </w:p>
          <w:p w:rsidR="00BC50D4" w:rsidRPr="00BC50D4" w:rsidRDefault="00BC50D4" w:rsidP="00BC50D4">
            <w:pPr>
              <w:pStyle w:val="af9"/>
              <w:tabs>
                <w:tab w:val="center" w:pos="5102"/>
              </w:tabs>
              <w:rPr>
                <w:rFonts w:ascii="Times New Roman" w:hAnsi="Times New Roman"/>
                <w:bCs/>
              </w:rPr>
            </w:pPr>
            <w:r w:rsidRPr="00BC50D4">
              <w:rPr>
                <w:rFonts w:ascii="Times New Roman" w:hAnsi="Times New Roman"/>
              </w:rPr>
              <w:t>Рождественско-Хавского сельского поселения Новоусманского муниципального района Воронежской области на 2018 - 2030 годы»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8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3661,5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  <w:t>1490.6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en-US"/>
              </w:rPr>
              <w:t>2174.9</w:t>
            </w:r>
          </w:p>
        </w:tc>
      </w:tr>
      <w:tr w:rsidR="00BC50D4" w:rsidRPr="00BC50D4" w:rsidTr="00BC50D4">
        <w:trPr>
          <w:trHeight w:val="42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3661,5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1490.6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2174.9</w:t>
            </w:r>
          </w:p>
        </w:tc>
      </w:tr>
      <w:tr w:rsidR="00BC50D4" w:rsidRPr="00BC50D4" w:rsidTr="00BC50D4">
        <w:trPr>
          <w:trHeight w:val="5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"Обеспечение доступным и комфортным жильем и коммунальными услугами населения   Рождественско-Хавского сельского поселения Новоусманского муниципального района"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3661,5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1490.6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  <w:lang w:val="en-US"/>
              </w:rPr>
              <w:t>2174.9</w:t>
            </w:r>
          </w:p>
        </w:tc>
      </w:tr>
      <w:tr w:rsidR="00BC50D4" w:rsidRPr="00BC50D4" w:rsidTr="00BC50D4">
        <w:trPr>
          <w:trHeight w:val="32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"Уличное освещение"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1,7</w:t>
            </w:r>
          </w:p>
        </w:tc>
      </w:tr>
      <w:tr w:rsidR="00BC50D4" w:rsidRPr="00BC50D4" w:rsidTr="00BC50D4">
        <w:trPr>
          <w:trHeight w:val="5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1 «Оплата за поставку электрической энергии для наружного освещения»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03 1 01 00000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BC50D4" w:rsidRPr="00BC50D4" w:rsidTr="00BC50D4">
        <w:trPr>
          <w:trHeight w:val="26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оплату за поставку электрической энергии для наружного освещения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03 1 01 91250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BC50D4" w:rsidRPr="00BC50D4" w:rsidTr="00BC50D4">
        <w:trPr>
          <w:trHeight w:val="39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"Ремонт, строительство и содержание дорог"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03 2 00 00000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1168,9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</w:tr>
      <w:tr w:rsidR="00BC50D4" w:rsidRPr="00BC50D4" w:rsidTr="00BC50D4">
        <w:trPr>
          <w:trHeight w:val="5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Основное мероприятие 1 «</w:t>
            </w:r>
            <w:r w:rsidRPr="00BC50D4">
              <w:rPr>
                <w:rFonts w:ascii="Times New Roman" w:hAnsi="Times New Roman" w:cs="Times New Roman"/>
              </w:rPr>
              <w:t>Текущий, капитальный ремонт, строительство,  реконструкция и содержание дорог и улиц»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03 2 01 00000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1168,9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BC50D4" w:rsidRPr="00BC50D4" w:rsidTr="00BC50D4">
        <w:trPr>
          <w:trHeight w:val="5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Расходы  на мероприятия по  текущему, капитальному ремонту, реконструкции и содержанию дорог и улиц                                                                                                                                                              (Закупка товаров,  работ и услуг для государственных 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03 2 01 91250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1168,9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BC50D4" w:rsidRPr="00BC50D4" w:rsidTr="00BC50D4">
        <w:trPr>
          <w:trHeight w:val="429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"Благоустройство территорий поселения"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03 3 00 00000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2474,9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lang w:val="en-US"/>
              </w:rPr>
              <w:t>1392.9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50D4">
              <w:rPr>
                <w:rFonts w:ascii="Times New Roman" w:hAnsi="Times New Roman" w:cs="Times New Roman"/>
                <w:b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41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«Прочие затраты в рамках подпрограммы «Благоустройство территорий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03 3 01 00000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2474,9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1392.9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41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прочие затраты в рамках подпрограммы «Благоустройство территорий поселения»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03 3 01 91250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2474,9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1392.9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2165.2</w:t>
            </w:r>
          </w:p>
        </w:tc>
      </w:tr>
      <w:tr w:rsidR="00BC50D4" w:rsidRPr="00BC50D4" w:rsidTr="00BC50D4">
        <w:trPr>
          <w:trHeight w:val="7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«Прочие затраты в рамках подпрограммы «Благоустройство территорий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C50D4">
              <w:rPr>
                <w:rFonts w:ascii="Times New Roman" w:hAnsi="Times New Roman" w:cs="Times New Roman"/>
              </w:rPr>
              <w:t>03 3 F2 55550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41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прочие затраты в рамках подпрограммы «Благоустройство территорий поселения»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lang w:val="en-US"/>
              </w:rPr>
              <w:t>03 3 F</w:t>
            </w:r>
            <w:r w:rsidRPr="00BC50D4">
              <w:rPr>
                <w:rFonts w:ascii="Times New Roman" w:hAnsi="Times New Roman" w:cs="Times New Roman"/>
              </w:rPr>
              <w:t>2 55550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4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2614,3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282,1</w:t>
            </w:r>
          </w:p>
        </w:tc>
      </w:tr>
      <w:tr w:rsidR="00BC50D4" w:rsidRPr="00BC50D4" w:rsidTr="00BC50D4">
        <w:trPr>
          <w:trHeight w:val="40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2614,3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282,1</w:t>
            </w:r>
          </w:p>
        </w:tc>
      </w:tr>
      <w:tr w:rsidR="00BC50D4" w:rsidRPr="00BC50D4" w:rsidTr="00BC50D4">
        <w:trPr>
          <w:trHeight w:val="79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Рождественско-Хавского                                              сельского поселения  Новоусманского муниципального района " Развитие культуры, физической культуры и спорта"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2614,3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41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"Развитие культуры"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01 1 00  00000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2614,3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82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Основное мероприятие «Мероприятия по выполнению передаваемых полномочий  поселений по обеспечению выплаты заработной платы работникам культуры на уровень </w:t>
            </w:r>
            <w:r w:rsidRPr="00BC50D4">
              <w:rPr>
                <w:rFonts w:ascii="Times New Roman" w:hAnsi="Times New Roman" w:cs="Times New Roman"/>
              </w:rPr>
              <w:lastRenderedPageBreak/>
              <w:t>Новоусманского муниципального района Воронежской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82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Мероприятия по выполнению передаваемых </w:t>
            </w:r>
            <w:proofErr w:type="gramStart"/>
            <w:r w:rsidRPr="00BC50D4">
              <w:rPr>
                <w:rFonts w:ascii="Times New Roman" w:hAnsi="Times New Roman" w:cs="Times New Roman"/>
              </w:rPr>
              <w:t>полномочий  поселений</w:t>
            </w:r>
            <w:proofErr w:type="gramEnd"/>
            <w:r w:rsidRPr="00BC50D4">
              <w:rPr>
                <w:rFonts w:ascii="Times New Roman" w:hAnsi="Times New Roman" w:cs="Times New Roman"/>
              </w:rPr>
              <w:t xml:space="preserve"> по обеспечению выплаты заработной платы работникам культуры 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01 1 01 90590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rPr>
          <w:trHeight w:val="827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Основное мероприятие «Мероприятия по содержанию объектов культуры и проведению массовых мероприятий сельского поселения»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01 1 02 00000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111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Расходы на мероприятия по содержанию объектов культуры и проведению массовых мероприятий сельского поселения"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01 1 02 90590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1172,3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282,1</w:t>
            </w:r>
          </w:p>
        </w:tc>
      </w:tr>
      <w:tr w:rsidR="00BC50D4" w:rsidRPr="00BC50D4" w:rsidTr="00BC50D4">
        <w:trPr>
          <w:trHeight w:val="33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423,3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440,5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456,2</w:t>
            </w:r>
          </w:p>
        </w:tc>
      </w:tr>
      <w:tr w:rsidR="00BC50D4" w:rsidRPr="00BC50D4" w:rsidTr="00BC50D4">
        <w:trPr>
          <w:trHeight w:val="44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60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Муниципальная программа "Социальная поддержка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02 0 00 00000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69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Подпрограмма " Развитие мер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02 1 00 00000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235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Основное мероприятие  «Социальная помощь различным категориям граждан (участники ВОВ и приравненные к ним категории граждан, одиноко проживающие инвалиды, </w:t>
            </w:r>
            <w:r w:rsidRPr="00BC50D4">
              <w:rPr>
                <w:rFonts w:ascii="Times New Roman" w:hAnsi="Times New Roman" w:cs="Times New Roman"/>
              </w:rPr>
              <w:lastRenderedPageBreak/>
              <w:t>многодетные семьи, неполные семьи, дети-инвалиды, одинокие неработающие пенсионеры и т.д.)»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lastRenderedPageBreak/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02 1 02 00000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163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Расходы на мероприятия </w:t>
            </w:r>
            <w:proofErr w:type="gramStart"/>
            <w:r w:rsidRPr="00BC50D4">
              <w:rPr>
                <w:rFonts w:ascii="Times New Roman" w:hAnsi="Times New Roman" w:cs="Times New Roman"/>
              </w:rPr>
              <w:t>по  социальной</w:t>
            </w:r>
            <w:proofErr w:type="gramEnd"/>
            <w:r w:rsidRPr="00BC50D4">
              <w:rPr>
                <w:rFonts w:ascii="Times New Roman" w:hAnsi="Times New Roman" w:cs="Times New Roman"/>
              </w:rPr>
              <w:t xml:space="preserve"> помощи различным категориям граждан (участники ВОВ и приравненные к ним категории граждан, одиноко проживающие инвалиды, многодетные семьи, неполные семьи, дети-инвалиды, одинокие неработающие пенсионеры и т.д.)</w:t>
            </w:r>
          </w:p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 xml:space="preserve">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02 1 02 90620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</w:tr>
      <w:tr w:rsidR="00BC50D4" w:rsidRPr="00BC50D4" w:rsidTr="00BC50D4">
        <w:trPr>
          <w:trHeight w:val="40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proofErr w:type="spellStart"/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Социальноя</w:t>
            </w:r>
            <w:proofErr w:type="spellEnd"/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 xml:space="preserve">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373,3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390,5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406,2</w:t>
            </w:r>
          </w:p>
        </w:tc>
      </w:tr>
      <w:tr w:rsidR="00BC50D4" w:rsidRPr="00BC50D4" w:rsidTr="00BC50D4">
        <w:trPr>
          <w:trHeight w:val="41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373,3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390,5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406,2</w:t>
            </w:r>
          </w:p>
        </w:tc>
      </w:tr>
      <w:tr w:rsidR="00BC50D4" w:rsidRPr="00BC50D4" w:rsidTr="00BC50D4">
        <w:trPr>
          <w:trHeight w:val="56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Основные мероприятия «Доплаты к пенсиям муниципальных служащих Рождественско-Хавского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02 0 00 00000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406,2</w:t>
            </w:r>
          </w:p>
        </w:tc>
      </w:tr>
      <w:tr w:rsidR="00BC50D4" w:rsidRPr="00BC50D4" w:rsidTr="00BC50D4">
        <w:trPr>
          <w:trHeight w:val="49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Мероприятия по доплате к пенсиям муниципальных служащих Рождественско-Хавского сельского поселения в рамках подпрограммы «Развитие мер социальной поддержки отдельных категорий граждан» муниципальной программы Новоусманского муниципального района «Социальная поддержка граждан»(Социальное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bCs/>
              </w:rPr>
              <w:t>02 01 00000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373,3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406,2</w:t>
            </w:r>
          </w:p>
        </w:tc>
      </w:tr>
      <w:tr w:rsidR="00BC50D4" w:rsidRPr="00BC50D4" w:rsidTr="00BC50D4">
        <w:trPr>
          <w:trHeight w:val="548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Мероприятия по доплате к пенсиям муниципальных служащих Рождественско-Хавского сельского поселения в рамках подпрограммы «Развитие мер социальной поддержки отдельных категорий граждан» муниципальной программы Новоусманского муниципального района «Социальная поддержка граждан»(Социальное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</w:rPr>
              <w:t>02 01 60470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373,3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390,5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406,2</w:t>
            </w:r>
          </w:p>
        </w:tc>
      </w:tr>
      <w:tr w:rsidR="00BC50D4" w:rsidRPr="00BC50D4" w:rsidTr="00BC50D4">
        <w:trPr>
          <w:trHeight w:val="374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u w:val="single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</w:pPr>
            <w:r w:rsidRPr="00BC50D4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0,00</w:t>
            </w:r>
          </w:p>
        </w:tc>
      </w:tr>
      <w:tr w:rsidR="00BC50D4" w:rsidRPr="00BC50D4" w:rsidTr="00BC50D4">
        <w:trPr>
          <w:trHeight w:val="41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color w:val="22272F"/>
                <w:shd w:val="clear" w:color="auto" w:fill="FFFFFF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BC50D4">
              <w:rPr>
                <w:rFonts w:ascii="Times New Roman" w:hAnsi="Times New Roman" w:cs="Times New Roman"/>
                <w:b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601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396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842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</w:rPr>
              <w:t>Основное мероприятие «Управление муниципальным долгом Рождественско-Хавского сельского поселения Новоусманского муниципального района Воронежской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04 1 09 00000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BC50D4" w:rsidRPr="00BC50D4" w:rsidTr="00BC50D4">
        <w:trPr>
          <w:trHeight w:val="1113"/>
        </w:trPr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Процентные платежи по муниципальному долгу Рождественско-Хавского сельского поселения Новоусманского муниципального района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 (Обслуживание государственного (муниципального) долга)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04 1 09 97880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Default="00BC50D4" w:rsidP="00BC50D4">
      <w:pPr>
        <w:tabs>
          <w:tab w:val="left" w:pos="24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9B67EE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BC50D4" w:rsidRPr="00BC50D4" w:rsidRDefault="00BC50D4" w:rsidP="009B67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C50D4">
        <w:rPr>
          <w:rFonts w:ascii="Times New Roman" w:hAnsi="Times New Roman" w:cs="Times New Roman"/>
          <w:sz w:val="28"/>
          <w:szCs w:val="28"/>
        </w:rPr>
        <w:t>к  решения</w:t>
      </w:r>
      <w:proofErr w:type="gramEnd"/>
      <w:r w:rsidRPr="00BC50D4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</w:p>
    <w:p w:rsidR="00BC50D4" w:rsidRPr="00BC50D4" w:rsidRDefault="00BC50D4" w:rsidP="009B67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 xml:space="preserve">Рождественско-Хавского сельского поселения </w:t>
      </w:r>
    </w:p>
    <w:p w:rsidR="00BC50D4" w:rsidRDefault="00BC50D4" w:rsidP="009B67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от «</w:t>
      </w:r>
      <w:r w:rsidR="009B67EE">
        <w:rPr>
          <w:rFonts w:ascii="Times New Roman" w:hAnsi="Times New Roman" w:cs="Times New Roman"/>
          <w:sz w:val="28"/>
          <w:szCs w:val="28"/>
        </w:rPr>
        <w:t>28</w:t>
      </w:r>
      <w:r w:rsidRPr="00BC50D4">
        <w:rPr>
          <w:rFonts w:ascii="Times New Roman" w:hAnsi="Times New Roman" w:cs="Times New Roman"/>
          <w:sz w:val="28"/>
          <w:szCs w:val="28"/>
        </w:rPr>
        <w:t xml:space="preserve">» декабря 2024 г.  № </w:t>
      </w:r>
      <w:r w:rsidR="009B67EE">
        <w:rPr>
          <w:rFonts w:ascii="Times New Roman" w:hAnsi="Times New Roman" w:cs="Times New Roman"/>
          <w:sz w:val="28"/>
          <w:szCs w:val="28"/>
        </w:rPr>
        <w:t>219</w:t>
      </w:r>
    </w:p>
    <w:p w:rsidR="009B67EE" w:rsidRPr="00BC50D4" w:rsidRDefault="009B67EE" w:rsidP="009B67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50D4" w:rsidRPr="00BC50D4" w:rsidRDefault="00BC50D4" w:rsidP="00BC5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0D4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Рождественско-Хавского сельского поселения Новоусманского муниципального района Воронежской области на 2025 год и плановый период 2026 и 2027 годов</w:t>
      </w:r>
    </w:p>
    <w:p w:rsidR="00BC50D4" w:rsidRPr="00BC50D4" w:rsidRDefault="00BC50D4" w:rsidP="009B67EE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2852" w:type="dxa"/>
        <w:jc w:val="center"/>
        <w:tblLook w:val="04A0" w:firstRow="1" w:lastRow="0" w:firstColumn="1" w:lastColumn="0" w:noHBand="0" w:noVBand="1"/>
      </w:tblPr>
      <w:tblGrid>
        <w:gridCol w:w="773"/>
        <w:gridCol w:w="6598"/>
        <w:gridCol w:w="1827"/>
        <w:gridCol w:w="1827"/>
        <w:gridCol w:w="1827"/>
      </w:tblGrid>
      <w:tr w:rsidR="00BC50D4" w:rsidRPr="00BC50D4" w:rsidTr="00BC50D4">
        <w:trPr>
          <w:trHeight w:val="349"/>
          <w:tblHeader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Наименование обязательств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tabs>
                <w:tab w:val="left" w:pos="26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proofErr w:type="spellStart"/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proofErr w:type="spellStart"/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50D4" w:rsidRPr="00BC50D4" w:rsidTr="00BC50D4">
        <w:trPr>
          <w:trHeight w:val="349"/>
          <w:tblHeader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50D4" w:rsidRPr="00BC50D4" w:rsidRDefault="00BC50D4" w:rsidP="00BC50D4">
            <w:pPr>
              <w:ind w:firstLineChars="200"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tabs>
                <w:tab w:val="left" w:pos="26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26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266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50D4" w:rsidRPr="00BC50D4" w:rsidTr="00BC50D4">
        <w:trPr>
          <w:trHeight w:val="349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Бюджетные кредиты, полученные от бюджетов других уровней бюджетной системы Российской Федерации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BC50D4" w:rsidRPr="00BC50D4" w:rsidTr="00BC50D4">
        <w:trPr>
          <w:trHeight w:val="349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- привлечение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bookmarkStart w:id="0" w:name="_GoBack"/>
        <w:bookmarkEnd w:id="0"/>
      </w:tr>
      <w:tr w:rsidR="00BC50D4" w:rsidRPr="00BC50D4" w:rsidTr="00BC50D4">
        <w:trPr>
          <w:trHeight w:val="349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- погашение, всего, в том числе: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C50D4" w:rsidRPr="00BC50D4" w:rsidTr="00BC50D4">
        <w:trPr>
          <w:trHeight w:val="349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погашение реструктуризированной задолженности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C50D4" w:rsidRPr="00BC50D4" w:rsidTr="00BC50D4">
        <w:trPr>
          <w:trHeight w:val="349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Кредиты, от кредитных организаций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BC50D4" w:rsidRPr="00BC50D4" w:rsidTr="00BC50D4">
        <w:trPr>
          <w:trHeight w:val="349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- привлечение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BC50D4" w:rsidRPr="00BC50D4" w:rsidTr="00BC50D4">
        <w:trPr>
          <w:trHeight w:val="349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t>- погашение кредитов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BC50D4" w:rsidRPr="00BC50D4" w:rsidTr="00BC50D4">
        <w:trPr>
          <w:trHeight w:val="34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0D4" w:rsidRPr="00BC50D4" w:rsidRDefault="00BC50D4" w:rsidP="00BC50D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заимствований, направляемых на покрытие дефицита бюджета и погашение долговых обязательств муниципального района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0D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BC50D4" w:rsidRPr="00BC50D4" w:rsidRDefault="00BC50D4" w:rsidP="00BC50D4">
      <w:pPr>
        <w:jc w:val="center"/>
        <w:rPr>
          <w:rFonts w:ascii="Times New Roman" w:hAnsi="Times New Roman" w:cs="Times New Roman"/>
          <w:sz w:val="28"/>
          <w:szCs w:val="28"/>
        </w:rPr>
        <w:sectPr w:rsidR="00BC50D4" w:rsidRPr="00BC50D4" w:rsidSect="00BC50D4">
          <w:headerReference w:type="even" r:id="rId11"/>
          <w:headerReference w:type="default" r:id="rId12"/>
          <w:pgSz w:w="16838" w:h="11906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p w:rsidR="00BC50D4" w:rsidRPr="009B67EE" w:rsidRDefault="00BC50D4" w:rsidP="009B67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0D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:rsidR="00BC50D4" w:rsidRPr="009B67EE" w:rsidRDefault="00BC50D4" w:rsidP="009B67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67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Pr="009B67EE">
        <w:rPr>
          <w:rFonts w:ascii="Times New Roman" w:hAnsi="Times New Roman" w:cs="Times New Roman"/>
          <w:sz w:val="28"/>
          <w:szCs w:val="28"/>
        </w:rPr>
        <w:t>Приложение  6</w:t>
      </w:r>
      <w:proofErr w:type="gramEnd"/>
    </w:p>
    <w:p w:rsidR="00BC50D4" w:rsidRPr="009B67EE" w:rsidRDefault="00BC50D4" w:rsidP="009B67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B67EE">
        <w:rPr>
          <w:rFonts w:ascii="Times New Roman" w:hAnsi="Times New Roman" w:cs="Times New Roman"/>
          <w:sz w:val="28"/>
          <w:szCs w:val="28"/>
        </w:rPr>
        <w:t>к  решени</w:t>
      </w:r>
      <w:r w:rsidR="009B67E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B67EE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BC50D4" w:rsidRPr="009B67EE" w:rsidRDefault="00BC50D4" w:rsidP="009B67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67EE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</w:p>
    <w:p w:rsidR="00BC50D4" w:rsidRPr="009B67EE" w:rsidRDefault="00BC50D4" w:rsidP="009B67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67EE">
        <w:rPr>
          <w:rFonts w:ascii="Times New Roman" w:hAnsi="Times New Roman" w:cs="Times New Roman"/>
          <w:sz w:val="28"/>
          <w:szCs w:val="28"/>
        </w:rPr>
        <w:t>Рождественско-Хавского сельского поселения</w:t>
      </w:r>
    </w:p>
    <w:p w:rsidR="00BC50D4" w:rsidRPr="009B67EE" w:rsidRDefault="009B67EE" w:rsidP="009B67EE">
      <w:pPr>
        <w:spacing w:after="0"/>
        <w:ind w:left="540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50D4" w:rsidRPr="009B67E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BC50D4" w:rsidRPr="009B67EE">
        <w:rPr>
          <w:rFonts w:ascii="Times New Roman" w:hAnsi="Times New Roman" w:cs="Times New Roman"/>
          <w:sz w:val="28"/>
          <w:szCs w:val="28"/>
        </w:rPr>
        <w:t>.12.2024 г №</w:t>
      </w:r>
      <w:r>
        <w:rPr>
          <w:rFonts w:ascii="Times New Roman" w:hAnsi="Times New Roman" w:cs="Times New Roman"/>
          <w:sz w:val="28"/>
          <w:szCs w:val="28"/>
        </w:rPr>
        <w:t>219</w:t>
      </w:r>
    </w:p>
    <w:p w:rsidR="00BC50D4" w:rsidRPr="009B67EE" w:rsidRDefault="00BC50D4" w:rsidP="00BC50D4">
      <w:pPr>
        <w:spacing w:after="120"/>
        <w:ind w:left="284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C50D4" w:rsidRPr="009B67EE" w:rsidRDefault="00BC50D4" w:rsidP="00BC50D4">
      <w:pPr>
        <w:spacing w:after="12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7EE">
        <w:rPr>
          <w:rFonts w:ascii="Times New Roman" w:hAnsi="Times New Roman" w:cs="Times New Roman"/>
          <w:b/>
          <w:sz w:val="28"/>
          <w:szCs w:val="28"/>
        </w:rPr>
        <w:t xml:space="preserve">Источники внутреннего финансирования дефицита бюджета Рождественско-Хавского сельского поселения </w:t>
      </w:r>
    </w:p>
    <w:p w:rsidR="00BC50D4" w:rsidRPr="009B67EE" w:rsidRDefault="00BC50D4" w:rsidP="00BC50D4">
      <w:pPr>
        <w:spacing w:after="12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7EE">
        <w:rPr>
          <w:rFonts w:ascii="Times New Roman" w:hAnsi="Times New Roman" w:cs="Times New Roman"/>
          <w:b/>
          <w:sz w:val="28"/>
          <w:szCs w:val="28"/>
        </w:rPr>
        <w:t>Новоусманского муниципального района</w:t>
      </w:r>
    </w:p>
    <w:p w:rsidR="00BC50D4" w:rsidRPr="009B67EE" w:rsidRDefault="00BC50D4" w:rsidP="00BC50D4">
      <w:pPr>
        <w:spacing w:after="12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7EE">
        <w:rPr>
          <w:rFonts w:ascii="Times New Roman" w:hAnsi="Times New Roman" w:cs="Times New Roman"/>
          <w:b/>
          <w:sz w:val="28"/>
          <w:szCs w:val="28"/>
        </w:rPr>
        <w:t>на 2025 год и плановый период 2026 и 2026 годов</w:t>
      </w:r>
    </w:p>
    <w:p w:rsidR="00BC50D4" w:rsidRPr="00BC50D4" w:rsidRDefault="00BC50D4" w:rsidP="00BC50D4">
      <w:pPr>
        <w:spacing w:after="120"/>
        <w:ind w:left="284"/>
        <w:jc w:val="center"/>
        <w:rPr>
          <w:rFonts w:ascii="Times New Roman" w:hAnsi="Times New Roman" w:cs="Times New Roman"/>
          <w:b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2"/>
        <w:gridCol w:w="2268"/>
        <w:gridCol w:w="1276"/>
        <w:gridCol w:w="1276"/>
        <w:gridCol w:w="1134"/>
      </w:tblGrid>
      <w:tr w:rsidR="00BC50D4" w:rsidRPr="00BC50D4" w:rsidTr="00BC50D4">
        <w:trPr>
          <w:trHeight w:val="54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 xml:space="preserve">                  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Код</w:t>
            </w:r>
            <w:r w:rsidRPr="00BC50D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C50D4">
              <w:rPr>
                <w:rFonts w:ascii="Times New Roman" w:hAnsi="Times New Roman" w:cs="Times New Roman"/>
                <w:b/>
              </w:rPr>
              <w:t xml:space="preserve">классификации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20</w:t>
            </w:r>
            <w:r w:rsidRPr="00BC50D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BC50D4">
              <w:rPr>
                <w:rFonts w:ascii="Times New Roman" w:hAnsi="Times New Roman" w:cs="Times New Roman"/>
                <w:b/>
                <w:bCs/>
              </w:rPr>
              <w:t>6 год</w:t>
            </w:r>
          </w:p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  <w:p w:rsidR="00BC50D4" w:rsidRPr="00BC50D4" w:rsidRDefault="00BC50D4" w:rsidP="00BC50D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/>
                <w:bCs/>
              </w:rPr>
              <w:t>тыс. руб.</w:t>
            </w:r>
          </w:p>
        </w:tc>
      </w:tr>
      <w:tr w:rsidR="00BC50D4" w:rsidRPr="00BC50D4" w:rsidTr="00BC50D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D4" w:rsidRPr="00BC50D4" w:rsidTr="00BC5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000 0100 00 00 00 0000 000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C50D4" w:rsidRPr="00BC50D4" w:rsidTr="00BC5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</w:rPr>
              <w:t>000 01 03 00 00 00 0000 000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C50D4" w:rsidRPr="00BC50D4" w:rsidTr="00BC5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Получение  бюджетных кредитов, полученных от других бюджетов бюджетной системы Российской </w:t>
            </w:r>
            <w:r w:rsidRPr="00BC50D4">
              <w:rPr>
                <w:rFonts w:ascii="Times New Roman" w:hAnsi="Times New Roman" w:cs="Times New Roman"/>
              </w:rPr>
              <w:lastRenderedPageBreak/>
              <w:t>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lastRenderedPageBreak/>
              <w:t>000 01 03 01 00 00 0000 700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napToGrid w:val="0"/>
              </w:rPr>
            </w:pPr>
            <w:r w:rsidRPr="00BC50D4">
              <w:rPr>
                <w:rFonts w:ascii="Times New Roman" w:hAnsi="Times New Roman" w:cs="Times New Roman"/>
              </w:rPr>
              <w:t>Получение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000 01 03 01 00 10 0000 710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000 01 03 01 00 00 0000 800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spacing w:after="120"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  <w:snapToGrid w:val="0"/>
              </w:rPr>
            </w:pPr>
            <w:r w:rsidRPr="00BC50D4">
              <w:rPr>
                <w:rFonts w:ascii="Times New Roman" w:hAnsi="Times New Roman" w:cs="Times New Roman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000 01 03 01 00 10 0000 810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</w:t>
            </w:r>
          </w:p>
        </w:tc>
      </w:tr>
      <w:tr w:rsidR="00BC50D4" w:rsidRPr="00BC50D4" w:rsidTr="00BC5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C50D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C50D4" w:rsidRPr="00BC50D4" w:rsidTr="00BC50D4">
        <w:trPr>
          <w:cantSplit/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spacing w:after="120" w:line="48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snapToGrid w:val="0"/>
              </w:rPr>
              <w:t>Увеличение остатков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ind w:left="-154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13636.3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ind w:left="-108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14887.5</w:t>
            </w:r>
          </w:p>
        </w:tc>
      </w:tr>
      <w:tr w:rsidR="00BC50D4" w:rsidRPr="00BC50D4" w:rsidTr="00BC50D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ind w:left="-154"/>
              <w:jc w:val="center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13636.3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14887.5</w:t>
            </w:r>
          </w:p>
        </w:tc>
      </w:tr>
      <w:tr w:rsidR="00BC50D4" w:rsidRPr="00BC50D4" w:rsidTr="00BC50D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ind w:left="-154"/>
              <w:jc w:val="center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13636.3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14887.5</w:t>
            </w:r>
          </w:p>
        </w:tc>
      </w:tr>
      <w:tr w:rsidR="00BC50D4" w:rsidRPr="00BC50D4" w:rsidTr="00BC50D4">
        <w:trPr>
          <w:cantSplit/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000 01 05 02 01 10 0000 510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ind w:left="-154"/>
              <w:jc w:val="center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13636.3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14887.5</w:t>
            </w:r>
          </w:p>
        </w:tc>
      </w:tr>
      <w:tr w:rsidR="00BC50D4" w:rsidRPr="00BC50D4" w:rsidTr="00BC50D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50D4">
              <w:rPr>
                <w:rFonts w:ascii="Times New Roman" w:hAnsi="Times New Roman" w:cs="Times New Roman"/>
                <w:b/>
                <w:bCs/>
                <w:i/>
                <w:iCs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13636.3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14887.5</w:t>
            </w:r>
          </w:p>
        </w:tc>
      </w:tr>
      <w:tr w:rsidR="00BC50D4" w:rsidRPr="00BC50D4" w:rsidTr="00BC50D4">
        <w:trPr>
          <w:cantSplit/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000 01 05 02 01 00 0000 610</w:t>
            </w:r>
          </w:p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13636.3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14887.5</w:t>
            </w:r>
          </w:p>
        </w:tc>
      </w:tr>
      <w:tr w:rsidR="00BC50D4" w:rsidRPr="00BC50D4" w:rsidTr="00BC50D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муниципальных районов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4" w:rsidRPr="00BC50D4" w:rsidRDefault="00BC50D4" w:rsidP="00BC50D4">
            <w:pPr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000 01 05 02 01 10 0000 610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</w:rPr>
              <w:t>17711,2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13636.3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D4" w:rsidRPr="00BC50D4" w:rsidRDefault="00BC50D4" w:rsidP="00BC50D4">
            <w:pPr>
              <w:jc w:val="center"/>
              <w:rPr>
                <w:rFonts w:ascii="Times New Roman" w:hAnsi="Times New Roman" w:cs="Times New Roman"/>
              </w:rPr>
            </w:pPr>
            <w:r w:rsidRPr="00BC50D4">
              <w:rPr>
                <w:rFonts w:ascii="Times New Roman" w:hAnsi="Times New Roman" w:cs="Times New Roman"/>
                <w:bCs/>
                <w:lang w:val="en-US"/>
              </w:rPr>
              <w:t>14887.5</w:t>
            </w:r>
          </w:p>
        </w:tc>
      </w:tr>
    </w:tbl>
    <w:p w:rsidR="00BC50D4" w:rsidRPr="00BC50D4" w:rsidRDefault="00BC50D4" w:rsidP="009B67EE">
      <w:pPr>
        <w:pStyle w:val="ConsNormal"/>
        <w:ind w:right="27" w:firstLine="709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sectPr w:rsidR="00BC50D4" w:rsidRPr="00BC50D4" w:rsidSect="00BC50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6A" w:rsidRDefault="007E256A" w:rsidP="00BC50D4">
      <w:pPr>
        <w:spacing w:after="0" w:line="240" w:lineRule="auto"/>
      </w:pPr>
      <w:r>
        <w:separator/>
      </w:r>
    </w:p>
  </w:endnote>
  <w:endnote w:type="continuationSeparator" w:id="0">
    <w:p w:rsidR="007E256A" w:rsidRDefault="007E256A" w:rsidP="00BC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6A" w:rsidRDefault="007E256A" w:rsidP="00BC50D4">
      <w:pPr>
        <w:spacing w:after="0" w:line="240" w:lineRule="auto"/>
      </w:pPr>
      <w:r>
        <w:separator/>
      </w:r>
    </w:p>
  </w:footnote>
  <w:footnote w:type="continuationSeparator" w:id="0">
    <w:p w:rsidR="007E256A" w:rsidRDefault="007E256A" w:rsidP="00BC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6A" w:rsidRDefault="007E256A" w:rsidP="00BC50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7E256A" w:rsidRDefault="007E25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56A" w:rsidRDefault="007E256A" w:rsidP="00BC50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1BAF">
      <w:rPr>
        <w:rStyle w:val="a9"/>
        <w:noProof/>
      </w:rPr>
      <w:t>50</w:t>
    </w:r>
    <w:r>
      <w:rPr>
        <w:rStyle w:val="a9"/>
      </w:rPr>
      <w:fldChar w:fldCharType="end"/>
    </w:r>
  </w:p>
  <w:p w:rsidR="007E256A" w:rsidRDefault="007E256A" w:rsidP="00BC50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FB4"/>
    <w:multiLevelType w:val="hybridMultilevel"/>
    <w:tmpl w:val="EBCA6980"/>
    <w:lvl w:ilvl="0" w:tplc="6F44ED16">
      <w:start w:val="11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" w15:restartNumberingAfterBreak="0">
    <w:nsid w:val="021E755A"/>
    <w:multiLevelType w:val="hybridMultilevel"/>
    <w:tmpl w:val="AB6A796C"/>
    <w:lvl w:ilvl="0" w:tplc="0114AB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7A4535"/>
    <w:multiLevelType w:val="hybridMultilevel"/>
    <w:tmpl w:val="975E858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4861359"/>
    <w:multiLevelType w:val="hybridMultilevel"/>
    <w:tmpl w:val="5A8C3CEC"/>
    <w:lvl w:ilvl="0" w:tplc="305232EE">
      <w:start w:val="1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 w15:restartNumberingAfterBreak="0">
    <w:nsid w:val="19965349"/>
    <w:multiLevelType w:val="hybridMultilevel"/>
    <w:tmpl w:val="DEAE3BD4"/>
    <w:lvl w:ilvl="0" w:tplc="9F2CDF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F467A6E"/>
    <w:multiLevelType w:val="hybridMultilevel"/>
    <w:tmpl w:val="3DC07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E6C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065DA"/>
    <w:multiLevelType w:val="hybridMultilevel"/>
    <w:tmpl w:val="08A64A9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A9E299B"/>
    <w:multiLevelType w:val="hybridMultilevel"/>
    <w:tmpl w:val="DB2E0D5E"/>
    <w:lvl w:ilvl="0" w:tplc="514892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A713EAF"/>
    <w:multiLevelType w:val="hybridMultilevel"/>
    <w:tmpl w:val="6B1EBEC0"/>
    <w:lvl w:ilvl="0" w:tplc="88301516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color w:val="3366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DD3AC3"/>
    <w:multiLevelType w:val="hybridMultilevel"/>
    <w:tmpl w:val="109A5552"/>
    <w:lvl w:ilvl="0" w:tplc="7EBA10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7203A7"/>
    <w:multiLevelType w:val="hybridMultilevel"/>
    <w:tmpl w:val="EF4482F8"/>
    <w:lvl w:ilvl="0" w:tplc="7B6665B2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B3121D"/>
    <w:multiLevelType w:val="hybridMultilevel"/>
    <w:tmpl w:val="66E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430DA"/>
    <w:multiLevelType w:val="hybridMultilevel"/>
    <w:tmpl w:val="9CFA8E1A"/>
    <w:lvl w:ilvl="0" w:tplc="A77E0B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93C025F"/>
    <w:multiLevelType w:val="hybridMultilevel"/>
    <w:tmpl w:val="EA78C256"/>
    <w:lvl w:ilvl="0" w:tplc="1CE2941E">
      <w:start w:val="7"/>
      <w:numFmt w:val="decimal"/>
      <w:lvlText w:val="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</w:lvl>
  </w:abstractNum>
  <w:abstractNum w:abstractNumId="14" w15:restartNumberingAfterBreak="0">
    <w:nsid w:val="6FEC746E"/>
    <w:multiLevelType w:val="multilevel"/>
    <w:tmpl w:val="D5302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15" w15:restartNumberingAfterBreak="0">
    <w:nsid w:val="701347C2"/>
    <w:multiLevelType w:val="hybridMultilevel"/>
    <w:tmpl w:val="FB5E0758"/>
    <w:lvl w:ilvl="0" w:tplc="FF1EA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CF618B"/>
    <w:multiLevelType w:val="hybridMultilevel"/>
    <w:tmpl w:val="F8989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C671FD"/>
    <w:multiLevelType w:val="hybridMultilevel"/>
    <w:tmpl w:val="84182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7"/>
  </w:num>
  <w:num w:numId="9">
    <w:abstractNumId w:val="7"/>
  </w:num>
  <w:num w:numId="10">
    <w:abstractNumId w:val="15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0"/>
  </w:num>
  <w:num w:numId="16">
    <w:abstractNumId w:val="9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4"/>
    <w:rsid w:val="00195252"/>
    <w:rsid w:val="00257ECB"/>
    <w:rsid w:val="007E256A"/>
    <w:rsid w:val="009B67EE"/>
    <w:rsid w:val="00A81B13"/>
    <w:rsid w:val="00BC50D4"/>
    <w:rsid w:val="00C56915"/>
    <w:rsid w:val="00F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B58C"/>
  <w15:chartTrackingRefBased/>
  <w15:docId w15:val="{F70662C0-A071-41EA-B0D5-02D1ABFA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D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50D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50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C50D4"/>
    <w:pPr>
      <w:keepNext/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C50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0D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C50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C50D4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50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C50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C50D4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BC50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BC50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C5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BC50D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C50D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5">
    <w:name w:val="Стиль"/>
    <w:rsid w:val="00BC50D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rsid w:val="00BC50D4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BC50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BC5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BC50D4"/>
  </w:style>
  <w:style w:type="paragraph" w:styleId="21">
    <w:name w:val="Body Text 2"/>
    <w:basedOn w:val="a"/>
    <w:link w:val="22"/>
    <w:rsid w:val="00BC50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C5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BC50D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C5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C50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К_ПОСТ_РЕШ"/>
    <w:basedOn w:val="ad"/>
    <w:next w:val="a"/>
    <w:rsid w:val="00BC50D4"/>
    <w:pPr>
      <w:spacing w:before="360" w:after="840"/>
      <w:outlineLvl w:val="9"/>
    </w:pPr>
    <w:rPr>
      <w:rFonts w:ascii="Impact" w:hAnsi="Impact" w:cs="Impact"/>
      <w:spacing w:val="120"/>
      <w:sz w:val="52"/>
      <w:szCs w:val="52"/>
    </w:rPr>
  </w:style>
  <w:style w:type="paragraph" w:styleId="ad">
    <w:name w:val="Subtitle"/>
    <w:basedOn w:val="a"/>
    <w:link w:val="ae"/>
    <w:qFormat/>
    <w:rsid w:val="00BC50D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BC50D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ВорОблДума"/>
    <w:basedOn w:val="a"/>
    <w:next w:val="a"/>
    <w:rsid w:val="00BC50D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48"/>
      <w:szCs w:val="48"/>
      <w:lang w:eastAsia="ru-RU"/>
    </w:rPr>
  </w:style>
  <w:style w:type="paragraph" w:customStyle="1" w:styleId="12">
    <w:name w:val="12пт влево"/>
    <w:basedOn w:val="a"/>
    <w:next w:val="a"/>
    <w:rsid w:val="00BC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опрос"/>
    <w:basedOn w:val="af1"/>
    <w:rsid w:val="00BC50D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1">
    <w:name w:val="Title"/>
    <w:basedOn w:val="a"/>
    <w:link w:val="af2"/>
    <w:qFormat/>
    <w:rsid w:val="00BC50D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2">
    <w:name w:val="Заголовок Знак"/>
    <w:basedOn w:val="a0"/>
    <w:link w:val="af1"/>
    <w:rsid w:val="00BC50D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3">
    <w:name w:val="Текст выноски Знак"/>
    <w:basedOn w:val="a0"/>
    <w:link w:val="af4"/>
    <w:semiHidden/>
    <w:rsid w:val="00BC50D4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BC50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Вертикальный отступ"/>
    <w:basedOn w:val="a"/>
    <w:rsid w:val="00BC50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6">
    <w:name w:val="Знак Знак Знак Знак Знак Знак Знак Знак Знак Знак"/>
    <w:basedOn w:val="a"/>
    <w:rsid w:val="00BC50D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7">
    <w:name w:val="footer"/>
    <w:basedOn w:val="a"/>
    <w:link w:val="af8"/>
    <w:rsid w:val="00BC50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BC5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BC50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rsid w:val="00BC50D4"/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rsid w:val="00BC50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Hyperlink"/>
    <w:basedOn w:val="a0"/>
    <w:uiPriority w:val="99"/>
    <w:unhideWhenUsed/>
    <w:rsid w:val="00BC50D4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BC50D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C5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C56915"/>
    <w:rPr>
      <w:b/>
      <w:bCs/>
    </w:rPr>
  </w:style>
  <w:style w:type="table" w:styleId="afe">
    <w:name w:val="Table Grid"/>
    <w:basedOn w:val="a1"/>
    <w:uiPriority w:val="59"/>
    <w:rsid w:val="00C5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hdestvenskoxavskoe-r36.gosweb.gosuslug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E935E6EAD7EE2FEDC29E3D985A34931EDB0D844375873FC4EBCCB10054F95CEE78F7D05DE33C498NBQ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935E6EAD7EE2FEDC29E3D985A34931EDB0D844375873FC4EBCCB10054F95CEE78F7D07DE33NCQ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10450</Words>
  <Characters>59567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2024-12-27T10:53:00Z</cp:lastPrinted>
  <dcterms:created xsi:type="dcterms:W3CDTF">2024-12-27T10:53:00Z</dcterms:created>
  <dcterms:modified xsi:type="dcterms:W3CDTF">2024-12-27T10:55:00Z</dcterms:modified>
</cp:coreProperties>
</file>