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7B" w:rsidRDefault="003A277B" w:rsidP="003A277B">
      <w:pPr>
        <w:spacing w:after="0"/>
        <w:jc w:val="center"/>
        <w:rPr>
          <w:rFonts w:ascii="Times New Roman" w:hAnsi="Times New Roman"/>
          <w:b/>
          <w:i w:val="0"/>
          <w:noProof/>
          <w:sz w:val="28"/>
          <w:szCs w:val="28"/>
          <w:lang w:val="ru-RU" w:eastAsia="ru-RU" w:bidi="ar-SA"/>
        </w:rPr>
      </w:pPr>
      <w:r>
        <w:rPr>
          <w:rFonts w:ascii="Times New Roman" w:hAnsi="Times New Roman"/>
          <w:b/>
          <w:i w:val="0"/>
          <w:noProof/>
          <w:sz w:val="28"/>
          <w:szCs w:val="28"/>
          <w:lang w:val="ru-RU" w:eastAsia="ru-RU" w:bidi="ar-SA"/>
        </w:rPr>
        <w:drawing>
          <wp:inline distT="0" distB="0" distL="0" distR="0">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r>
        <w:rPr>
          <w:rFonts w:ascii="Times New Roman" w:hAnsi="Times New Roman"/>
          <w:b/>
          <w:i w:val="0"/>
          <w:noProof/>
          <w:sz w:val="28"/>
          <w:szCs w:val="28"/>
          <w:lang w:val="ru-RU" w:eastAsia="ru-RU" w:bidi="ar-SA"/>
        </w:rPr>
        <w:t xml:space="preserve">                  </w:t>
      </w:r>
    </w:p>
    <w:p w:rsidR="003A277B" w:rsidRDefault="003A277B" w:rsidP="003A277B">
      <w:pPr>
        <w:pStyle w:val="1"/>
        <w:spacing w:before="0" w:after="0"/>
        <w:ind w:left="851"/>
        <w:jc w:val="center"/>
        <w:rPr>
          <w:rFonts w:ascii="Times New Roman" w:hAnsi="Times New Roman"/>
          <w:b w:val="0"/>
          <w:i w:val="0"/>
          <w:sz w:val="28"/>
          <w:szCs w:val="28"/>
          <w:lang w:val="ru-RU"/>
        </w:rPr>
      </w:pPr>
      <w:r>
        <w:rPr>
          <w:rFonts w:ascii="Times New Roman" w:hAnsi="Times New Roman"/>
          <w:b w:val="0"/>
          <w:i w:val="0"/>
          <w:sz w:val="28"/>
          <w:szCs w:val="28"/>
          <w:lang w:val="ru-RU"/>
        </w:rPr>
        <w:t xml:space="preserve">АДМИНИСТРАЦИЯ  </w:t>
      </w:r>
    </w:p>
    <w:p w:rsidR="003A277B" w:rsidRDefault="003A277B" w:rsidP="003A277B">
      <w:pPr>
        <w:pStyle w:val="1"/>
        <w:spacing w:before="0" w:after="0"/>
        <w:ind w:left="851"/>
        <w:jc w:val="center"/>
        <w:rPr>
          <w:rFonts w:ascii="Times New Roman" w:hAnsi="Times New Roman"/>
          <w:b w:val="0"/>
          <w:i w:val="0"/>
          <w:sz w:val="28"/>
          <w:szCs w:val="28"/>
          <w:lang w:val="ru-RU"/>
        </w:rPr>
      </w:pPr>
      <w:r>
        <w:rPr>
          <w:rFonts w:ascii="Times New Roman" w:hAnsi="Times New Roman"/>
          <w:b w:val="0"/>
          <w:i w:val="0"/>
          <w:sz w:val="28"/>
          <w:szCs w:val="28"/>
          <w:lang w:val="ru-RU"/>
        </w:rPr>
        <w:t xml:space="preserve">РОЖДЕСТВЕНСКО-ХАВСКОГО СЕЛЬСКОГО ПОСЕЛЕНИЯ  НОВОУСМАНСКОГО МУНИЦИПАЛЬНОГО РАЙОНА  </w:t>
      </w:r>
    </w:p>
    <w:p w:rsidR="003A277B" w:rsidRDefault="003A277B" w:rsidP="003A277B">
      <w:pPr>
        <w:pStyle w:val="1"/>
        <w:spacing w:before="0" w:after="0"/>
        <w:ind w:left="851"/>
        <w:jc w:val="center"/>
        <w:rPr>
          <w:rFonts w:ascii="Times New Roman" w:hAnsi="Times New Roman"/>
          <w:b w:val="0"/>
          <w:i w:val="0"/>
          <w:sz w:val="28"/>
          <w:szCs w:val="28"/>
          <w:lang w:val="ru-RU"/>
        </w:rPr>
      </w:pPr>
      <w:r>
        <w:rPr>
          <w:rFonts w:ascii="Times New Roman" w:hAnsi="Times New Roman"/>
          <w:b w:val="0"/>
          <w:i w:val="0"/>
          <w:sz w:val="28"/>
          <w:szCs w:val="28"/>
          <w:lang w:val="ru-RU"/>
        </w:rPr>
        <w:t>ВОРОНЕЖСКОЙ ОБЛАСТИ</w:t>
      </w:r>
    </w:p>
    <w:p w:rsidR="003A277B" w:rsidRDefault="003A277B" w:rsidP="003A277B">
      <w:pPr>
        <w:spacing w:after="0"/>
        <w:jc w:val="center"/>
        <w:rPr>
          <w:rFonts w:ascii="Times New Roman" w:hAnsi="Times New Roman"/>
          <w:i w:val="0"/>
          <w:noProof/>
          <w:sz w:val="28"/>
          <w:szCs w:val="28"/>
          <w:lang w:val="ru-RU"/>
        </w:rPr>
      </w:pPr>
    </w:p>
    <w:p w:rsidR="003A277B" w:rsidRDefault="003A277B" w:rsidP="003A277B">
      <w:pPr>
        <w:spacing w:after="0"/>
        <w:jc w:val="center"/>
        <w:rPr>
          <w:rFonts w:ascii="Times New Roman" w:hAnsi="Times New Roman"/>
          <w:i w:val="0"/>
          <w:noProof/>
          <w:sz w:val="28"/>
          <w:szCs w:val="28"/>
          <w:lang w:val="ru-RU"/>
        </w:rPr>
      </w:pPr>
      <w:r>
        <w:rPr>
          <w:rFonts w:ascii="Times New Roman" w:hAnsi="Times New Roman"/>
          <w:i w:val="0"/>
          <w:noProof/>
          <w:sz w:val="28"/>
          <w:szCs w:val="28"/>
          <w:lang w:val="ru-RU"/>
        </w:rPr>
        <w:t>П О С Т А Н О В Л Е Н И Е</w:t>
      </w:r>
    </w:p>
    <w:p w:rsidR="003A277B" w:rsidRDefault="003A277B" w:rsidP="003A277B">
      <w:pPr>
        <w:spacing w:after="0" w:line="276" w:lineRule="auto"/>
        <w:jc w:val="center"/>
        <w:rPr>
          <w:rFonts w:ascii="Times New Roman" w:hAnsi="Times New Roman"/>
          <w:i w:val="0"/>
          <w:noProof/>
          <w:sz w:val="28"/>
          <w:szCs w:val="28"/>
          <w:lang w:val="ru-RU"/>
        </w:rPr>
      </w:pPr>
    </w:p>
    <w:p w:rsidR="003A277B" w:rsidRDefault="003A277B" w:rsidP="003A277B">
      <w:pPr>
        <w:spacing w:after="0" w:line="276" w:lineRule="auto"/>
        <w:rPr>
          <w:rFonts w:ascii="Times New Roman" w:hAnsi="Times New Roman"/>
          <w:i w:val="0"/>
          <w:noProof/>
          <w:sz w:val="28"/>
          <w:szCs w:val="28"/>
          <w:lang w:val="ru-RU"/>
        </w:rPr>
      </w:pPr>
      <w:r>
        <w:rPr>
          <w:rFonts w:ascii="Times New Roman" w:hAnsi="Times New Roman"/>
          <w:i w:val="0"/>
          <w:noProof/>
          <w:sz w:val="28"/>
          <w:szCs w:val="28"/>
          <w:lang w:val="ru-RU"/>
        </w:rPr>
        <w:t xml:space="preserve">от </w:t>
      </w:r>
      <w:r w:rsidR="001650E1">
        <w:rPr>
          <w:rFonts w:ascii="Times New Roman" w:hAnsi="Times New Roman"/>
          <w:i w:val="0"/>
          <w:noProof/>
          <w:sz w:val="28"/>
          <w:szCs w:val="28"/>
          <w:lang w:val="ru-RU"/>
        </w:rPr>
        <w:t>06</w:t>
      </w:r>
      <w:r>
        <w:rPr>
          <w:rFonts w:ascii="Times New Roman" w:hAnsi="Times New Roman"/>
          <w:i w:val="0"/>
          <w:noProof/>
          <w:sz w:val="28"/>
          <w:szCs w:val="28"/>
          <w:lang w:val="ru-RU"/>
        </w:rPr>
        <w:t xml:space="preserve"> сентября   2023 г. №</w:t>
      </w:r>
      <w:r w:rsidR="001650E1">
        <w:rPr>
          <w:rFonts w:ascii="Times New Roman" w:hAnsi="Times New Roman"/>
          <w:i w:val="0"/>
          <w:noProof/>
          <w:sz w:val="28"/>
          <w:szCs w:val="28"/>
          <w:lang w:val="ru-RU"/>
        </w:rPr>
        <w:t xml:space="preserve"> 50</w:t>
      </w:r>
      <w:r>
        <w:rPr>
          <w:rFonts w:ascii="Times New Roman" w:hAnsi="Times New Roman"/>
          <w:i w:val="0"/>
          <w:noProof/>
          <w:sz w:val="28"/>
          <w:szCs w:val="28"/>
          <w:lang w:val="ru-RU"/>
        </w:rPr>
        <w:t xml:space="preserve"> </w:t>
      </w:r>
    </w:p>
    <w:p w:rsidR="003A277B" w:rsidRDefault="003A277B" w:rsidP="003A277B">
      <w:pPr>
        <w:spacing w:after="0" w:line="276" w:lineRule="auto"/>
        <w:rPr>
          <w:rFonts w:ascii="Times New Roman" w:hAnsi="Times New Roman"/>
          <w:i w:val="0"/>
          <w:noProof/>
          <w:sz w:val="28"/>
          <w:szCs w:val="28"/>
          <w:lang w:val="ru-RU"/>
        </w:rPr>
      </w:pPr>
      <w:r>
        <w:rPr>
          <w:rFonts w:ascii="Times New Roman" w:hAnsi="Times New Roman"/>
          <w:i w:val="0"/>
          <w:noProof/>
          <w:sz w:val="28"/>
          <w:szCs w:val="28"/>
          <w:lang w:val="ru-RU"/>
        </w:rPr>
        <w:t>с. Рождественская Хава</w:t>
      </w:r>
    </w:p>
    <w:p w:rsidR="00F12C76" w:rsidRDefault="00F12C76" w:rsidP="006C0B77">
      <w:pPr>
        <w:spacing w:after="0"/>
        <w:ind w:firstLine="709"/>
        <w:jc w:val="both"/>
        <w:rPr>
          <w:lang w:val="ru-RU"/>
        </w:rPr>
      </w:pPr>
    </w:p>
    <w:p w:rsidR="003A277B" w:rsidRDefault="003A277B" w:rsidP="006C0B77">
      <w:pPr>
        <w:spacing w:after="0"/>
        <w:ind w:firstLine="709"/>
        <w:jc w:val="both"/>
        <w:rPr>
          <w:lang w:val="ru-RU"/>
        </w:rPr>
      </w:pPr>
    </w:p>
    <w:p w:rsidR="003A277B" w:rsidRPr="00F87B96" w:rsidRDefault="003A277B" w:rsidP="003A277B">
      <w:pPr>
        <w:pStyle w:val="11"/>
        <w:spacing w:before="240" w:beforeAutospacing="0" w:after="60" w:afterAutospacing="0" w:line="276" w:lineRule="auto"/>
        <w:ind w:right="3684"/>
        <w:jc w:val="both"/>
        <w:rPr>
          <w:bCs/>
          <w:color w:val="000000"/>
          <w:sz w:val="28"/>
          <w:szCs w:val="28"/>
        </w:rPr>
      </w:pPr>
      <w:r w:rsidRPr="00F87B96">
        <w:rPr>
          <w:bCs/>
          <w:color w:val="000000"/>
          <w:sz w:val="28"/>
          <w:szCs w:val="28"/>
        </w:rPr>
        <w:t>О внесении изменений в постановление администрации Рождественско-Хавского се</w:t>
      </w:r>
      <w:r w:rsidR="006527C7">
        <w:rPr>
          <w:bCs/>
          <w:color w:val="000000"/>
          <w:sz w:val="28"/>
          <w:szCs w:val="28"/>
        </w:rPr>
        <w:t>льского поселения от 30.06.2023</w:t>
      </w:r>
      <w:r w:rsidRPr="00F87B96">
        <w:rPr>
          <w:bCs/>
          <w:color w:val="000000"/>
          <w:sz w:val="28"/>
          <w:szCs w:val="28"/>
        </w:rPr>
        <w:t xml:space="preserve"> №35 «Об утверждении Порядка осуществления контроля за деятельностью муниципальных учреждений Рождественско-Хавского сельского поселения»</w:t>
      </w:r>
    </w:p>
    <w:p w:rsidR="003A277B" w:rsidRPr="00F87B96"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t> </w:t>
      </w:r>
    </w:p>
    <w:p w:rsidR="003A277B" w:rsidRPr="00F87B96"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t xml:space="preserve">В соответствии </w:t>
      </w:r>
      <w:r w:rsidR="00CB3A4A">
        <w:rPr>
          <w:color w:val="000000"/>
          <w:sz w:val="28"/>
          <w:szCs w:val="28"/>
        </w:rPr>
        <w:t>с</w:t>
      </w:r>
      <w:r w:rsidRPr="00F87B96">
        <w:rPr>
          <w:color w:val="000000"/>
          <w:sz w:val="28"/>
          <w:szCs w:val="28"/>
        </w:rPr>
        <w:t xml:space="preserve">  Федеральным законом Российской Федерации от 06 октября 2003 года № 131-ФЗ «Об общих принципах организации местного самоуправления в Российской Федерации», </w:t>
      </w:r>
      <w:bookmarkStart w:id="0" w:name="_Hlk135142287"/>
      <w:r w:rsidRPr="00F87B96">
        <w:rPr>
          <w:color w:val="000000"/>
          <w:sz w:val="28"/>
          <w:szCs w:val="28"/>
        </w:rPr>
        <w:t>со статьей 32 Федерального закона от 12.01.1996 № 7-ФЗ «О некоммерческих организациях»,  статьей 2 Федерального закона от 03.11.2006 № 174-ФЗ «Об автономных учреждениях»</w:t>
      </w:r>
      <w:bookmarkEnd w:id="0"/>
      <w:r w:rsidRPr="00F87B96">
        <w:rPr>
          <w:color w:val="000000"/>
          <w:sz w:val="28"/>
          <w:szCs w:val="28"/>
        </w:rPr>
        <w:t xml:space="preserve">, </w:t>
      </w:r>
      <w:r w:rsidR="00CB3A4A">
        <w:rPr>
          <w:color w:val="000000"/>
          <w:sz w:val="28"/>
          <w:szCs w:val="28"/>
        </w:rPr>
        <w:t>рассмотрев</w:t>
      </w:r>
      <w:r w:rsidR="00CB3A4A" w:rsidRPr="00F87B96">
        <w:rPr>
          <w:color w:val="000000"/>
          <w:sz w:val="28"/>
          <w:szCs w:val="28"/>
        </w:rPr>
        <w:t xml:space="preserve"> экспертн</w:t>
      </w:r>
      <w:r w:rsidR="00CB3A4A">
        <w:rPr>
          <w:color w:val="000000"/>
          <w:sz w:val="28"/>
          <w:szCs w:val="28"/>
        </w:rPr>
        <w:t>ое</w:t>
      </w:r>
      <w:r w:rsidR="00CB3A4A" w:rsidRPr="00F87B96">
        <w:rPr>
          <w:color w:val="000000"/>
          <w:sz w:val="28"/>
          <w:szCs w:val="28"/>
        </w:rPr>
        <w:t xml:space="preserve"> заключение Правового управления Правительства Воронежской области</w:t>
      </w:r>
      <w:r w:rsidR="00CB3A4A">
        <w:rPr>
          <w:color w:val="000000"/>
          <w:sz w:val="28"/>
          <w:szCs w:val="28"/>
        </w:rPr>
        <w:t>, руководствуясь</w:t>
      </w:r>
      <w:r w:rsidR="00CB3A4A" w:rsidRPr="00F87B96">
        <w:rPr>
          <w:color w:val="000000"/>
          <w:sz w:val="28"/>
          <w:szCs w:val="28"/>
        </w:rPr>
        <w:t xml:space="preserve"> </w:t>
      </w:r>
      <w:r w:rsidRPr="00F87B96">
        <w:rPr>
          <w:color w:val="000000"/>
          <w:sz w:val="28"/>
          <w:szCs w:val="28"/>
        </w:rPr>
        <w:t>Уставом Рождественско-Хавского сельского поселения, администрация Рождественско-Хавского сельского поселения</w:t>
      </w:r>
    </w:p>
    <w:p w:rsidR="003A277B" w:rsidRPr="00F87B96"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t> </w:t>
      </w:r>
    </w:p>
    <w:p w:rsidR="003A277B" w:rsidRPr="00F87B96" w:rsidRDefault="003A277B" w:rsidP="003A277B">
      <w:pPr>
        <w:pStyle w:val="a3"/>
        <w:spacing w:before="0" w:beforeAutospacing="0" w:after="0" w:afterAutospacing="0" w:line="276" w:lineRule="auto"/>
        <w:ind w:firstLine="709"/>
        <w:jc w:val="center"/>
        <w:rPr>
          <w:color w:val="000000"/>
          <w:sz w:val="28"/>
          <w:szCs w:val="28"/>
        </w:rPr>
      </w:pPr>
      <w:r w:rsidRPr="00F87B96">
        <w:rPr>
          <w:color w:val="000000"/>
          <w:sz w:val="28"/>
          <w:szCs w:val="28"/>
        </w:rPr>
        <w:t>П О С Т А Н О В Л Я Е Т:</w:t>
      </w:r>
    </w:p>
    <w:p w:rsidR="003A277B" w:rsidRPr="00F87B96"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t> </w:t>
      </w:r>
    </w:p>
    <w:p w:rsidR="00FA66EB" w:rsidRPr="00FA66EB" w:rsidRDefault="003A277B" w:rsidP="00FA66EB">
      <w:pPr>
        <w:shd w:val="clear" w:color="auto" w:fill="FFFFFF"/>
        <w:spacing w:after="0" w:line="240" w:lineRule="auto"/>
        <w:jc w:val="both"/>
        <w:rPr>
          <w:rFonts w:ascii="Times New Roman" w:hAnsi="Times New Roman"/>
          <w:i w:val="0"/>
          <w:sz w:val="28"/>
          <w:szCs w:val="28"/>
          <w:lang w:val="ru-RU"/>
        </w:rPr>
      </w:pPr>
      <w:r w:rsidRPr="00FA66EB">
        <w:rPr>
          <w:rFonts w:ascii="Times New Roman" w:hAnsi="Times New Roman"/>
          <w:i w:val="0"/>
          <w:color w:val="000000"/>
          <w:sz w:val="28"/>
          <w:szCs w:val="28"/>
          <w:lang w:val="ru-RU"/>
        </w:rPr>
        <w:t>1.</w:t>
      </w:r>
      <w:r w:rsidR="00CB3A4A" w:rsidRPr="00FA66EB">
        <w:rPr>
          <w:rFonts w:ascii="Times New Roman" w:hAnsi="Times New Roman"/>
          <w:i w:val="0"/>
          <w:color w:val="000000"/>
          <w:sz w:val="28"/>
          <w:szCs w:val="28"/>
          <w:lang w:val="ru-RU"/>
        </w:rPr>
        <w:t xml:space="preserve"> В</w:t>
      </w:r>
      <w:r w:rsidRPr="00FA66EB">
        <w:rPr>
          <w:rFonts w:ascii="Times New Roman" w:hAnsi="Times New Roman"/>
          <w:i w:val="0"/>
          <w:color w:val="000000"/>
          <w:sz w:val="28"/>
          <w:szCs w:val="28"/>
          <w:lang w:val="ru-RU"/>
        </w:rPr>
        <w:t xml:space="preserve">нести в </w:t>
      </w:r>
      <w:r w:rsidRPr="00FA66EB">
        <w:rPr>
          <w:rFonts w:ascii="Times New Roman" w:hAnsi="Times New Roman"/>
          <w:bCs/>
          <w:i w:val="0"/>
          <w:color w:val="000000"/>
          <w:sz w:val="28"/>
          <w:szCs w:val="28"/>
          <w:lang w:val="ru-RU"/>
        </w:rPr>
        <w:t>постановлени</w:t>
      </w:r>
      <w:r w:rsidR="00FA66EB">
        <w:rPr>
          <w:rFonts w:ascii="Times New Roman" w:hAnsi="Times New Roman"/>
          <w:bCs/>
          <w:i w:val="0"/>
          <w:color w:val="000000"/>
          <w:sz w:val="28"/>
          <w:szCs w:val="28"/>
          <w:lang w:val="ru-RU"/>
        </w:rPr>
        <w:t>е</w:t>
      </w:r>
      <w:r w:rsidRPr="00FA66EB">
        <w:rPr>
          <w:rFonts w:ascii="Times New Roman" w:hAnsi="Times New Roman"/>
          <w:bCs/>
          <w:i w:val="0"/>
          <w:color w:val="000000"/>
          <w:sz w:val="28"/>
          <w:szCs w:val="28"/>
          <w:lang w:val="ru-RU"/>
        </w:rPr>
        <w:t xml:space="preserve"> администрации Рождественско-Хавского сел</w:t>
      </w:r>
      <w:r w:rsidR="006527C7">
        <w:rPr>
          <w:rFonts w:ascii="Times New Roman" w:hAnsi="Times New Roman"/>
          <w:bCs/>
          <w:i w:val="0"/>
          <w:color w:val="000000"/>
          <w:sz w:val="28"/>
          <w:szCs w:val="28"/>
          <w:lang w:val="ru-RU"/>
        </w:rPr>
        <w:t xml:space="preserve">ьского поселения от 30.06.2023 </w:t>
      </w:r>
      <w:r w:rsidRPr="00FA66EB">
        <w:rPr>
          <w:rFonts w:ascii="Times New Roman" w:hAnsi="Times New Roman"/>
          <w:bCs/>
          <w:i w:val="0"/>
          <w:color w:val="000000"/>
          <w:sz w:val="28"/>
          <w:szCs w:val="28"/>
          <w:lang w:val="ru-RU"/>
        </w:rPr>
        <w:t>№35 «Об утверждении Порядка осуществления контроля</w:t>
      </w:r>
      <w:r w:rsidRPr="00FA66EB">
        <w:rPr>
          <w:rFonts w:ascii="Times New Roman" w:hAnsi="Times New Roman"/>
          <w:bCs/>
          <w:i w:val="0"/>
          <w:color w:val="000000"/>
          <w:sz w:val="28"/>
          <w:szCs w:val="28"/>
        </w:rPr>
        <w:t> </w:t>
      </w:r>
      <w:r w:rsidRPr="00FA66EB">
        <w:rPr>
          <w:rFonts w:ascii="Times New Roman" w:hAnsi="Times New Roman"/>
          <w:bCs/>
          <w:i w:val="0"/>
          <w:color w:val="000000"/>
          <w:sz w:val="28"/>
          <w:szCs w:val="28"/>
          <w:lang w:val="ru-RU"/>
        </w:rPr>
        <w:t>за деятельностью муниципальных учреждений</w:t>
      </w:r>
      <w:r w:rsidRPr="00FA66EB">
        <w:rPr>
          <w:rFonts w:ascii="Times New Roman" w:hAnsi="Times New Roman"/>
          <w:bCs/>
          <w:i w:val="0"/>
          <w:color w:val="000000"/>
          <w:sz w:val="28"/>
          <w:szCs w:val="28"/>
        </w:rPr>
        <w:t> </w:t>
      </w:r>
      <w:r w:rsidRPr="00FA66EB">
        <w:rPr>
          <w:rFonts w:ascii="Times New Roman" w:hAnsi="Times New Roman"/>
          <w:bCs/>
          <w:i w:val="0"/>
          <w:color w:val="000000"/>
          <w:sz w:val="28"/>
          <w:szCs w:val="28"/>
          <w:lang w:val="ru-RU"/>
        </w:rPr>
        <w:t>Рождественско-Хавского сельского поселения»</w:t>
      </w:r>
      <w:r w:rsidR="00FA66EB" w:rsidRPr="00FA66EB">
        <w:rPr>
          <w:rFonts w:ascii="Times New Roman" w:hAnsi="Times New Roman"/>
          <w:i w:val="0"/>
          <w:sz w:val="28"/>
          <w:szCs w:val="28"/>
          <w:lang w:val="ru-RU"/>
        </w:rPr>
        <w:t xml:space="preserve"> следующие изменения:</w:t>
      </w:r>
    </w:p>
    <w:p w:rsidR="00FA66EB" w:rsidRPr="00FA66EB" w:rsidRDefault="00FA66EB" w:rsidP="00FA66EB">
      <w:pPr>
        <w:spacing w:after="0" w:line="240" w:lineRule="auto"/>
        <w:jc w:val="both"/>
        <w:rPr>
          <w:rFonts w:ascii="Times New Roman" w:hAnsi="Times New Roman"/>
          <w:i w:val="0"/>
          <w:sz w:val="28"/>
          <w:szCs w:val="28"/>
          <w:lang w:val="ru-RU"/>
        </w:rPr>
      </w:pPr>
      <w:r w:rsidRPr="00FA66EB">
        <w:rPr>
          <w:rFonts w:ascii="Times New Roman" w:hAnsi="Times New Roman"/>
          <w:i w:val="0"/>
          <w:sz w:val="28"/>
          <w:szCs w:val="28"/>
          <w:lang w:val="ru-RU"/>
        </w:rPr>
        <w:lastRenderedPageBreak/>
        <w:t xml:space="preserve">          1.</w:t>
      </w:r>
      <w:r w:rsidRPr="00FA66EB">
        <w:rPr>
          <w:rFonts w:ascii="Times New Roman" w:hAnsi="Times New Roman"/>
          <w:bCs/>
          <w:i w:val="0"/>
          <w:sz w:val="28"/>
          <w:szCs w:val="28"/>
          <w:lang w:val="ru-RU"/>
        </w:rPr>
        <w:t>1. Приложение к постановлению изложить в новой редакции, согласно приложению</w:t>
      </w:r>
      <w:r>
        <w:rPr>
          <w:rFonts w:ascii="Times New Roman" w:hAnsi="Times New Roman"/>
          <w:bCs/>
          <w:i w:val="0"/>
          <w:sz w:val="28"/>
          <w:szCs w:val="28"/>
          <w:lang w:val="ru-RU"/>
        </w:rPr>
        <w:t xml:space="preserve"> к настоящему постановлению</w:t>
      </w:r>
      <w:r w:rsidRPr="00FA66EB">
        <w:rPr>
          <w:rFonts w:ascii="Times New Roman" w:hAnsi="Times New Roman"/>
          <w:bCs/>
          <w:i w:val="0"/>
          <w:sz w:val="28"/>
          <w:szCs w:val="28"/>
          <w:lang w:val="ru-RU"/>
        </w:rPr>
        <w:t>.</w:t>
      </w:r>
    </w:p>
    <w:p w:rsidR="003A277B"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t xml:space="preserve">2.Обнародовать постановление путем размещения на досках объявлений в администрации сельского поселения, МОУ Рождественско-Хавская СОШ и на официальном сайте Рождественско-Хавского сельского поселения в сети «Интернет» </w:t>
      </w:r>
      <w:hyperlink r:id="rId5" w:history="1">
        <w:r w:rsidR="00CB3A4A" w:rsidRPr="00A7292B">
          <w:rPr>
            <w:rStyle w:val="a6"/>
            <w:sz w:val="28"/>
            <w:szCs w:val="28"/>
          </w:rPr>
          <w:t>https://rozhdestvenskoxavskoe-r20.gosweb.gosuslugi.ru</w:t>
        </w:r>
      </w:hyperlink>
      <w:r w:rsidR="00CB3A4A">
        <w:rPr>
          <w:color w:val="000000"/>
          <w:sz w:val="28"/>
          <w:szCs w:val="28"/>
        </w:rPr>
        <w:t>.</w:t>
      </w:r>
    </w:p>
    <w:p w:rsidR="003A277B" w:rsidRPr="00F87B96"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t>3. Контроль за исполнением настоящего постановления оставляю за собой.</w:t>
      </w:r>
    </w:p>
    <w:p w:rsidR="003A277B" w:rsidRPr="00F87B96"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t> </w:t>
      </w:r>
    </w:p>
    <w:p w:rsidR="003A277B" w:rsidRPr="00F87B96"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t> </w:t>
      </w:r>
    </w:p>
    <w:p w:rsidR="003A277B" w:rsidRPr="00F87B96" w:rsidRDefault="003A277B" w:rsidP="003A277B">
      <w:pPr>
        <w:pStyle w:val="a3"/>
        <w:spacing w:before="0" w:beforeAutospacing="0" w:after="0" w:afterAutospacing="0" w:line="276" w:lineRule="auto"/>
        <w:jc w:val="both"/>
        <w:rPr>
          <w:color w:val="000000"/>
          <w:sz w:val="28"/>
          <w:szCs w:val="28"/>
        </w:rPr>
      </w:pPr>
      <w:r w:rsidRPr="00F87B96">
        <w:rPr>
          <w:color w:val="000000"/>
          <w:sz w:val="28"/>
          <w:szCs w:val="28"/>
        </w:rPr>
        <w:t>Глава администрации</w:t>
      </w:r>
    </w:p>
    <w:p w:rsidR="003A277B" w:rsidRPr="00F87B96" w:rsidRDefault="003A277B" w:rsidP="003A277B">
      <w:pPr>
        <w:pStyle w:val="a3"/>
        <w:spacing w:before="0" w:beforeAutospacing="0" w:after="0" w:afterAutospacing="0" w:line="276" w:lineRule="auto"/>
        <w:jc w:val="both"/>
        <w:rPr>
          <w:color w:val="000000"/>
          <w:sz w:val="28"/>
          <w:szCs w:val="28"/>
        </w:rPr>
      </w:pPr>
      <w:r w:rsidRPr="00F87B96">
        <w:rPr>
          <w:color w:val="000000"/>
          <w:sz w:val="28"/>
          <w:szCs w:val="28"/>
        </w:rPr>
        <w:t>Рождественско-Хавского</w:t>
      </w:r>
    </w:p>
    <w:p w:rsidR="003A277B" w:rsidRPr="00F87B96" w:rsidRDefault="003A277B" w:rsidP="003A277B">
      <w:pPr>
        <w:pStyle w:val="a3"/>
        <w:spacing w:before="0" w:beforeAutospacing="0" w:after="0" w:afterAutospacing="0" w:line="276" w:lineRule="auto"/>
        <w:jc w:val="both"/>
        <w:rPr>
          <w:color w:val="000000"/>
          <w:sz w:val="28"/>
          <w:szCs w:val="28"/>
        </w:rPr>
      </w:pPr>
      <w:r>
        <w:rPr>
          <w:color w:val="000000"/>
          <w:sz w:val="28"/>
          <w:szCs w:val="28"/>
        </w:rPr>
        <w:t xml:space="preserve">сельского поселения </w:t>
      </w:r>
      <w:r w:rsidRPr="00F87B96">
        <w:rPr>
          <w:color w:val="000000"/>
          <w:sz w:val="28"/>
          <w:szCs w:val="28"/>
        </w:rPr>
        <w:t xml:space="preserve">                                                       Е.В.Чирков </w:t>
      </w:r>
    </w:p>
    <w:p w:rsidR="003A277B" w:rsidRPr="00F87B96" w:rsidRDefault="003A277B" w:rsidP="003A277B">
      <w:pPr>
        <w:pStyle w:val="a3"/>
        <w:spacing w:before="0" w:beforeAutospacing="0" w:after="0" w:afterAutospacing="0" w:line="276" w:lineRule="auto"/>
        <w:jc w:val="both"/>
        <w:rPr>
          <w:color w:val="000000"/>
          <w:sz w:val="28"/>
          <w:szCs w:val="28"/>
        </w:rPr>
      </w:pPr>
    </w:p>
    <w:p w:rsidR="003A277B" w:rsidRPr="00F87B96" w:rsidRDefault="003A277B" w:rsidP="003A277B">
      <w:pPr>
        <w:pStyle w:val="a3"/>
        <w:spacing w:before="0" w:beforeAutospacing="0" w:after="0" w:afterAutospacing="0" w:line="276" w:lineRule="auto"/>
        <w:jc w:val="both"/>
        <w:rPr>
          <w:color w:val="000000"/>
          <w:sz w:val="28"/>
          <w:szCs w:val="28"/>
        </w:rPr>
      </w:pPr>
    </w:p>
    <w:p w:rsidR="003A277B" w:rsidRPr="00F87B96" w:rsidRDefault="003A277B" w:rsidP="003A277B">
      <w:pPr>
        <w:pStyle w:val="a3"/>
        <w:spacing w:before="0" w:beforeAutospacing="0" w:after="0" w:afterAutospacing="0" w:line="276" w:lineRule="auto"/>
        <w:ind w:firstLine="709"/>
        <w:jc w:val="both"/>
        <w:rPr>
          <w:color w:val="000000"/>
          <w:sz w:val="28"/>
          <w:szCs w:val="28"/>
        </w:rPr>
      </w:pPr>
      <w:r w:rsidRPr="00F87B96">
        <w:rPr>
          <w:color w:val="000000"/>
          <w:sz w:val="28"/>
          <w:szCs w:val="28"/>
        </w:rPr>
        <w:br w:type="textWrapping" w:clear="all"/>
      </w: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p>
    <w:p w:rsidR="00FA66EB" w:rsidRDefault="00FA66EB" w:rsidP="00FA66EB">
      <w:pPr>
        <w:pStyle w:val="ConsPlusNormal"/>
        <w:ind w:left="5245"/>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A66EB" w:rsidRDefault="00FA66EB" w:rsidP="00FA66EB">
      <w:pPr>
        <w:pStyle w:val="ConsPlusNormal"/>
        <w:ind w:left="5245"/>
        <w:jc w:val="right"/>
        <w:outlineLvl w:val="0"/>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FA66EB" w:rsidRDefault="00FA66EB" w:rsidP="00FA66EB">
      <w:pPr>
        <w:pStyle w:val="ConsPlusNormal"/>
        <w:ind w:left="5245"/>
        <w:jc w:val="right"/>
        <w:outlineLvl w:val="0"/>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FA66EB" w:rsidRDefault="00FA66EB" w:rsidP="00FA66EB">
      <w:pPr>
        <w:pStyle w:val="ConsPlusNormal"/>
        <w:ind w:left="5245"/>
        <w:jc w:val="right"/>
        <w:outlineLvl w:val="0"/>
        <w:rPr>
          <w:rFonts w:ascii="Times New Roman" w:hAnsi="Times New Roman" w:cs="Times New Roman"/>
          <w:sz w:val="28"/>
          <w:szCs w:val="28"/>
        </w:rPr>
      </w:pPr>
      <w:r>
        <w:rPr>
          <w:rFonts w:ascii="Times New Roman" w:hAnsi="Times New Roman" w:cs="Times New Roman"/>
          <w:sz w:val="28"/>
          <w:szCs w:val="28"/>
        </w:rPr>
        <w:t>от 06.09.2023 № 50</w:t>
      </w:r>
    </w:p>
    <w:p w:rsidR="00FA66EB" w:rsidRDefault="00FA66EB" w:rsidP="00FA66EB">
      <w:pPr>
        <w:pStyle w:val="ConsPlusNormal"/>
        <w:ind w:left="5245"/>
        <w:jc w:val="right"/>
        <w:outlineLvl w:val="0"/>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 </w:t>
      </w:r>
    </w:p>
    <w:p w:rsidR="00FA66EB" w:rsidRPr="00CC16AD" w:rsidRDefault="00FA66EB" w:rsidP="00FA66EB">
      <w:pPr>
        <w:pStyle w:val="ConsPlusNormal"/>
        <w:ind w:left="5245"/>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FA66EB" w:rsidRDefault="00FA66EB" w:rsidP="00FA66EB">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 xml:space="preserve">к </w:t>
      </w:r>
      <w:r w:rsidRPr="00CC16AD">
        <w:rPr>
          <w:rFonts w:ascii="Times New Roman" w:hAnsi="Times New Roman" w:cs="Times New Roman"/>
          <w:sz w:val="28"/>
          <w:szCs w:val="28"/>
        </w:rPr>
        <w:t>постановлени</w:t>
      </w:r>
      <w:r>
        <w:rPr>
          <w:rFonts w:ascii="Times New Roman" w:hAnsi="Times New Roman" w:cs="Times New Roman"/>
          <w:sz w:val="28"/>
          <w:szCs w:val="28"/>
        </w:rPr>
        <w:t>ю</w:t>
      </w:r>
      <w:r w:rsidRPr="00CC16AD">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FA66EB" w:rsidRPr="0024138C" w:rsidRDefault="00FA66EB" w:rsidP="00FA66EB">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Рождественско-Хавского</w:t>
      </w:r>
      <w:r w:rsidRPr="0024138C">
        <w:rPr>
          <w:rFonts w:ascii="Times New Roman" w:hAnsi="Times New Roman" w:cs="Times New Roman"/>
          <w:sz w:val="28"/>
          <w:szCs w:val="28"/>
        </w:rPr>
        <w:t xml:space="preserve"> сельского поселения</w:t>
      </w:r>
    </w:p>
    <w:p w:rsidR="00FA66EB" w:rsidRPr="00CC16AD" w:rsidRDefault="00FA66EB" w:rsidP="00FA66EB">
      <w:pPr>
        <w:pStyle w:val="ConsPlusNormal"/>
        <w:ind w:left="5245"/>
        <w:jc w:val="right"/>
        <w:rPr>
          <w:rFonts w:ascii="Times New Roman" w:hAnsi="Times New Roman" w:cs="Times New Roman"/>
          <w:sz w:val="28"/>
          <w:szCs w:val="28"/>
        </w:rPr>
      </w:pPr>
      <w:r>
        <w:rPr>
          <w:rFonts w:ascii="Times New Roman" w:hAnsi="Times New Roman" w:cs="Times New Roman"/>
          <w:sz w:val="28"/>
          <w:szCs w:val="28"/>
        </w:rPr>
        <w:t>о</w:t>
      </w:r>
      <w:r w:rsidRPr="00CC16AD">
        <w:rPr>
          <w:rFonts w:ascii="Times New Roman" w:hAnsi="Times New Roman" w:cs="Times New Roman"/>
          <w:sz w:val="28"/>
          <w:szCs w:val="28"/>
        </w:rPr>
        <w:t>т</w:t>
      </w:r>
      <w:r>
        <w:rPr>
          <w:rFonts w:ascii="Times New Roman" w:hAnsi="Times New Roman" w:cs="Times New Roman"/>
          <w:sz w:val="28"/>
          <w:szCs w:val="28"/>
        </w:rPr>
        <w:t xml:space="preserve"> 30.06.2023</w:t>
      </w:r>
      <w:r w:rsidRPr="00CC16AD">
        <w:rPr>
          <w:rFonts w:ascii="Times New Roman" w:hAnsi="Times New Roman" w:cs="Times New Roman"/>
          <w:sz w:val="28"/>
          <w:szCs w:val="28"/>
        </w:rPr>
        <w:t xml:space="preserve">  </w:t>
      </w:r>
      <w:r>
        <w:rPr>
          <w:rFonts w:ascii="Times New Roman" w:hAnsi="Times New Roman" w:cs="Times New Roman"/>
          <w:sz w:val="28"/>
          <w:szCs w:val="28"/>
        </w:rPr>
        <w:t>№ 35</w:t>
      </w:r>
      <w:r w:rsidRPr="00CC16A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A66EB" w:rsidRPr="00CC16AD" w:rsidRDefault="00FA66EB" w:rsidP="00FA66EB">
      <w:pPr>
        <w:pStyle w:val="ConsPlusNormal"/>
        <w:jc w:val="center"/>
        <w:rPr>
          <w:rFonts w:ascii="Times New Roman" w:hAnsi="Times New Roman" w:cs="Times New Roman"/>
          <w:sz w:val="28"/>
          <w:szCs w:val="28"/>
        </w:rPr>
      </w:pPr>
    </w:p>
    <w:bookmarkStart w:id="2" w:name="P35"/>
    <w:bookmarkEnd w:id="2"/>
    <w:p w:rsidR="00FA66EB" w:rsidRDefault="00FA66EB" w:rsidP="00FA66EB">
      <w:pPr>
        <w:pStyle w:val="ConsPlusTitle"/>
        <w:jc w:val="center"/>
        <w:rPr>
          <w:rFonts w:ascii="Times New Roman" w:hAnsi="Times New Roman" w:cs="Times New Roman"/>
          <w:b w:val="0"/>
          <w:sz w:val="28"/>
          <w:szCs w:val="28"/>
        </w:rPr>
      </w:pPr>
      <w:r w:rsidRPr="00EE54E6">
        <w:rPr>
          <w:rFonts w:ascii="Times New Roman" w:hAnsi="Times New Roman" w:cs="Times New Roman"/>
          <w:b w:val="0"/>
          <w:sz w:val="28"/>
          <w:szCs w:val="28"/>
        </w:rPr>
        <w:fldChar w:fldCharType="begin"/>
      </w:r>
      <w:r w:rsidRPr="00EE54E6">
        <w:rPr>
          <w:rFonts w:ascii="Times New Roman" w:hAnsi="Times New Roman" w:cs="Times New Roman"/>
          <w:b w:val="0"/>
          <w:sz w:val="28"/>
          <w:szCs w:val="28"/>
        </w:rPr>
        <w:instrText xml:space="preserve"> HYPERLINK \l "P35" </w:instrText>
      </w:r>
      <w:r w:rsidRPr="00EE54E6">
        <w:rPr>
          <w:rFonts w:ascii="Times New Roman" w:hAnsi="Times New Roman" w:cs="Times New Roman"/>
          <w:b w:val="0"/>
          <w:sz w:val="28"/>
          <w:szCs w:val="28"/>
        </w:rPr>
        <w:fldChar w:fldCharType="separate"/>
      </w:r>
      <w:r w:rsidRPr="00EE54E6">
        <w:rPr>
          <w:rFonts w:ascii="Times New Roman" w:hAnsi="Times New Roman" w:cs="Times New Roman"/>
          <w:b w:val="0"/>
          <w:sz w:val="28"/>
          <w:szCs w:val="28"/>
        </w:rPr>
        <w:t>Порядок</w:t>
      </w:r>
      <w:r w:rsidRPr="00EE54E6">
        <w:rPr>
          <w:rFonts w:ascii="Times New Roman" w:hAnsi="Times New Roman" w:cs="Times New Roman"/>
          <w:b w:val="0"/>
          <w:sz w:val="28"/>
          <w:szCs w:val="28"/>
        </w:rPr>
        <w:fldChar w:fldCharType="end"/>
      </w:r>
      <w:r w:rsidRPr="00EE54E6">
        <w:rPr>
          <w:rFonts w:ascii="Times New Roman" w:hAnsi="Times New Roman" w:cs="Times New Roman"/>
          <w:b w:val="0"/>
          <w:sz w:val="28"/>
          <w:szCs w:val="28"/>
        </w:rPr>
        <w:t xml:space="preserve"> </w:t>
      </w:r>
    </w:p>
    <w:p w:rsidR="00FA66EB" w:rsidRPr="00EE54E6" w:rsidRDefault="00FA66EB" w:rsidP="00FA66EB">
      <w:pPr>
        <w:pStyle w:val="ConsPlusTitle"/>
        <w:jc w:val="center"/>
        <w:rPr>
          <w:rFonts w:ascii="Times New Roman" w:hAnsi="Times New Roman" w:cs="Times New Roman"/>
          <w:b w:val="0"/>
          <w:sz w:val="28"/>
          <w:szCs w:val="28"/>
        </w:rPr>
      </w:pPr>
      <w:r w:rsidRPr="00EE54E6">
        <w:rPr>
          <w:rFonts w:ascii="Times New Roman" w:hAnsi="Times New Roman" w:cs="Times New Roman"/>
          <w:b w:val="0"/>
          <w:sz w:val="28"/>
          <w:szCs w:val="28"/>
        </w:rPr>
        <w:t>осуществления контроля</w:t>
      </w:r>
      <w:r>
        <w:rPr>
          <w:rFonts w:ascii="Times New Roman" w:hAnsi="Times New Roman" w:cs="Times New Roman"/>
          <w:b w:val="0"/>
          <w:sz w:val="28"/>
          <w:szCs w:val="28"/>
        </w:rPr>
        <w:t xml:space="preserve"> </w:t>
      </w:r>
      <w:r w:rsidRPr="00EE54E6">
        <w:rPr>
          <w:rFonts w:ascii="Times New Roman" w:hAnsi="Times New Roman" w:cs="Times New Roman"/>
          <w:b w:val="0"/>
          <w:sz w:val="28"/>
          <w:szCs w:val="28"/>
        </w:rPr>
        <w:t>за деятельностью муниципальных учреждений</w:t>
      </w:r>
    </w:p>
    <w:p w:rsidR="00FA66EB" w:rsidRPr="002A7163" w:rsidRDefault="00FA66EB" w:rsidP="0012152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Рождественско-Хавского сельского поселения </w:t>
      </w:r>
    </w:p>
    <w:p w:rsidR="00FA66EB" w:rsidRPr="00E246AD" w:rsidRDefault="00FA66EB" w:rsidP="00FA66EB">
      <w:pPr>
        <w:pStyle w:val="ConsPlusNormal"/>
        <w:jc w:val="center"/>
        <w:rPr>
          <w:rFonts w:ascii="Times New Roman" w:hAnsi="Times New Roman" w:cs="Times New Roman"/>
          <w:b/>
          <w:sz w:val="28"/>
          <w:szCs w:val="28"/>
        </w:rPr>
      </w:pPr>
    </w:p>
    <w:p w:rsidR="00FA66EB" w:rsidRPr="00CC16AD" w:rsidRDefault="00FA66EB" w:rsidP="00FA66E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Pr="00CC16AD">
        <w:rPr>
          <w:rFonts w:ascii="Times New Roman" w:hAnsi="Times New Roman" w:cs="Times New Roman"/>
          <w:sz w:val="28"/>
          <w:szCs w:val="28"/>
        </w:rPr>
        <w:t>. Общие положения</w:t>
      </w:r>
    </w:p>
    <w:p w:rsidR="00FA66EB" w:rsidRPr="00C37F62" w:rsidRDefault="00FA66EB" w:rsidP="00FA66EB">
      <w:pPr>
        <w:pStyle w:val="ConsPlusTitle"/>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E246AD">
        <w:rPr>
          <w:rFonts w:ascii="Times New Roman" w:hAnsi="Times New Roman" w:cs="Times New Roman"/>
          <w:sz w:val="28"/>
          <w:szCs w:val="28"/>
        </w:rPr>
        <w:t xml:space="preserve"> </w:t>
      </w:r>
      <w:r w:rsidRPr="00C37F62">
        <w:rPr>
          <w:rFonts w:ascii="Times New Roman" w:hAnsi="Times New Roman" w:cs="Times New Roman"/>
          <w:b w:val="0"/>
          <w:sz w:val="28"/>
          <w:szCs w:val="28"/>
        </w:rPr>
        <w:t>1.</w:t>
      </w:r>
      <w:r>
        <w:rPr>
          <w:rFonts w:ascii="Times New Roman" w:hAnsi="Times New Roman" w:cs="Times New Roman"/>
          <w:b w:val="0"/>
          <w:sz w:val="28"/>
          <w:szCs w:val="28"/>
        </w:rPr>
        <w:t>1.</w:t>
      </w:r>
      <w:r w:rsidRPr="00C37F62">
        <w:rPr>
          <w:rFonts w:ascii="Times New Roman" w:hAnsi="Times New Roman" w:cs="Times New Roman"/>
          <w:b w:val="0"/>
          <w:sz w:val="28"/>
          <w:szCs w:val="28"/>
        </w:rPr>
        <w:t xml:space="preserve"> Настоящий Порядок определяет механизм реализации контроля за деятельностью муниципальных учреждений</w:t>
      </w:r>
      <w:r w:rsidRPr="00C37F62">
        <w:rPr>
          <w:rFonts w:ascii="Times New Roman" w:hAnsi="Times New Roman" w:cs="Times New Roman"/>
          <w:b w:val="0"/>
          <w:i/>
          <w:sz w:val="28"/>
          <w:szCs w:val="28"/>
        </w:rPr>
        <w:t xml:space="preserve"> </w:t>
      </w:r>
      <w:r>
        <w:rPr>
          <w:rFonts w:ascii="Times New Roman" w:hAnsi="Times New Roman" w:cs="Times New Roman"/>
          <w:b w:val="0"/>
          <w:sz w:val="28"/>
          <w:szCs w:val="28"/>
        </w:rPr>
        <w:t>Рождественско-Хавского</w:t>
      </w:r>
      <w:r w:rsidRPr="00C37F62">
        <w:rPr>
          <w:rFonts w:ascii="Times New Roman" w:hAnsi="Times New Roman" w:cs="Times New Roman"/>
          <w:b w:val="0"/>
          <w:sz w:val="28"/>
          <w:szCs w:val="28"/>
        </w:rPr>
        <w:t xml:space="preserve"> сельского поселения Новоусманского</w:t>
      </w:r>
      <w:r>
        <w:rPr>
          <w:rFonts w:ascii="Times New Roman" w:hAnsi="Times New Roman" w:cs="Times New Roman"/>
          <w:b w:val="0"/>
          <w:sz w:val="28"/>
          <w:szCs w:val="28"/>
        </w:rPr>
        <w:t xml:space="preserve"> </w:t>
      </w:r>
      <w:r w:rsidRPr="00C37F62">
        <w:rPr>
          <w:rFonts w:ascii="Times New Roman" w:hAnsi="Times New Roman" w:cs="Times New Roman"/>
          <w:b w:val="0"/>
          <w:sz w:val="28"/>
          <w:szCs w:val="28"/>
        </w:rPr>
        <w:t xml:space="preserve">муниципального района Воронежской </w:t>
      </w:r>
      <w:proofErr w:type="gramStart"/>
      <w:r w:rsidRPr="00C37F62">
        <w:rPr>
          <w:rFonts w:ascii="Times New Roman" w:hAnsi="Times New Roman" w:cs="Times New Roman"/>
          <w:b w:val="0"/>
          <w:sz w:val="28"/>
          <w:szCs w:val="28"/>
        </w:rPr>
        <w:t>области</w:t>
      </w:r>
      <w:r>
        <w:rPr>
          <w:rFonts w:ascii="Times New Roman" w:hAnsi="Times New Roman" w:cs="Times New Roman"/>
          <w:b w:val="0"/>
          <w:sz w:val="28"/>
          <w:szCs w:val="28"/>
        </w:rPr>
        <w:t xml:space="preserve"> </w:t>
      </w:r>
      <w:r w:rsidRPr="00C37F62">
        <w:rPr>
          <w:rFonts w:ascii="Times New Roman" w:hAnsi="Times New Roman" w:cs="Times New Roman"/>
          <w:b w:val="0"/>
          <w:sz w:val="28"/>
          <w:szCs w:val="28"/>
        </w:rPr>
        <w:t xml:space="preserve"> (</w:t>
      </w:r>
      <w:proofErr w:type="gramEnd"/>
      <w:r w:rsidRPr="00C37F62">
        <w:rPr>
          <w:rFonts w:ascii="Times New Roman" w:hAnsi="Times New Roman" w:cs="Times New Roman"/>
          <w:b w:val="0"/>
          <w:sz w:val="28"/>
          <w:szCs w:val="28"/>
        </w:rPr>
        <w:t>далее - учреждения).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 xml:space="preserve">1.2. Контроль за деятельностью учреждений, в зависимости от вида контроля, </w:t>
      </w:r>
      <w:proofErr w:type="gramStart"/>
      <w:r w:rsidRPr="008E6CAD">
        <w:rPr>
          <w:rFonts w:ascii="Times New Roman" w:hAnsi="Times New Roman" w:cs="Times New Roman"/>
          <w:sz w:val="28"/>
          <w:szCs w:val="28"/>
        </w:rPr>
        <w:t>осуществляется :</w:t>
      </w:r>
      <w:proofErr w:type="gramEnd"/>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-специалистом администрации Рождественско-Хавского сельского поселения</w:t>
      </w:r>
      <w:r w:rsidRPr="008E6CAD">
        <w:t xml:space="preserve"> </w:t>
      </w:r>
      <w:r w:rsidRPr="008E6CAD">
        <w:rPr>
          <w:rFonts w:ascii="Times New Roman" w:hAnsi="Times New Roman" w:cs="Times New Roman"/>
          <w:sz w:val="28"/>
          <w:szCs w:val="28"/>
        </w:rPr>
        <w:t xml:space="preserve">Новоусманского муниципального района Воронежской области  за выполнением учреждением  муниципального задания, за соответствием деятельности учреждения целям, предусмотренным учредительными документами, за исполнением законодательства Российской Федерации, Воронежской области и нормативно-правовых актов Рождественско-Хавского сельского поселения; </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-главным бухгалтером администрации Рождественско-Хавского сельского поселения</w:t>
      </w:r>
      <w:r w:rsidRPr="008E6CAD">
        <w:t xml:space="preserve"> </w:t>
      </w:r>
      <w:r w:rsidRPr="008E6CAD">
        <w:rPr>
          <w:rFonts w:ascii="Times New Roman" w:hAnsi="Times New Roman" w:cs="Times New Roman"/>
          <w:sz w:val="28"/>
          <w:szCs w:val="28"/>
        </w:rPr>
        <w:t>Новоусманского муниципального района Воронежской области</w:t>
      </w:r>
      <w:r w:rsidRPr="008E6CAD">
        <w:t xml:space="preserve"> </w:t>
      </w:r>
      <w:r w:rsidRPr="008E6CAD">
        <w:rPr>
          <w:rFonts w:ascii="Times New Roman" w:hAnsi="Times New Roman" w:cs="Times New Roman"/>
          <w:sz w:val="28"/>
          <w:szCs w:val="28"/>
        </w:rPr>
        <w:t>и</w:t>
      </w:r>
      <w:r w:rsidRPr="008E6CAD">
        <w:t xml:space="preserve"> </w:t>
      </w:r>
      <w:r w:rsidRPr="008E6CAD">
        <w:rPr>
          <w:rFonts w:ascii="Times New Roman" w:hAnsi="Times New Roman" w:cs="Times New Roman"/>
          <w:sz w:val="28"/>
          <w:szCs w:val="28"/>
        </w:rPr>
        <w:t xml:space="preserve">главным распорядителем средств местного бюджета за финансовой деятельностью учреждения; </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Комиссией, создаваемой распоряжением главы Рождественско-Хавского сельского поселения Новоусманского муниципального района Воронежской области (далее - Комиссия)</w:t>
      </w:r>
      <w:r w:rsidRPr="008E6CAD">
        <w:t xml:space="preserve"> </w:t>
      </w:r>
      <w:r w:rsidRPr="008E6CAD">
        <w:rPr>
          <w:rFonts w:ascii="Times New Roman" w:hAnsi="Times New Roman" w:cs="Times New Roman"/>
          <w:sz w:val="28"/>
          <w:szCs w:val="28"/>
        </w:rPr>
        <w:t>за использованием имущества, переданного учреждению на праве оперативного управления.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1.3. Контрольные мероприятия включают в себя плановые (внеплановые) документарные проверки и (или) плановые (внеплановые) выездные проверки.</w:t>
      </w:r>
    </w:p>
    <w:p w:rsidR="00FA66EB" w:rsidRPr="008E6CAD" w:rsidRDefault="00FA66EB" w:rsidP="00FA66EB">
      <w:pPr>
        <w:pStyle w:val="ConsPlusNormal"/>
        <w:ind w:firstLine="720"/>
        <w:jc w:val="center"/>
        <w:outlineLvl w:val="1"/>
        <w:rPr>
          <w:rFonts w:ascii="Times New Roman" w:hAnsi="Times New Roman" w:cs="Times New Roman"/>
          <w:sz w:val="28"/>
          <w:szCs w:val="28"/>
        </w:rPr>
      </w:pPr>
    </w:p>
    <w:p w:rsidR="00FA66EB" w:rsidRPr="008E6CAD" w:rsidRDefault="00FA66EB" w:rsidP="00FA66EB">
      <w:pPr>
        <w:pStyle w:val="ConsPlusNormal"/>
        <w:ind w:firstLine="720"/>
        <w:jc w:val="center"/>
        <w:outlineLvl w:val="1"/>
        <w:rPr>
          <w:rFonts w:ascii="Times New Roman" w:hAnsi="Times New Roman" w:cs="Times New Roman"/>
          <w:sz w:val="28"/>
          <w:szCs w:val="28"/>
        </w:rPr>
      </w:pPr>
      <w:r w:rsidRPr="008E6CAD">
        <w:rPr>
          <w:rFonts w:ascii="Times New Roman" w:hAnsi="Times New Roman" w:cs="Times New Roman"/>
          <w:sz w:val="28"/>
          <w:szCs w:val="28"/>
        </w:rPr>
        <w:t>2. Основные направления контроля за деятельностью</w:t>
      </w:r>
    </w:p>
    <w:p w:rsidR="00FA66EB" w:rsidRPr="008E6CAD" w:rsidRDefault="00FA66EB" w:rsidP="00FA66EB">
      <w:pPr>
        <w:pStyle w:val="ConsPlusNormal"/>
        <w:ind w:firstLine="720"/>
        <w:jc w:val="center"/>
        <w:outlineLvl w:val="1"/>
        <w:rPr>
          <w:rFonts w:ascii="Times New Roman" w:hAnsi="Times New Roman" w:cs="Times New Roman"/>
          <w:sz w:val="28"/>
          <w:szCs w:val="28"/>
        </w:rPr>
      </w:pPr>
      <w:r w:rsidRPr="008E6CAD">
        <w:rPr>
          <w:rFonts w:ascii="Times New Roman" w:hAnsi="Times New Roman" w:cs="Times New Roman"/>
          <w:sz w:val="28"/>
          <w:szCs w:val="28"/>
        </w:rPr>
        <w:t xml:space="preserve">муниципальных учреждений Рождественско-Хавского сельского поселения </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lastRenderedPageBreak/>
        <w:t>2.1. Контроль за деятельностью учреждений осуществляется по следующим основным направлениям:</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1) за финансовой деятельностью учреждения;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2) за использованием имущества, переданного учреждению на праве оперативного управления;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 за выполнением муниципального задания;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4) за соответствием деятельности учреждения целям, предусмотренным учредительными документами;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5) за исполнением законодательства Российской Федерации, Воронежской области и нормативных правовых актов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w:t>
      </w:r>
    </w:p>
    <w:p w:rsidR="00FA66EB" w:rsidRPr="008E6CAD" w:rsidRDefault="00FA66EB" w:rsidP="00FA66EB">
      <w:pPr>
        <w:pStyle w:val="ConsPlusNormal"/>
        <w:ind w:firstLine="720"/>
        <w:jc w:val="both"/>
        <w:rPr>
          <w:rFonts w:ascii="Times New Roman" w:hAnsi="Times New Roman" w:cs="Times New Roman"/>
          <w:sz w:val="28"/>
          <w:szCs w:val="28"/>
        </w:rPr>
      </w:pPr>
    </w:p>
    <w:p w:rsidR="00FA66EB" w:rsidRDefault="00FA66EB" w:rsidP="00FA66EB">
      <w:pPr>
        <w:pStyle w:val="ConsPlusNormal"/>
        <w:ind w:firstLine="720"/>
        <w:jc w:val="center"/>
        <w:outlineLvl w:val="1"/>
        <w:rPr>
          <w:rFonts w:ascii="Times New Roman" w:hAnsi="Times New Roman" w:cs="Times New Roman"/>
          <w:sz w:val="28"/>
          <w:szCs w:val="28"/>
        </w:rPr>
      </w:pPr>
      <w:r w:rsidRPr="008E6CAD">
        <w:rPr>
          <w:rFonts w:ascii="Times New Roman" w:hAnsi="Times New Roman" w:cs="Times New Roman"/>
          <w:sz w:val="28"/>
          <w:szCs w:val="28"/>
        </w:rPr>
        <w:t>3. Контроль за финансовой деятельностью учреждения</w:t>
      </w:r>
    </w:p>
    <w:p w:rsidR="000D4857" w:rsidRPr="008E6CAD" w:rsidRDefault="000D4857" w:rsidP="00FA66EB">
      <w:pPr>
        <w:pStyle w:val="ConsPlusNormal"/>
        <w:ind w:firstLine="720"/>
        <w:jc w:val="center"/>
        <w:outlineLvl w:val="1"/>
        <w:rPr>
          <w:rFonts w:ascii="Times New Roman" w:hAnsi="Times New Roman" w:cs="Times New Roman"/>
          <w:sz w:val="28"/>
          <w:szCs w:val="28"/>
        </w:rPr>
      </w:pP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 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3.2. Контроль за финансовой деятельностью учреждения включает в себя: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-контроль за обоснованностью и целевым использованием средств местного бюджета;</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-контроль за соблюдением порядка осуществления приносящей доход деятельности, предельных цен (тарифов) на оплату оказываемых муниципальных услуг (выполняемых работ);</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-контроль за правильностью ведения бухгалтерского (бюджетного) учета и составлением отчетности;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муниципальных нужд;</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-контроль за состоянием дебиторской и кредиторской задолженностей.</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3.3. Финансовый контроль учреждения осуществляется главным бухгалтером администрации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и главными распорядителями средств местного бюджета (далее - главные распорядители)</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в соответствии с бюджетным законодательством Российской Федерации и нормативными правовыми актами, регулирующими бюджетные правоотношения.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3.4. Контрольные действия могут проводиться сплошным либо выборочным способом.</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lastRenderedPageBreak/>
        <w:t>3.5.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3.6. 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3.7. 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3.8. Контрольные действия в отношении операций с денежными средствами, а также расчетных операций проводятся сплошным способом.</w:t>
      </w:r>
    </w:p>
    <w:p w:rsidR="00FA66EB" w:rsidRPr="008E6CAD" w:rsidRDefault="00FA66EB" w:rsidP="00FA66EB">
      <w:pPr>
        <w:pStyle w:val="ConsPlusNormal"/>
        <w:jc w:val="both"/>
        <w:rPr>
          <w:rFonts w:ascii="Times New Roman" w:hAnsi="Times New Roman" w:cs="Times New Roman"/>
          <w:sz w:val="28"/>
          <w:szCs w:val="28"/>
        </w:rPr>
      </w:pPr>
      <w:r w:rsidRPr="008E6CAD">
        <w:rPr>
          <w:rFonts w:ascii="Times New Roman" w:hAnsi="Times New Roman" w:cs="Times New Roman"/>
          <w:sz w:val="28"/>
          <w:szCs w:val="28"/>
        </w:rPr>
        <w:t xml:space="preserve">           3.9. Контроль за финансовой деятельностью осуществляется в следующей последовательности: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-планирование контрольных мероприятий;</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-подготовка к проведению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-проведение контрольного мероприятия, оформление его результатов;</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-контроль за своевременностью и полнотой устранения нарушений в деятельности проверенных учреждений.</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3.10. Планирование контрольной деятельности осуществляется путем составления главным бухгалтером администрации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 и утверждения главой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 плана на календарный год.</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3.11. 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3.12. Контроль за исполнением плана контрольной деятельности осуществляет специалист администрации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3.13. В отношении учреждения плановый контроль за финансовой деятельностью проводится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3.14. Внеплановые контрольные мероприятия проводятся главным бухгалтером администрации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 и главными распорядителями в случае получения от органов государственной</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и муниципальной власти, юридических лиц и граждан информации о наличии признаков нарушений бюджетного законодательства Российской Федерации.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lastRenderedPageBreak/>
        <w:t>3.15. При подготовке контрольного мероприятия составляется программа контрольного мероприятия, содержащая: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-форму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-тему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-наименование учреждения;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-перечень основных вопросов, подлежащих изучению в ходе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-сроки проведения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Контрольные мероприятия осуществляются на основании распоряжения администрации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 которым утверждается состав контрольной группы.</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3.16. В ходе контрольного мероприятия проводятся контрольные действия по проверке:</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-учредительных, регистрационных, плановых, бухгалтерских, отчетных и других документов (по форме и содержанию);</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-фактического наличия, сохранности и правильности использования материальных ценностей, находящихся в собственности (наименование муниципального образования),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-состояния бухгалтерского (бюджетного) учета и бухгалтерской (бюджетной) отчетности учреждения;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3.17. 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3.18. По результатам контрольного мероприятия составляется акт в двух экземплярах:</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-для органа, осуществляющего контрольные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-для учреждения.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3.19. Акт представляется лицу, назначившему контрольное мероприятие, для рассмотрения и принятия соответствующих решений.</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 xml:space="preserve">3.20. 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соответствующее заключение, которое представляется лицу, </w:t>
      </w:r>
      <w:r w:rsidRPr="008E6CAD">
        <w:rPr>
          <w:rFonts w:ascii="Times New Roman" w:hAnsi="Times New Roman" w:cs="Times New Roman"/>
          <w:sz w:val="28"/>
          <w:szCs w:val="28"/>
        </w:rPr>
        <w:lastRenderedPageBreak/>
        <w:t>назначившему контрольное мероприятие.</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3.21.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 xml:space="preserve">3.22. По результатам контрольной деятельности за очередной календарный год составляется отчет. </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3.23. 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FA66EB" w:rsidRPr="008E6CAD" w:rsidRDefault="00FA66EB" w:rsidP="00FA66EB">
      <w:pPr>
        <w:pStyle w:val="ConsPlusNormal"/>
        <w:ind w:firstLine="720"/>
        <w:jc w:val="both"/>
        <w:rPr>
          <w:rFonts w:ascii="Times New Roman" w:hAnsi="Times New Roman" w:cs="Times New Roman"/>
          <w:sz w:val="28"/>
          <w:szCs w:val="28"/>
        </w:rPr>
      </w:pPr>
    </w:p>
    <w:p w:rsidR="00FA66EB" w:rsidRPr="008E6CAD" w:rsidRDefault="00FA66EB" w:rsidP="00FA66EB">
      <w:pPr>
        <w:pStyle w:val="ConsPlusNormal"/>
        <w:ind w:firstLine="720"/>
        <w:jc w:val="center"/>
        <w:outlineLvl w:val="1"/>
        <w:rPr>
          <w:rFonts w:ascii="Times New Roman" w:hAnsi="Times New Roman" w:cs="Times New Roman"/>
          <w:sz w:val="28"/>
          <w:szCs w:val="28"/>
        </w:rPr>
      </w:pPr>
      <w:r w:rsidRPr="008E6CAD">
        <w:rPr>
          <w:rFonts w:ascii="Times New Roman" w:hAnsi="Times New Roman" w:cs="Times New Roman"/>
          <w:sz w:val="28"/>
          <w:szCs w:val="28"/>
        </w:rPr>
        <w:t>4. Контроль за использованием имущества, переданного</w:t>
      </w:r>
    </w:p>
    <w:p w:rsidR="00FA66EB" w:rsidRPr="008E6CAD" w:rsidRDefault="00FA66EB" w:rsidP="00FA66EB">
      <w:pPr>
        <w:pStyle w:val="ConsPlusNormal"/>
        <w:ind w:firstLine="720"/>
        <w:jc w:val="center"/>
        <w:rPr>
          <w:rFonts w:ascii="Times New Roman" w:hAnsi="Times New Roman" w:cs="Times New Roman"/>
          <w:sz w:val="28"/>
          <w:szCs w:val="28"/>
        </w:rPr>
      </w:pPr>
      <w:r w:rsidRPr="008E6CAD">
        <w:rPr>
          <w:rFonts w:ascii="Times New Roman" w:hAnsi="Times New Roman" w:cs="Times New Roman"/>
          <w:sz w:val="28"/>
          <w:szCs w:val="28"/>
        </w:rPr>
        <w:t>учреждению на праве оперативного управления</w:t>
      </w:r>
    </w:p>
    <w:p w:rsidR="00FA66EB" w:rsidRPr="008E6CAD" w:rsidRDefault="00FA66EB" w:rsidP="00FA66EB">
      <w:pPr>
        <w:pStyle w:val="ConsPlusNormal"/>
        <w:ind w:firstLine="720"/>
        <w:jc w:val="both"/>
        <w:rPr>
          <w:rFonts w:ascii="Times New Roman" w:hAnsi="Times New Roman"/>
          <w:i/>
          <w:sz w:val="28"/>
          <w:szCs w:val="28"/>
        </w:rPr>
      </w:pPr>
      <w:r w:rsidRPr="008E6CAD">
        <w:rPr>
          <w:rFonts w:ascii="Times New Roman" w:hAnsi="Times New Roman" w:cs="Times New Roman"/>
          <w:sz w:val="28"/>
          <w:szCs w:val="28"/>
        </w:rPr>
        <w:t>4.1. Контроль за использованием имущества, переданного учреждению на праве оперативного управления, осуществляется Комиссией</w:t>
      </w:r>
      <w:r w:rsidRPr="008E6CAD">
        <w:rPr>
          <w:rFonts w:ascii="Times New Roman" w:hAnsi="Times New Roman"/>
          <w:i/>
          <w:sz w:val="28"/>
          <w:szCs w:val="28"/>
        </w:rPr>
        <w:t>.</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4.2. Для проведения контрольных мероприятий администрацией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 формируется Комиссия, состав которой утверждается распоряжением главы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w:t>
      </w:r>
      <w:r w:rsidRPr="008E6CAD">
        <w:rPr>
          <w:rFonts w:ascii="Times New Roman" w:hAnsi="Times New Roman" w:cs="Times New Roman"/>
          <w:i/>
          <w:sz w:val="28"/>
          <w:szCs w:val="28"/>
        </w:rPr>
        <w:t>.</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4.3. 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4.4. 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rsidR="00FA66EB" w:rsidRPr="008E6CAD" w:rsidRDefault="00FA66EB" w:rsidP="00FA66EB">
      <w:pPr>
        <w:pStyle w:val="ConsPlusNormal"/>
        <w:ind w:firstLine="720"/>
        <w:jc w:val="both"/>
        <w:rPr>
          <w:rFonts w:ascii="Times New Roman" w:hAnsi="Times New Roman"/>
          <w:sz w:val="28"/>
          <w:szCs w:val="28"/>
        </w:rPr>
      </w:pPr>
      <w:r w:rsidRPr="008E6CAD">
        <w:rPr>
          <w:rFonts w:ascii="Times New Roman" w:hAnsi="Times New Roman" w:cs="Times New Roman"/>
          <w:sz w:val="28"/>
          <w:szCs w:val="28"/>
        </w:rPr>
        <w:t xml:space="preserve">4.5. Плановые проверки осуществляются в сроки и в соответствии с планом проведения контрольных мероприятий, утверждаемым главой </w:t>
      </w:r>
      <w:r w:rsidRPr="008E6CAD">
        <w:rPr>
          <w:rFonts w:ascii="Times New Roman" w:hAnsi="Times New Roman"/>
          <w:sz w:val="28"/>
          <w:szCs w:val="28"/>
        </w:rPr>
        <w:t xml:space="preserve"> </w:t>
      </w:r>
      <w:r w:rsidRPr="008E6CAD">
        <w:rPr>
          <w:rFonts w:ascii="Times New Roman" w:hAnsi="Times New Roman" w:cs="Times New Roman"/>
          <w:sz w:val="28"/>
          <w:szCs w:val="28"/>
        </w:rPr>
        <w:t>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w:t>
      </w:r>
      <w:r w:rsidRPr="008E6CAD">
        <w:rPr>
          <w:rFonts w:ascii="Times New Roman" w:hAnsi="Times New Roman"/>
          <w:i/>
          <w:sz w:val="28"/>
          <w:szCs w:val="28"/>
        </w:rPr>
        <w:t>.</w:t>
      </w:r>
      <w:r w:rsidRPr="008E6CAD">
        <w:rPr>
          <w:rFonts w:ascii="Times New Roman" w:hAnsi="Times New Roman"/>
          <w:sz w:val="28"/>
          <w:szCs w:val="28"/>
        </w:rPr>
        <w:t xml:space="preserve">  </w:t>
      </w:r>
    </w:p>
    <w:p w:rsidR="00FA66EB" w:rsidRPr="008E6CAD" w:rsidRDefault="00FA66EB" w:rsidP="00FA66EB">
      <w:pPr>
        <w:pStyle w:val="ConsPlusNormal"/>
        <w:ind w:firstLine="720"/>
        <w:jc w:val="both"/>
        <w:rPr>
          <w:rFonts w:ascii="Times New Roman" w:hAnsi="Times New Roman" w:cs="Times New Roman"/>
          <w:b/>
          <w:sz w:val="28"/>
          <w:szCs w:val="28"/>
        </w:rPr>
      </w:pPr>
      <w:r w:rsidRPr="008E6CAD">
        <w:rPr>
          <w:rFonts w:ascii="Times New Roman" w:hAnsi="Times New Roman" w:cs="Times New Roman"/>
          <w:sz w:val="28"/>
          <w:szCs w:val="28"/>
        </w:rPr>
        <w:t>4.6.  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-контроля исполнения предписаний об устранении выявленных нарушений, отмеченных в актах проверок;</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4.7. 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главы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 и утверждается председателем Комиссии.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lastRenderedPageBreak/>
        <w:t>4.8. Акт составляется в 2 экземплярах: для администрации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 и для проверяемого учреждения.</w:t>
      </w:r>
    </w:p>
    <w:p w:rsidR="00FA66EB" w:rsidRPr="008E6CAD" w:rsidRDefault="00FA66EB" w:rsidP="00FA66EB">
      <w:pPr>
        <w:pStyle w:val="ConsPlusNormal"/>
        <w:ind w:firstLine="720"/>
        <w:jc w:val="both"/>
        <w:rPr>
          <w:rFonts w:ascii="Times New Roman" w:hAnsi="Times New Roman"/>
          <w:sz w:val="28"/>
          <w:szCs w:val="28"/>
        </w:rPr>
      </w:pPr>
      <w:r w:rsidRPr="008E6CAD">
        <w:rPr>
          <w:rFonts w:ascii="Times New Roman" w:hAnsi="Times New Roman" w:cs="Times New Roman"/>
          <w:sz w:val="28"/>
          <w:szCs w:val="28"/>
        </w:rPr>
        <w:t>4.9. Копии утвержденных актов направляются главе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w:t>
      </w:r>
      <w:r w:rsidRPr="008E6CAD">
        <w:rPr>
          <w:rFonts w:ascii="Times New Roman" w:hAnsi="Times New Roman"/>
          <w:i/>
          <w:sz w:val="28"/>
          <w:szCs w:val="28"/>
        </w:rPr>
        <w:t>.</w:t>
      </w:r>
      <w:r w:rsidRPr="008E6CAD">
        <w:rPr>
          <w:rFonts w:ascii="Times New Roman" w:hAnsi="Times New Roman"/>
          <w:sz w:val="28"/>
          <w:szCs w:val="28"/>
        </w:rPr>
        <w:t xml:space="preserve">  </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4.10.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администрацией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w:t>
      </w:r>
      <w:r w:rsidRPr="008E6CAD">
        <w:rPr>
          <w:rFonts w:ascii="Times New Roman" w:hAnsi="Times New Roman"/>
          <w:i/>
          <w:sz w:val="28"/>
          <w:szCs w:val="28"/>
        </w:rPr>
        <w:t>.</w:t>
      </w:r>
      <w:r w:rsidRPr="008E6CAD">
        <w:rPr>
          <w:rFonts w:ascii="Times New Roman" w:hAnsi="Times New Roman" w:cs="Times New Roman"/>
          <w:sz w:val="28"/>
          <w:szCs w:val="28"/>
        </w:rPr>
        <w:t xml:space="preserve"> </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4.11. Учреждение вправе обжаловать главе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w:t>
      </w:r>
      <w:r w:rsidRPr="008E6CAD">
        <w:rPr>
          <w:rFonts w:ascii="Times New Roman" w:hAnsi="Times New Roman"/>
          <w:i/>
          <w:sz w:val="28"/>
          <w:szCs w:val="28"/>
        </w:rPr>
        <w:t xml:space="preserve"> </w:t>
      </w:r>
      <w:r w:rsidRPr="008E6CAD">
        <w:rPr>
          <w:rFonts w:ascii="Times New Roman" w:hAnsi="Times New Roman" w:cs="Times New Roman"/>
          <w:sz w:val="28"/>
          <w:szCs w:val="28"/>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FA66EB" w:rsidRPr="008E6CAD" w:rsidRDefault="00FA66EB" w:rsidP="00FA66EB">
      <w:pPr>
        <w:pStyle w:val="ConsPlusNormal"/>
        <w:ind w:firstLine="720"/>
        <w:jc w:val="both"/>
        <w:rPr>
          <w:rFonts w:ascii="Times New Roman" w:hAnsi="Times New Roman" w:cs="Times New Roman"/>
          <w:sz w:val="28"/>
          <w:szCs w:val="28"/>
        </w:rPr>
      </w:pPr>
    </w:p>
    <w:p w:rsidR="00FA66EB" w:rsidRPr="008E6CAD" w:rsidRDefault="00FA66EB" w:rsidP="00FA66EB">
      <w:pPr>
        <w:pStyle w:val="ConsPlusNormal"/>
        <w:ind w:firstLine="720"/>
        <w:jc w:val="center"/>
        <w:outlineLvl w:val="1"/>
        <w:rPr>
          <w:rFonts w:ascii="Times New Roman" w:hAnsi="Times New Roman" w:cs="Times New Roman"/>
          <w:sz w:val="28"/>
          <w:szCs w:val="28"/>
        </w:rPr>
      </w:pPr>
      <w:r w:rsidRPr="008E6CAD">
        <w:rPr>
          <w:rFonts w:ascii="Times New Roman" w:hAnsi="Times New Roman" w:cs="Times New Roman"/>
          <w:sz w:val="28"/>
          <w:szCs w:val="28"/>
        </w:rPr>
        <w:t>5. Контроль за выполнением муниципального задания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5.1. Контроль за выполнением муниципального задания учреждением осуществля</w:t>
      </w:r>
      <w:r w:rsidR="00121526">
        <w:rPr>
          <w:rFonts w:ascii="Times New Roman" w:hAnsi="Times New Roman" w:cs="Times New Roman"/>
          <w:sz w:val="28"/>
          <w:szCs w:val="28"/>
        </w:rPr>
        <w:t>ется специалистом администрации</w:t>
      </w:r>
      <w:r w:rsidRPr="008E6CAD">
        <w:rPr>
          <w:rFonts w:ascii="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в целях соблюдения учреждениями требований к качеству, объему, порядку оказания муниципальной услуги (работы).</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5.2. 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FA66EB" w:rsidRPr="008E6CAD" w:rsidRDefault="00FA66EB" w:rsidP="00FA66EB">
      <w:pPr>
        <w:autoSpaceDE w:val="0"/>
        <w:autoSpaceDN w:val="0"/>
        <w:adjustRightInd w:val="0"/>
        <w:spacing w:after="0" w:line="240" w:lineRule="auto"/>
        <w:ind w:firstLine="709"/>
        <w:jc w:val="both"/>
        <w:rPr>
          <w:rFonts w:ascii="Times New Roman" w:hAnsi="Times New Roman"/>
          <w:i w:val="0"/>
          <w:sz w:val="28"/>
          <w:szCs w:val="28"/>
          <w:lang w:val="ru-RU"/>
        </w:rPr>
      </w:pPr>
      <w:r w:rsidRPr="008E6CAD">
        <w:rPr>
          <w:rFonts w:ascii="Times New Roman" w:hAnsi="Times New Roman"/>
          <w:i w:val="0"/>
          <w:sz w:val="28"/>
          <w:szCs w:val="28"/>
          <w:lang w:val="ru-RU"/>
        </w:rPr>
        <w:t>5.3. Специалист администрации Рождественско-Хавского сельского поселения Новоусманского муниципального района Воронежской области организует сбор отчетов о выполнении муниципального задания.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5.4. Основанием для контроля за выполнением муниципального задания в форме выездной проверки является: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-нарушение обязательных требований, выявленных в результате планового мероприятия по контролю (контроль устранения выявленных нарушений);</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 xml:space="preserve">5.5. 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вправе принять в пределах своей компетенции меры по обеспечению выполнения </w:t>
      </w:r>
      <w:r w:rsidRPr="008E6CAD">
        <w:rPr>
          <w:rFonts w:ascii="Times New Roman" w:hAnsi="Times New Roman" w:cs="Times New Roman"/>
          <w:sz w:val="28"/>
          <w:szCs w:val="28"/>
        </w:rPr>
        <w:lastRenderedPageBreak/>
        <w:t>муниципального задания учреждением путем корректировки муниципального задания с соответствующим изменением объемов финансирования.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5.6.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FA66EB" w:rsidRPr="008E6CAD" w:rsidRDefault="00FA66EB" w:rsidP="00FA66EB">
      <w:pPr>
        <w:pStyle w:val="ConsPlusNormal"/>
        <w:ind w:firstLine="720"/>
        <w:jc w:val="both"/>
        <w:rPr>
          <w:rFonts w:ascii="Times New Roman" w:hAnsi="Times New Roman" w:cs="Times New Roman"/>
          <w:sz w:val="28"/>
          <w:szCs w:val="28"/>
        </w:rPr>
      </w:pPr>
    </w:p>
    <w:p w:rsidR="00FA66EB" w:rsidRPr="008E6CAD" w:rsidRDefault="00FA66EB" w:rsidP="00FA66EB">
      <w:pPr>
        <w:pStyle w:val="ConsPlusNormal"/>
        <w:ind w:firstLine="720"/>
        <w:jc w:val="center"/>
        <w:outlineLvl w:val="1"/>
        <w:rPr>
          <w:rFonts w:ascii="Times New Roman" w:hAnsi="Times New Roman" w:cs="Times New Roman"/>
          <w:sz w:val="28"/>
          <w:szCs w:val="28"/>
        </w:rPr>
      </w:pPr>
      <w:r w:rsidRPr="008E6CAD">
        <w:rPr>
          <w:rFonts w:ascii="Times New Roman" w:hAnsi="Times New Roman" w:cs="Times New Roman"/>
          <w:sz w:val="28"/>
          <w:szCs w:val="28"/>
        </w:rPr>
        <w:t>6. Отчетность учреждений и оценка их деятельности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6.1. Регулярное представление учреждением отчетности включает в себя: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1) Бухгалтерскую и бюджетную отчетность учреждений.</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Бухгалтерская отчетность бюджетных и автономных учреждений представляется ежемесячно, ежеквартально и ежегодно в срок до 1 числа месяца, следующего за отчетным.</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2) Отчет о выполнении плана финансово-хозяйственной деятельности учреждений.</w:t>
      </w:r>
    </w:p>
    <w:p w:rsidR="00FA66EB" w:rsidRPr="0048300E" w:rsidRDefault="00FA66EB" w:rsidP="00FA66EB">
      <w:pPr>
        <w:autoSpaceDE w:val="0"/>
        <w:autoSpaceDN w:val="0"/>
        <w:adjustRightInd w:val="0"/>
        <w:spacing w:after="0" w:line="240" w:lineRule="auto"/>
        <w:ind w:firstLine="709"/>
        <w:jc w:val="both"/>
        <w:rPr>
          <w:rFonts w:ascii="Times New Roman" w:hAnsi="Times New Roman"/>
          <w:i w:val="0"/>
          <w:sz w:val="28"/>
          <w:szCs w:val="28"/>
          <w:lang w:val="ru-RU"/>
        </w:rPr>
      </w:pPr>
      <w:r w:rsidRPr="0048300E">
        <w:rPr>
          <w:rFonts w:ascii="Times New Roman" w:hAnsi="Times New Roman"/>
          <w:i w:val="0"/>
          <w:sz w:val="28"/>
          <w:szCs w:val="28"/>
          <w:lang w:val="ru-RU"/>
        </w:rPr>
        <w:t xml:space="preserve">Представляется в срок и в соответствии с требованиями, установленными приказом Министерства финансов Российской Федерации от </w:t>
      </w:r>
      <w:r w:rsidRPr="0048300E">
        <w:rPr>
          <w:rFonts w:ascii="Times New Roman" w:hAnsi="Times New Roman"/>
          <w:i w:val="0"/>
          <w:sz w:val="28"/>
          <w:szCs w:val="28"/>
          <w:lang w:val="ru-RU" w:eastAsia="ru-RU"/>
        </w:rPr>
        <w:t>25.03.2011 № 33н</w:t>
      </w:r>
      <w:r w:rsidRPr="0048300E">
        <w:rPr>
          <w:rFonts w:ascii="Times New Roman" w:hAnsi="Times New Roman"/>
          <w:i w:val="0"/>
          <w:sz w:val="28"/>
          <w:szCs w:val="28"/>
          <w:lang w:val="ru-RU"/>
        </w:rPr>
        <w:t>.</w:t>
      </w:r>
    </w:p>
    <w:p w:rsidR="00FA66EB" w:rsidRPr="008E6CAD" w:rsidRDefault="00FA66EB" w:rsidP="00FA66EB">
      <w:pPr>
        <w:pStyle w:val="ConsPlusNormal"/>
        <w:ind w:firstLine="720"/>
        <w:jc w:val="both"/>
        <w:rPr>
          <w:rFonts w:ascii="Times New Roman" w:hAnsi="Times New Roman" w:cs="Times New Roman"/>
          <w:sz w:val="28"/>
          <w:szCs w:val="28"/>
        </w:rPr>
      </w:pPr>
      <w:r w:rsidRPr="0048300E">
        <w:rPr>
          <w:rFonts w:ascii="Times New Roman" w:hAnsi="Times New Roman" w:cs="Times New Roman"/>
          <w:sz w:val="28"/>
          <w:szCs w:val="28"/>
        </w:rPr>
        <w:t>6.2. По результатам анализа информации, содержащейся в отчетах</w:t>
      </w:r>
      <w:r w:rsidRPr="008E6CAD">
        <w:rPr>
          <w:rFonts w:ascii="Times New Roman" w:hAnsi="Times New Roman" w:cs="Times New Roman"/>
          <w:sz w:val="28"/>
          <w:szCs w:val="28"/>
        </w:rPr>
        <w:t xml:space="preserve"> учреждений, главный распорядитель производит оценку деятельности учреждений.</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6.3. Оценка деятельности учреждений проводится по следующим критериям:</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-отсутствие замечаний проверяющих органов по результатам проверок финансовой деятельности учреждения, по использованию муниципального имущества Рождественско-Хавского сельского поселения Новоусманского</w:t>
      </w:r>
      <w:r w:rsidRPr="008E6CAD">
        <w:rPr>
          <w:rFonts w:ascii="Times New Roman" w:hAnsi="Times New Roman" w:cs="Times New Roman"/>
          <w:b/>
          <w:sz w:val="28"/>
          <w:szCs w:val="28"/>
        </w:rPr>
        <w:t xml:space="preserve"> </w:t>
      </w:r>
      <w:r w:rsidRPr="008E6CAD">
        <w:rPr>
          <w:rFonts w:ascii="Times New Roman" w:hAnsi="Times New Roman" w:cs="Times New Roman"/>
          <w:sz w:val="28"/>
          <w:szCs w:val="28"/>
        </w:rPr>
        <w:t>муниципального района Воронежской области, находящегося у учреждения на праве оперативного управления;</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-отсутствие нецелевого расходования бюджетных средств;</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-соблюдение сроков и порядка предоставления бюджетной и статистической отчетности;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-отсутствие превышения предельно допустимых размеров кредиторской задолженности;</w:t>
      </w:r>
    </w:p>
    <w:p w:rsidR="00FA66EB" w:rsidRPr="008E6C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-отсутствие убытков от совершения крупных сделок;</w:t>
      </w:r>
    </w:p>
    <w:p w:rsidR="00FA66EB" w:rsidRPr="00E246AD" w:rsidRDefault="00FA66EB" w:rsidP="00FA66EB">
      <w:pPr>
        <w:pStyle w:val="ConsPlusNormal"/>
        <w:ind w:firstLine="720"/>
        <w:jc w:val="both"/>
        <w:rPr>
          <w:rFonts w:ascii="Times New Roman" w:hAnsi="Times New Roman" w:cs="Times New Roman"/>
          <w:sz w:val="28"/>
          <w:szCs w:val="28"/>
        </w:rPr>
      </w:pPr>
      <w:r w:rsidRPr="008E6CAD">
        <w:rPr>
          <w:rFonts w:ascii="Times New Roman" w:hAnsi="Times New Roman" w:cs="Times New Roman"/>
          <w:sz w:val="28"/>
          <w:szCs w:val="28"/>
        </w:rPr>
        <w:t>-соблюдение руководителем учреждения условий трудового договора с учредителем.»</w:t>
      </w:r>
    </w:p>
    <w:p w:rsidR="00FA66EB" w:rsidRPr="00E246AD" w:rsidRDefault="00FA66EB" w:rsidP="00FA66EB">
      <w:pPr>
        <w:pStyle w:val="ConsPlusNormal"/>
        <w:ind w:firstLine="720"/>
        <w:jc w:val="both"/>
        <w:rPr>
          <w:rFonts w:ascii="Times New Roman" w:hAnsi="Times New Roman" w:cs="Times New Roman"/>
          <w:sz w:val="28"/>
          <w:szCs w:val="28"/>
        </w:rPr>
      </w:pPr>
    </w:p>
    <w:p w:rsidR="00FA66EB" w:rsidRPr="00E246AD" w:rsidRDefault="00FA66EB" w:rsidP="00FA66EB">
      <w:pPr>
        <w:pStyle w:val="ConsPlusNormal"/>
        <w:ind w:firstLine="720"/>
        <w:jc w:val="both"/>
        <w:rPr>
          <w:rFonts w:ascii="Times New Roman" w:hAnsi="Times New Roman" w:cs="Times New Roman"/>
          <w:sz w:val="28"/>
          <w:szCs w:val="28"/>
        </w:rPr>
      </w:pPr>
    </w:p>
    <w:p w:rsidR="00FA66EB" w:rsidRPr="00FA66EB" w:rsidRDefault="00FA66EB" w:rsidP="00FA66EB">
      <w:pPr>
        <w:spacing w:after="0"/>
        <w:ind w:firstLine="720"/>
        <w:jc w:val="both"/>
        <w:rPr>
          <w:rFonts w:ascii="Times New Roman" w:hAnsi="Times New Roman"/>
          <w:sz w:val="28"/>
          <w:szCs w:val="28"/>
          <w:lang w:val="ru-RU"/>
        </w:rPr>
      </w:pPr>
    </w:p>
    <w:p w:rsidR="003A277B" w:rsidRPr="003A277B" w:rsidRDefault="003A277B" w:rsidP="006C0B77">
      <w:pPr>
        <w:spacing w:after="0"/>
        <w:ind w:firstLine="709"/>
        <w:jc w:val="both"/>
        <w:rPr>
          <w:lang w:val="ru-RU"/>
        </w:rPr>
      </w:pPr>
    </w:p>
    <w:sectPr w:rsidR="003A277B" w:rsidRPr="003A277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7B"/>
    <w:rsid w:val="000D4857"/>
    <w:rsid w:val="00121526"/>
    <w:rsid w:val="001650E1"/>
    <w:rsid w:val="0021460E"/>
    <w:rsid w:val="00392B3E"/>
    <w:rsid w:val="003A277B"/>
    <w:rsid w:val="0048300E"/>
    <w:rsid w:val="006527C7"/>
    <w:rsid w:val="006C0B77"/>
    <w:rsid w:val="006E4859"/>
    <w:rsid w:val="008242FF"/>
    <w:rsid w:val="00870751"/>
    <w:rsid w:val="008E6CAD"/>
    <w:rsid w:val="00906889"/>
    <w:rsid w:val="00922C48"/>
    <w:rsid w:val="00B915B7"/>
    <w:rsid w:val="00CB3A4A"/>
    <w:rsid w:val="00EA59DF"/>
    <w:rsid w:val="00EE4070"/>
    <w:rsid w:val="00F12C76"/>
    <w:rsid w:val="00FA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2A651-103F-47F0-8770-322652CD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77B"/>
    <w:pPr>
      <w:spacing w:after="200" w:line="288" w:lineRule="auto"/>
    </w:pPr>
    <w:rPr>
      <w:rFonts w:ascii="Calibri" w:eastAsia="Calibri" w:hAnsi="Calibri" w:cs="Times New Roman"/>
      <w:i/>
      <w:iCs/>
      <w:sz w:val="20"/>
      <w:szCs w:val="20"/>
      <w:lang w:val="en-US" w:bidi="en-US"/>
    </w:rPr>
  </w:style>
  <w:style w:type="paragraph" w:styleId="1">
    <w:name w:val="heading 1"/>
    <w:basedOn w:val="a"/>
    <w:next w:val="a"/>
    <w:link w:val="10"/>
    <w:qFormat/>
    <w:rsid w:val="003A277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77B"/>
    <w:rPr>
      <w:rFonts w:ascii="Cambria" w:eastAsia="Times New Roman" w:hAnsi="Cambria" w:cs="Times New Roman"/>
      <w:b/>
      <w:bCs/>
      <w:i/>
      <w:iCs/>
      <w:kern w:val="32"/>
      <w:sz w:val="32"/>
      <w:szCs w:val="32"/>
      <w:lang w:val="en-US" w:bidi="en-US"/>
    </w:rPr>
  </w:style>
  <w:style w:type="paragraph" w:styleId="a3">
    <w:name w:val="Normal (Web)"/>
    <w:basedOn w:val="a"/>
    <w:uiPriority w:val="99"/>
    <w:semiHidden/>
    <w:unhideWhenUsed/>
    <w:rsid w:val="003A277B"/>
    <w:pPr>
      <w:spacing w:before="100" w:beforeAutospacing="1" w:after="100" w:afterAutospacing="1" w:line="240" w:lineRule="auto"/>
    </w:pPr>
    <w:rPr>
      <w:rFonts w:ascii="Times New Roman" w:eastAsia="Times New Roman" w:hAnsi="Times New Roman"/>
      <w:i w:val="0"/>
      <w:iCs w:val="0"/>
      <w:sz w:val="24"/>
      <w:szCs w:val="24"/>
      <w:lang w:val="ru-RU" w:eastAsia="ru-RU" w:bidi="ar-SA"/>
    </w:rPr>
  </w:style>
  <w:style w:type="paragraph" w:customStyle="1" w:styleId="11">
    <w:name w:val="Название1"/>
    <w:basedOn w:val="a"/>
    <w:rsid w:val="003A277B"/>
    <w:pPr>
      <w:spacing w:before="100" w:beforeAutospacing="1" w:after="100" w:afterAutospacing="1" w:line="240" w:lineRule="auto"/>
    </w:pPr>
    <w:rPr>
      <w:rFonts w:ascii="Times New Roman" w:eastAsia="Times New Roman" w:hAnsi="Times New Roman"/>
      <w:i w:val="0"/>
      <w:iCs w:val="0"/>
      <w:sz w:val="24"/>
      <w:szCs w:val="24"/>
      <w:lang w:val="ru-RU" w:eastAsia="ru-RU" w:bidi="ar-SA"/>
    </w:rPr>
  </w:style>
  <w:style w:type="paragraph" w:styleId="a4">
    <w:name w:val="Balloon Text"/>
    <w:basedOn w:val="a"/>
    <w:link w:val="a5"/>
    <w:uiPriority w:val="99"/>
    <w:semiHidden/>
    <w:unhideWhenUsed/>
    <w:rsid w:val="00CB3A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3A4A"/>
    <w:rPr>
      <w:rFonts w:ascii="Segoe UI" w:eastAsia="Calibri" w:hAnsi="Segoe UI" w:cs="Segoe UI"/>
      <w:i/>
      <w:iCs/>
      <w:sz w:val="18"/>
      <w:szCs w:val="18"/>
      <w:lang w:val="en-US" w:bidi="en-US"/>
    </w:rPr>
  </w:style>
  <w:style w:type="character" w:styleId="a6">
    <w:name w:val="Hyperlink"/>
    <w:basedOn w:val="a0"/>
    <w:uiPriority w:val="99"/>
    <w:unhideWhenUsed/>
    <w:rsid w:val="00CB3A4A"/>
    <w:rPr>
      <w:color w:val="0563C1" w:themeColor="hyperlink"/>
      <w:u w:val="single"/>
    </w:rPr>
  </w:style>
  <w:style w:type="paragraph" w:customStyle="1" w:styleId="ConsPlusNormal">
    <w:name w:val="ConsPlusNormal"/>
    <w:uiPriority w:val="99"/>
    <w:rsid w:val="00FA6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A66E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zhdestvenskoxavskoe-r20.gosweb.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2023-09-13T05:22:00Z</cp:lastPrinted>
  <dcterms:created xsi:type="dcterms:W3CDTF">2023-09-06T05:29:00Z</dcterms:created>
  <dcterms:modified xsi:type="dcterms:W3CDTF">2023-09-13T05:23:00Z</dcterms:modified>
</cp:coreProperties>
</file>