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BFF" w:rsidRDefault="00F52BFF" w:rsidP="00F5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292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BFF" w:rsidRDefault="00F52BFF" w:rsidP="00F5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НАРОДНЫХ ДЕПУТАТОВ</w:t>
      </w:r>
    </w:p>
    <w:p w:rsidR="00F52BFF" w:rsidRDefault="00F52BFF" w:rsidP="00F5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РОЖДЕСТВЕНСКО-ХАВСКОГО СЕЛЬСКОГО ПОСЕЛЕНИЯ</w:t>
      </w:r>
    </w:p>
    <w:p w:rsidR="00F52BFF" w:rsidRDefault="00F52BFF" w:rsidP="00F5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НОВОУСМАНСКОГО МУНИЦИПАЛЬНОГО РАЙОНА</w:t>
      </w:r>
    </w:p>
    <w:p w:rsidR="00F52BFF" w:rsidRDefault="00F52BFF" w:rsidP="00F52BF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F52BFF" w:rsidRDefault="00F52BFF" w:rsidP="00F52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Е Н И Е</w:t>
      </w:r>
    </w:p>
    <w:p w:rsidR="00F52BFF" w:rsidRDefault="00F52BFF" w:rsidP="00F52B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3735DA">
        <w:rPr>
          <w:rFonts w:ascii="Times New Roman" w:hAnsi="Times New Roman" w:cs="Times New Roman"/>
          <w:sz w:val="28"/>
          <w:szCs w:val="28"/>
        </w:rPr>
        <w:t>27</w:t>
      </w:r>
      <w:proofErr w:type="gramEnd"/>
      <w:r w:rsidR="003735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марта  2024 г. № </w:t>
      </w:r>
      <w:r w:rsidR="003735DA">
        <w:rPr>
          <w:rFonts w:ascii="Times New Roman" w:hAnsi="Times New Roman" w:cs="Times New Roman"/>
          <w:sz w:val="28"/>
          <w:szCs w:val="28"/>
        </w:rPr>
        <w:t>179</w:t>
      </w:r>
    </w:p>
    <w:p w:rsidR="00F52BFF" w:rsidRDefault="00F52BFF" w:rsidP="00F52BF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с.Рождественская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Хава</w:t>
      </w:r>
    </w:p>
    <w:p w:rsidR="00F52BFF" w:rsidRDefault="00F52BFF" w:rsidP="00F52BF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отчета об исполнении бюджета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 Воронежской области за  </w:t>
      </w:r>
    </w:p>
    <w:p w:rsidR="00F52BFF" w:rsidRDefault="00F52BFF" w:rsidP="00F52BF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месяцев 2023 года</w:t>
      </w:r>
    </w:p>
    <w:p w:rsidR="00F52BFF" w:rsidRDefault="00F52BFF" w:rsidP="00F52BFF">
      <w:pPr>
        <w:spacing w:after="0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14; ст. 14.1; ст. 35 ФЗ от 6 октября 2003 года </w:t>
      </w:r>
    </w:p>
    <w:p w:rsidR="00F52BFF" w:rsidRDefault="00F52BFF" w:rsidP="00F5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и ст. 27, 51 Устава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района, Совет народных депутатов Рождественско-Хавского сельского поселения </w:t>
      </w:r>
    </w:p>
    <w:p w:rsidR="00F52BFF" w:rsidRDefault="00F52BFF" w:rsidP="00F52BF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autoSpaceDE w:val="0"/>
        <w:autoSpaceDN w:val="0"/>
        <w:adjustRightInd w:val="0"/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F52BFF" w:rsidRDefault="00F52BFF" w:rsidP="00F5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доходной части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Рождественско</w:t>
      </w:r>
      <w:proofErr w:type="gramEnd"/>
      <w:r>
        <w:rPr>
          <w:rFonts w:ascii="Times New Roman" w:hAnsi="Times New Roman" w:cs="Times New Roman"/>
          <w:sz w:val="28"/>
          <w:szCs w:val="28"/>
        </w:rPr>
        <w:t>-Хавского  сельского поселения Новоусманского муниципального района Воронежской области за 12 месяцев  2023 года  согласно приложению 1.</w:t>
      </w:r>
    </w:p>
    <w:p w:rsidR="00F52BFF" w:rsidRDefault="00F52BFF" w:rsidP="00F52B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отчет об исполнении расходной части бюджета Рождественско-</w:t>
      </w:r>
      <w:proofErr w:type="gramStart"/>
      <w:r>
        <w:rPr>
          <w:rFonts w:ascii="Times New Roman" w:hAnsi="Times New Roman" w:cs="Times New Roman"/>
          <w:sz w:val="28"/>
          <w:szCs w:val="28"/>
        </w:rPr>
        <w:t>Хавского  сельского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Новоусманского муниципального района Воронежской области за 12 месяцев  2023 года согласно приложению 2.</w:t>
      </w:r>
    </w:p>
    <w:p w:rsidR="00F52BFF" w:rsidRDefault="00F52BFF" w:rsidP="00F52BFF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52BFF" w:rsidRPr="00F52BFF" w:rsidRDefault="00F52BFF" w:rsidP="00F52BFF">
      <w:pPr>
        <w:pStyle w:val="a4"/>
        <w:numPr>
          <w:ilvl w:val="0"/>
          <w:numId w:val="1"/>
        </w:numPr>
        <w:spacing w:after="0"/>
        <w:jc w:val="both"/>
        <w:rPr>
          <w:rStyle w:val="a3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52BFF">
        <w:rPr>
          <w:rFonts w:ascii="Times New Roman" w:hAnsi="Times New Roman" w:cs="Times New Roman"/>
          <w:sz w:val="28"/>
          <w:szCs w:val="28"/>
        </w:rPr>
        <w:t>Обнародовать данное решение  путем размещения на досках объявлений в администрации Рождественско-Хавского сельского поселения, здании  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52BFF">
        <w:rPr>
          <w:rFonts w:ascii="Times New Roman" w:hAnsi="Times New Roman" w:cs="Times New Roman"/>
          <w:sz w:val="28"/>
          <w:szCs w:val="28"/>
        </w:rPr>
        <w:t>ОУ Рождественско-</w:t>
      </w:r>
      <w:proofErr w:type="spellStart"/>
      <w:r w:rsidRPr="00F52BFF">
        <w:rPr>
          <w:rFonts w:ascii="Times New Roman" w:hAnsi="Times New Roman" w:cs="Times New Roman"/>
          <w:sz w:val="28"/>
          <w:szCs w:val="28"/>
        </w:rPr>
        <w:t>Хавская</w:t>
      </w:r>
      <w:proofErr w:type="spellEnd"/>
      <w:r w:rsidRPr="00F52BFF">
        <w:rPr>
          <w:rFonts w:ascii="Times New Roman" w:hAnsi="Times New Roman" w:cs="Times New Roman"/>
          <w:sz w:val="28"/>
          <w:szCs w:val="28"/>
        </w:rPr>
        <w:t xml:space="preserve"> СОШ и на официальном сайте Рождественско-Хавского сельского поселения в  «Интернет»</w:t>
      </w:r>
      <w:r w:rsidRPr="00F52BFF">
        <w:rPr>
          <w:rStyle w:val="a3"/>
          <w:rFonts w:ascii="Times New Roman" w:eastAsiaTheme="majorEastAsia" w:hAnsi="Times New Roman" w:cs="Times New Roman"/>
          <w:sz w:val="28"/>
          <w:szCs w:val="28"/>
        </w:rPr>
        <w:t xml:space="preserve"> </w:t>
      </w:r>
      <w:hyperlink r:id="rId6" w:history="1">
        <w:r w:rsidRPr="00F52BFF">
          <w:rPr>
            <w:rStyle w:val="a3"/>
            <w:rFonts w:ascii="Times New Roman" w:eastAsiaTheme="majorEastAsia" w:hAnsi="Times New Roman" w:cs="Times New Roman"/>
            <w:sz w:val="28"/>
            <w:szCs w:val="28"/>
          </w:rPr>
          <w:t>https://rozhdestvenskoxavskoe-r20.gosweb.gosuslugi.ru/</w:t>
        </w:r>
      </w:hyperlink>
      <w:r w:rsidRPr="00F52BFF">
        <w:rPr>
          <w:rFonts w:ascii="Times New Roman" w:hAnsi="Times New Roman" w:cs="Times New Roman"/>
          <w:sz w:val="28"/>
          <w:szCs w:val="28"/>
        </w:rPr>
        <w:t>.</w:t>
      </w:r>
      <w:hyperlink r:id="rId7" w:tgtFrame="_blank" w:history="1"/>
      <w:hyperlink r:id="rId8" w:tgtFrame="_blank" w:history="1"/>
      <w:hyperlink r:id="rId9" w:tgtFrame="_blank" w:history="1"/>
    </w:p>
    <w:p w:rsidR="00F52BFF" w:rsidRPr="00F52BFF" w:rsidRDefault="00722AAA" w:rsidP="0041189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/>
      <w:r w:rsidR="00F52BFF" w:rsidRPr="00F52BFF">
        <w:rPr>
          <w:rFonts w:ascii="Times New Roman" w:hAnsi="Times New Roman" w:cs="Times New Roman"/>
          <w:sz w:val="28"/>
          <w:szCs w:val="28"/>
        </w:rPr>
        <w:t xml:space="preserve"> Контроль </w:t>
      </w:r>
      <w:proofErr w:type="gramStart"/>
      <w:r w:rsidR="00F52BFF" w:rsidRPr="00F52BFF">
        <w:rPr>
          <w:rFonts w:ascii="Times New Roman" w:hAnsi="Times New Roman" w:cs="Times New Roman"/>
          <w:sz w:val="28"/>
          <w:szCs w:val="28"/>
        </w:rPr>
        <w:t>за  исполнение</w:t>
      </w:r>
      <w:proofErr w:type="gramEnd"/>
      <w:r w:rsidR="00F52BFF" w:rsidRPr="00F52BFF">
        <w:rPr>
          <w:rFonts w:ascii="Times New Roman" w:hAnsi="Times New Roman" w:cs="Times New Roman"/>
          <w:sz w:val="28"/>
          <w:szCs w:val="28"/>
        </w:rPr>
        <w:t xml:space="preserve">  настоящего решения возложить на главу Рождественско-Хавского сельского поселения </w:t>
      </w:r>
      <w:proofErr w:type="spellStart"/>
      <w:r w:rsidR="00F52BFF" w:rsidRPr="00F52BFF">
        <w:rPr>
          <w:rFonts w:ascii="Times New Roman" w:hAnsi="Times New Roman" w:cs="Times New Roman"/>
          <w:sz w:val="28"/>
          <w:szCs w:val="28"/>
        </w:rPr>
        <w:t>Е.В.Чиркова</w:t>
      </w:r>
      <w:proofErr w:type="spellEnd"/>
      <w:r w:rsidR="00F52BFF" w:rsidRPr="00F52BF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9"/>
        <w:gridCol w:w="4696"/>
      </w:tblGrid>
      <w:tr w:rsidR="00F52BFF" w:rsidTr="00F52BFF">
        <w:tc>
          <w:tcPr>
            <w:tcW w:w="5379" w:type="dxa"/>
          </w:tcPr>
          <w:p w:rsidR="00F52BFF" w:rsidRDefault="00F52B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BFF" w:rsidRDefault="00F52B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Рождественско-Хавского сельского поселения Новоусманского муниципального района Воронежской области</w:t>
            </w:r>
          </w:p>
          <w:p w:rsidR="00F52BFF" w:rsidRDefault="00F52B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52BFF" w:rsidRDefault="00F52B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____________________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Е.В.Чирков</w:t>
            </w:r>
            <w:proofErr w:type="spellEnd"/>
            <w:proofErr w:type="gramEnd"/>
          </w:p>
          <w:p w:rsidR="00F52BFF" w:rsidRDefault="00F52BF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3" w:type="dxa"/>
          </w:tcPr>
          <w:p w:rsidR="00F52BFF" w:rsidRDefault="00F52BFF">
            <w:pPr>
              <w:spacing w:after="0" w:line="360" w:lineRule="exact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F52BFF" w:rsidRDefault="00F52B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Председатель Совета народных депутатов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Рождественско-Хавского сельского поселения Новоусманского муниципального района Воронежской области                       </w:t>
            </w:r>
          </w:p>
          <w:p w:rsidR="00F52BFF" w:rsidRDefault="00F52BF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________________А.Л. </w:t>
            </w:r>
            <w:proofErr w:type="spellStart"/>
            <w:r w:rsidRPr="00F52BFF">
              <w:rPr>
                <w:rStyle w:val="a6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Щеблыкин</w:t>
            </w:r>
            <w:proofErr w:type="spellEnd"/>
          </w:p>
        </w:tc>
      </w:tr>
    </w:tbl>
    <w:p w:rsidR="00F52BFF" w:rsidRDefault="00F52BFF" w:rsidP="00F52BF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52BFF" w:rsidRDefault="00F52BFF" w:rsidP="00F52BFF">
      <w:pPr>
        <w:spacing w:after="0"/>
        <w:ind w:firstLine="709"/>
        <w:jc w:val="both"/>
      </w:pPr>
    </w:p>
    <w:p w:rsidR="001B6176" w:rsidRDefault="001B6176" w:rsidP="00F52BFF"/>
    <w:p w:rsidR="001B6176" w:rsidRPr="001B6176" w:rsidRDefault="001B6176" w:rsidP="001B6176"/>
    <w:p w:rsidR="001B6176" w:rsidRPr="001B6176" w:rsidRDefault="001B6176" w:rsidP="001B6176"/>
    <w:p w:rsidR="001B6176" w:rsidRPr="001B6176" w:rsidRDefault="001B6176" w:rsidP="001B6176"/>
    <w:p w:rsidR="001B6176" w:rsidRPr="001B6176" w:rsidRDefault="001B6176" w:rsidP="001B6176"/>
    <w:p w:rsidR="001B6176" w:rsidRPr="001B6176" w:rsidRDefault="001B6176" w:rsidP="001B6176"/>
    <w:p w:rsidR="001B6176" w:rsidRPr="001B6176" w:rsidRDefault="001B6176" w:rsidP="001B6176"/>
    <w:p w:rsidR="001B6176" w:rsidRPr="001B6176" w:rsidRDefault="001B6176" w:rsidP="001B6176">
      <w:bookmarkStart w:id="0" w:name="_GoBack"/>
      <w:bookmarkEnd w:id="0"/>
    </w:p>
    <w:sectPr w:rsidR="001B6176" w:rsidRPr="001B61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455F9F"/>
    <w:multiLevelType w:val="hybridMultilevel"/>
    <w:tmpl w:val="8F5C37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BFF"/>
    <w:rsid w:val="001B6176"/>
    <w:rsid w:val="003735DA"/>
    <w:rsid w:val="006C0B77"/>
    <w:rsid w:val="008242FF"/>
    <w:rsid w:val="00870751"/>
    <w:rsid w:val="00922C48"/>
    <w:rsid w:val="00B915B7"/>
    <w:rsid w:val="00EA59DF"/>
    <w:rsid w:val="00EE4070"/>
    <w:rsid w:val="00F12C76"/>
    <w:rsid w:val="00F5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5840F-30AA-491F-9ADF-FFC6C626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BF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BF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52BFF"/>
    <w:pPr>
      <w:ind w:left="720"/>
      <w:contextualSpacing/>
    </w:pPr>
  </w:style>
  <w:style w:type="table" w:styleId="a5">
    <w:name w:val="Table Grid"/>
    <w:basedOn w:val="a1"/>
    <w:uiPriority w:val="59"/>
    <w:rsid w:val="00F52B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F52B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6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hdestvensko-havskoe-r36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ozhdestvensko-havskoe-r36.gosuslugi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hdestvenskoxavskoe-r20.gosweb.gosuslugi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rhavsko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hdestvensko-havskoe-r36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320</Words>
  <Characters>1825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2024-03-26T13:04:00Z</dcterms:created>
  <dcterms:modified xsi:type="dcterms:W3CDTF">2024-03-27T06:52:00Z</dcterms:modified>
</cp:coreProperties>
</file>