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26" w:rsidRDefault="00CB6A26" w:rsidP="00CB6A26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7822DAEB" wp14:editId="6C3562E7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26" w:rsidRDefault="00CB6A26" w:rsidP="00CB6A26">
      <w:pPr>
        <w:spacing w:line="276" w:lineRule="auto"/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СОВЕТ НАРОДНЫХ ДЕПУТАТОВ</w:t>
      </w:r>
      <w:r>
        <w:rPr>
          <w:sz w:val="28"/>
          <w:szCs w:val="28"/>
          <w:lang w:eastAsia="ar-SA"/>
        </w:rPr>
        <w:t xml:space="preserve"> </w:t>
      </w:r>
    </w:p>
    <w:p w:rsidR="00CB6A26" w:rsidRPr="0079512C" w:rsidRDefault="00CB6A26" w:rsidP="00CB6A26">
      <w:pPr>
        <w:spacing w:line="276" w:lineRule="auto"/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CB6A26" w:rsidRPr="0079512C" w:rsidRDefault="00CB6A26" w:rsidP="00CB6A26">
      <w:pPr>
        <w:spacing w:line="276" w:lineRule="auto"/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ВОРОНЕЖСКОЙ ОБЛАСТИ</w:t>
      </w:r>
    </w:p>
    <w:p w:rsidR="00CB6A26" w:rsidRDefault="00CB6A26" w:rsidP="00CB6A26">
      <w:pPr>
        <w:jc w:val="center"/>
        <w:rPr>
          <w:sz w:val="28"/>
          <w:szCs w:val="28"/>
          <w:lang w:eastAsia="ar-SA"/>
        </w:rPr>
      </w:pPr>
    </w:p>
    <w:p w:rsidR="00CB6A26" w:rsidRPr="0079512C" w:rsidRDefault="00CB6A26" w:rsidP="00CB6A26">
      <w:pPr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Р Е Ш Е Н И Е</w:t>
      </w:r>
    </w:p>
    <w:p w:rsidR="00CB6A26" w:rsidRPr="00AC3A7F" w:rsidRDefault="00CB6A26" w:rsidP="00E32D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C3A7F">
        <w:rPr>
          <w:color w:val="000000"/>
          <w:sz w:val="28"/>
          <w:szCs w:val="28"/>
        </w:rPr>
        <w:t xml:space="preserve">т  </w:t>
      </w:r>
      <w:r w:rsidR="00374C62">
        <w:rPr>
          <w:color w:val="000000"/>
          <w:sz w:val="28"/>
          <w:szCs w:val="28"/>
        </w:rPr>
        <w:t xml:space="preserve">28 июня </w:t>
      </w:r>
      <w:r w:rsidRPr="00AC3A7F">
        <w:rPr>
          <w:color w:val="000000"/>
          <w:sz w:val="28"/>
          <w:szCs w:val="28"/>
        </w:rPr>
        <w:t>2024</w:t>
      </w:r>
      <w:r w:rsidR="005A39B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C3A7F">
        <w:rPr>
          <w:color w:val="000000"/>
          <w:sz w:val="28"/>
          <w:szCs w:val="28"/>
        </w:rPr>
        <w:t>г. №</w:t>
      </w:r>
      <w:r w:rsidR="00374C62">
        <w:rPr>
          <w:color w:val="000000"/>
          <w:sz w:val="28"/>
          <w:szCs w:val="28"/>
        </w:rPr>
        <w:t xml:space="preserve"> 18</w:t>
      </w:r>
      <w:r w:rsidR="004D5450">
        <w:rPr>
          <w:color w:val="000000"/>
          <w:sz w:val="28"/>
          <w:szCs w:val="28"/>
        </w:rPr>
        <w:t>8</w:t>
      </w:r>
    </w:p>
    <w:p w:rsidR="00CB6A26" w:rsidRPr="00AC3A7F" w:rsidRDefault="00CB6A26" w:rsidP="00E32DEC">
      <w:pPr>
        <w:jc w:val="both"/>
        <w:rPr>
          <w:color w:val="000000"/>
          <w:sz w:val="28"/>
          <w:szCs w:val="28"/>
        </w:rPr>
      </w:pPr>
      <w:r w:rsidRPr="00AC3A7F">
        <w:rPr>
          <w:color w:val="000000"/>
          <w:sz w:val="28"/>
          <w:szCs w:val="28"/>
        </w:rPr>
        <w:t>с. Рождественская Хава</w:t>
      </w:r>
    </w:p>
    <w:p w:rsidR="00353BBE" w:rsidRDefault="00353BBE" w:rsidP="00CB6A26">
      <w:pPr>
        <w:spacing w:line="276" w:lineRule="auto"/>
        <w:jc w:val="center"/>
      </w:pP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687C78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687C78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687C7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  </w:t>
      </w: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участии в профилактике терроризма </w:t>
      </w: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экстремизма, а также в минимизации </w:t>
      </w: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(или) ликвидации последствий </w:t>
      </w: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проявлений терроризма и экстремизма </w:t>
      </w: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территории Рождественско-Хавского</w:t>
      </w: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Новоусманского</w:t>
      </w:r>
    </w:p>
    <w:p w:rsidR="00CB6A26" w:rsidRDefault="00CB6A26" w:rsidP="00CB6A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Воронежской </w:t>
      </w:r>
    </w:p>
    <w:p w:rsidR="00CB6A26" w:rsidRDefault="00CB6A26" w:rsidP="00CB6A2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области</w:t>
      </w:r>
    </w:p>
    <w:p w:rsidR="00353BBE" w:rsidRPr="006A3B55" w:rsidRDefault="00353BBE" w:rsidP="00CB6A26">
      <w:pPr>
        <w:rPr>
          <w:sz w:val="28"/>
          <w:szCs w:val="28"/>
        </w:rPr>
      </w:pPr>
    </w:p>
    <w:p w:rsidR="00CB6A26" w:rsidRPr="00405B83" w:rsidRDefault="006A3B55" w:rsidP="00CB6A26">
      <w:pPr>
        <w:ind w:firstLine="567"/>
        <w:jc w:val="both"/>
        <w:rPr>
          <w:color w:val="000000"/>
          <w:sz w:val="28"/>
          <w:szCs w:val="28"/>
        </w:rPr>
      </w:pPr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114B4A">
        <w:rPr>
          <w:sz w:val="28"/>
          <w:szCs w:val="28"/>
        </w:rPr>
        <w:t xml:space="preserve"> Федеральн</w:t>
      </w:r>
      <w:r w:rsidR="00CB6A26">
        <w:rPr>
          <w:sz w:val="28"/>
          <w:szCs w:val="28"/>
        </w:rPr>
        <w:t>ым</w:t>
      </w:r>
      <w:r w:rsidR="00114B4A">
        <w:rPr>
          <w:sz w:val="28"/>
          <w:szCs w:val="28"/>
        </w:rPr>
        <w:t xml:space="preserve"> закон</w:t>
      </w:r>
      <w:r w:rsidR="00CB6A26">
        <w:rPr>
          <w:sz w:val="28"/>
          <w:szCs w:val="28"/>
        </w:rPr>
        <w:t>ом</w:t>
      </w:r>
      <w:r w:rsidR="00114B4A">
        <w:rPr>
          <w:sz w:val="28"/>
          <w:szCs w:val="28"/>
        </w:rPr>
        <w:t xml:space="preserve"> от </w:t>
      </w:r>
      <w:r w:rsidR="00E158CF">
        <w:rPr>
          <w:sz w:val="28"/>
          <w:szCs w:val="28"/>
        </w:rPr>
        <w:t>6</w:t>
      </w:r>
      <w:r w:rsidR="00CB6A26">
        <w:rPr>
          <w:sz w:val="28"/>
          <w:szCs w:val="28"/>
        </w:rPr>
        <w:t>.10.</w:t>
      </w:r>
      <w:r>
        <w:rPr>
          <w:sz w:val="28"/>
          <w:szCs w:val="28"/>
        </w:rPr>
        <w:t>2003 года 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687C78" w:rsidRPr="00DD0AE1">
        <w:rPr>
          <w:sz w:val="28"/>
          <w:szCs w:val="28"/>
          <w:vertAlign w:val="superscript"/>
        </w:rPr>
        <w:t>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экстремистской деятельности», </w:t>
      </w:r>
      <w:r w:rsidR="00CB6A26">
        <w:rPr>
          <w:sz w:val="28"/>
          <w:szCs w:val="28"/>
        </w:rPr>
        <w:t xml:space="preserve">руководствуясь </w:t>
      </w:r>
      <w:r w:rsidR="00CB6A26" w:rsidRPr="00405B83">
        <w:rPr>
          <w:color w:val="000000"/>
          <w:sz w:val="28"/>
          <w:szCs w:val="28"/>
        </w:rPr>
        <w:t>Уставом Рождественско-Хавского сельского поселения, Совет народных депутатов Рождественско-Хавского сельского поселения Новоусманского района Воронежской области</w:t>
      </w:r>
    </w:p>
    <w:p w:rsidR="00CB6A26" w:rsidRPr="00405B83" w:rsidRDefault="00CB6A26" w:rsidP="00CB6A26">
      <w:pPr>
        <w:ind w:firstLine="567"/>
        <w:jc w:val="both"/>
        <w:rPr>
          <w:color w:val="000000"/>
          <w:sz w:val="28"/>
          <w:szCs w:val="28"/>
        </w:rPr>
      </w:pPr>
      <w:r w:rsidRPr="00405B83">
        <w:rPr>
          <w:color w:val="000000"/>
          <w:sz w:val="28"/>
          <w:szCs w:val="28"/>
        </w:rPr>
        <w:t> </w:t>
      </w:r>
    </w:p>
    <w:p w:rsidR="00CB6A26" w:rsidRPr="00405B83" w:rsidRDefault="00CB6A26" w:rsidP="00CB6A26">
      <w:pPr>
        <w:ind w:firstLine="567"/>
        <w:jc w:val="center"/>
        <w:rPr>
          <w:color w:val="000000"/>
          <w:sz w:val="28"/>
          <w:szCs w:val="28"/>
        </w:rPr>
      </w:pPr>
      <w:r w:rsidRPr="00405B83">
        <w:rPr>
          <w:color w:val="000000"/>
          <w:sz w:val="28"/>
          <w:szCs w:val="28"/>
        </w:rPr>
        <w:t>РЕШИЛ:</w:t>
      </w:r>
    </w:p>
    <w:p w:rsidR="00687C78" w:rsidRPr="006103AD" w:rsidRDefault="00687C78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</w:t>
      </w:r>
      <w:r w:rsidR="00CB6A26" w:rsidRPr="00CB6A26">
        <w:rPr>
          <w:color w:val="000000"/>
          <w:sz w:val="28"/>
          <w:szCs w:val="28"/>
        </w:rPr>
        <w:t xml:space="preserve"> </w:t>
      </w:r>
      <w:r w:rsidR="00CB6A26" w:rsidRPr="00405B83">
        <w:rPr>
          <w:color w:val="000000"/>
          <w:sz w:val="28"/>
          <w:szCs w:val="28"/>
        </w:rPr>
        <w:t>Рождественско-Хавского сельского поселения Новоусманского района Воронежской области</w:t>
      </w:r>
      <w:r w:rsidR="00CB6A26">
        <w:rPr>
          <w:color w:val="000000"/>
          <w:sz w:val="28"/>
          <w:szCs w:val="28"/>
        </w:rPr>
        <w:t xml:space="preserve"> согласно </w:t>
      </w:r>
      <w:r w:rsidR="002C5A79" w:rsidRPr="002C5A79">
        <w:rPr>
          <w:sz w:val="28"/>
          <w:szCs w:val="28"/>
        </w:rPr>
        <w:t>прил</w:t>
      </w:r>
      <w:r w:rsidR="00CB6A26">
        <w:rPr>
          <w:sz w:val="28"/>
          <w:szCs w:val="28"/>
        </w:rPr>
        <w:t>ожению</w:t>
      </w:r>
      <w:r w:rsidR="008A226B">
        <w:rPr>
          <w:sz w:val="28"/>
          <w:szCs w:val="28"/>
        </w:rPr>
        <w:t>.</w:t>
      </w:r>
    </w:p>
    <w:p w:rsidR="00CB6A26" w:rsidRDefault="00CB6A26" w:rsidP="00CB6A26">
      <w:pPr>
        <w:ind w:left="-284"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Обнародовать данное решение  путем размещения на досках объявлений    </w:t>
      </w:r>
    </w:p>
    <w:p w:rsidR="00CB6A26" w:rsidRDefault="00CB6A26" w:rsidP="00CB6A26">
      <w:pPr>
        <w:ind w:left="-284"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администрации Рождественско-Хавского сельского поселения, здании   МКОУ </w:t>
      </w:r>
    </w:p>
    <w:p w:rsidR="00CB6A26" w:rsidRDefault="00CB6A26" w:rsidP="00CB6A26">
      <w:pPr>
        <w:ind w:left="-284" w:right="-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Рождественско-Хавская СОШ и на официальном сайте Рождественско-Хавского сельского поселения сети «Интернет» </w:t>
      </w:r>
      <w:r>
        <w:rPr>
          <w:color w:val="000000"/>
          <w:sz w:val="28"/>
          <w:szCs w:val="28"/>
        </w:rPr>
        <w:t>(</w:t>
      </w:r>
      <w:hyperlink r:id="rId8" w:history="1">
        <w:r w:rsidRPr="00AA1C12">
          <w:rPr>
            <w:rStyle w:val="aa"/>
            <w:sz w:val="28"/>
            <w:szCs w:val="28"/>
          </w:rPr>
          <w:t>https://rozhdestvenskoxavskoe-r20.gosweb.gosuslugi.ru/</w:t>
        </w:r>
      </w:hyperlink>
      <w:r>
        <w:rPr>
          <w:color w:val="000000"/>
          <w:sz w:val="28"/>
          <w:szCs w:val="28"/>
        </w:rPr>
        <w:t>).</w:t>
      </w:r>
    </w:p>
    <w:p w:rsidR="00CB6A26" w:rsidRDefault="00CB6A26" w:rsidP="00CB6A2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Контроль за  исполнением  настоящего решения возложить на главу Рождественско-Хавского сельского поселения Е.В.Чиркова.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CB6A26" w:rsidTr="00B74A1D">
        <w:tc>
          <w:tcPr>
            <w:tcW w:w="5259" w:type="dxa"/>
          </w:tcPr>
          <w:p w:rsidR="00CB6A26" w:rsidRDefault="00CB6A26" w:rsidP="00B74A1D">
            <w:pPr>
              <w:spacing w:line="360" w:lineRule="exact"/>
              <w:rPr>
                <w:sz w:val="28"/>
                <w:szCs w:val="28"/>
              </w:rPr>
            </w:pPr>
          </w:p>
          <w:p w:rsidR="00CB6A26" w:rsidRDefault="00CB6A26" w:rsidP="00B74A1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CB6A26" w:rsidRDefault="00CB6A26" w:rsidP="00B74A1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6A26" w:rsidRDefault="00CB6A26" w:rsidP="00B74A1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 Е.В.Чирков</w:t>
            </w:r>
          </w:p>
          <w:p w:rsidR="00CB6A26" w:rsidRDefault="00CB6A26" w:rsidP="00B74A1D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CB6A26" w:rsidRDefault="00CB6A26" w:rsidP="00B74A1D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B6A26" w:rsidRDefault="00CB6A26" w:rsidP="00B74A1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CB6A26" w:rsidRDefault="00CB6A26" w:rsidP="00B74A1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________________А.Л. </w:t>
            </w:r>
            <w:r w:rsidRPr="00CB6A26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Щеблыкин</w:t>
            </w:r>
          </w:p>
        </w:tc>
      </w:tr>
    </w:tbl>
    <w:p w:rsidR="005B2385" w:rsidRDefault="005B2385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E32DEC" w:rsidRDefault="00E32DEC" w:rsidP="006D5E95">
      <w:pPr>
        <w:jc w:val="center"/>
        <w:rPr>
          <w:sz w:val="28"/>
          <w:szCs w:val="28"/>
        </w:rPr>
      </w:pPr>
    </w:p>
    <w:p w:rsidR="00E32DEC" w:rsidRDefault="00E32DEC" w:rsidP="006D5E95">
      <w:pPr>
        <w:jc w:val="center"/>
        <w:rPr>
          <w:sz w:val="28"/>
          <w:szCs w:val="28"/>
        </w:rPr>
      </w:pPr>
    </w:p>
    <w:p w:rsidR="00E32DEC" w:rsidRDefault="00E32DEC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Pr="002D4F66" w:rsidRDefault="00CB6A26" w:rsidP="00CB6A2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Pr="002D4F66">
        <w:rPr>
          <w:color w:val="000000"/>
          <w:sz w:val="28"/>
          <w:szCs w:val="28"/>
        </w:rPr>
        <w:t xml:space="preserve">                     </w:t>
      </w:r>
    </w:p>
    <w:p w:rsidR="00CB6A26" w:rsidRDefault="00CB6A26" w:rsidP="00CB6A26">
      <w:pPr>
        <w:widowControl w:val="0"/>
        <w:tabs>
          <w:tab w:val="left" w:pos="6615"/>
          <w:tab w:val="right" w:pos="9639"/>
        </w:tabs>
        <w:autoSpaceDE w:val="0"/>
        <w:autoSpaceDN w:val="0"/>
        <w:adjustRightInd w:val="0"/>
        <w:jc w:val="right"/>
        <w:rPr>
          <w:rFonts w:eastAsia="TimesNewRoman,Bold"/>
          <w:bCs/>
          <w:sz w:val="28"/>
          <w:szCs w:val="28"/>
        </w:rPr>
      </w:pPr>
      <w:r w:rsidRPr="002D4F66">
        <w:rPr>
          <w:rFonts w:eastAsia="TimesNewRoman,Bold"/>
          <w:bCs/>
          <w:sz w:val="28"/>
          <w:szCs w:val="28"/>
        </w:rPr>
        <w:tab/>
        <w:t xml:space="preserve">              к решению</w:t>
      </w:r>
    </w:p>
    <w:p w:rsidR="00CB6A26" w:rsidRDefault="00CB6A26" w:rsidP="00CB6A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CB6A26" w:rsidRDefault="00CB6A26" w:rsidP="00CB6A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поселения </w:t>
      </w:r>
    </w:p>
    <w:p w:rsidR="00CB6A26" w:rsidRPr="002D4F66" w:rsidRDefault="00CB6A26" w:rsidP="00CB6A26">
      <w:pPr>
        <w:widowControl w:val="0"/>
        <w:autoSpaceDE w:val="0"/>
        <w:autoSpaceDN w:val="0"/>
        <w:adjustRightInd w:val="0"/>
        <w:jc w:val="right"/>
        <w:rPr>
          <w:rFonts w:eastAsia="TimesNewRoman,Bold"/>
          <w:bCs/>
          <w:sz w:val="28"/>
          <w:szCs w:val="28"/>
        </w:rPr>
      </w:pPr>
      <w:r w:rsidRPr="002D4F66">
        <w:rPr>
          <w:rFonts w:eastAsia="TimesNewRoman,Bold"/>
          <w:bCs/>
          <w:sz w:val="28"/>
          <w:szCs w:val="28"/>
        </w:rPr>
        <w:t xml:space="preserve">от </w:t>
      </w:r>
      <w:r w:rsidR="00E32DEC">
        <w:rPr>
          <w:rFonts w:eastAsia="TimesNewRoman,Bold"/>
          <w:bCs/>
          <w:sz w:val="28"/>
          <w:szCs w:val="28"/>
        </w:rPr>
        <w:t>28.06.</w:t>
      </w:r>
      <w:r w:rsidRPr="002D4F66">
        <w:rPr>
          <w:rFonts w:eastAsia="TimesNewRoman,Bold"/>
          <w:bCs/>
          <w:sz w:val="28"/>
          <w:szCs w:val="28"/>
        </w:rPr>
        <w:t>2024г.</w:t>
      </w:r>
      <w:r w:rsidR="00E32DEC">
        <w:rPr>
          <w:rFonts w:eastAsia="TimesNewRoman,Bold"/>
          <w:bCs/>
          <w:sz w:val="28"/>
          <w:szCs w:val="28"/>
        </w:rPr>
        <w:t xml:space="preserve"> № 188</w:t>
      </w:r>
    </w:p>
    <w:p w:rsidR="00CB6A26" w:rsidRDefault="00CB6A26" w:rsidP="006D5E95">
      <w:pPr>
        <w:jc w:val="center"/>
        <w:rPr>
          <w:sz w:val="28"/>
          <w:szCs w:val="28"/>
        </w:rPr>
      </w:pPr>
    </w:p>
    <w:p w:rsidR="00CB6A26" w:rsidRDefault="00056569" w:rsidP="00056569">
      <w:pPr>
        <w:jc w:val="center"/>
        <w:rPr>
          <w:b/>
          <w:color w:val="000000"/>
          <w:sz w:val="28"/>
          <w:szCs w:val="28"/>
        </w:rPr>
      </w:pPr>
      <w:r w:rsidRPr="00056569">
        <w:rPr>
          <w:b/>
          <w:sz w:val="28"/>
          <w:szCs w:val="28"/>
        </w:rPr>
        <w:t>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</w:t>
      </w:r>
      <w:r w:rsidRPr="00056569">
        <w:rPr>
          <w:b/>
          <w:color w:val="000000"/>
          <w:sz w:val="28"/>
          <w:szCs w:val="28"/>
        </w:rPr>
        <w:t xml:space="preserve"> Рождественско-Хавского сельского поселения Новоусманского района Воронежской области</w:t>
      </w:r>
    </w:p>
    <w:p w:rsidR="00056569" w:rsidRPr="00056569" w:rsidRDefault="00056569" w:rsidP="00056569">
      <w:pPr>
        <w:jc w:val="center"/>
        <w:rPr>
          <w:b/>
          <w:sz w:val="28"/>
          <w:szCs w:val="28"/>
        </w:rPr>
      </w:pPr>
    </w:p>
    <w:p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 Общие положения</w:t>
      </w:r>
    </w:p>
    <w:p w:rsidR="006D5E95" w:rsidRDefault="006D5E95" w:rsidP="00056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r w:rsidR="00056569" w:rsidRPr="00405B83">
        <w:rPr>
          <w:color w:val="000000"/>
          <w:sz w:val="28"/>
          <w:szCs w:val="28"/>
        </w:rPr>
        <w:t>Рождественско-Хавского сельского поселения Новоусманского района Воронежской области</w:t>
      </w:r>
      <w:r w:rsidR="00056569">
        <w:rPr>
          <w:color w:val="000000"/>
          <w:sz w:val="28"/>
          <w:szCs w:val="28"/>
        </w:rPr>
        <w:t xml:space="preserve"> </w:t>
      </w:r>
      <w:r w:rsidR="00056569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 xml:space="preserve">(далее – муниципальное образование)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777129">
        <w:rPr>
          <w:sz w:val="28"/>
          <w:szCs w:val="28"/>
        </w:rPr>
        <w:t>редставительн</w:t>
      </w:r>
      <w:r>
        <w:rPr>
          <w:sz w:val="28"/>
          <w:szCs w:val="28"/>
        </w:rPr>
        <w:t>ый</w:t>
      </w:r>
      <w:r w:rsidRPr="00777129">
        <w:rPr>
          <w:sz w:val="28"/>
          <w:szCs w:val="28"/>
        </w:rPr>
        <w:t xml:space="preserve"> орган </w:t>
      </w:r>
      <w:r w:rsidR="00056569" w:rsidRPr="00405B83">
        <w:rPr>
          <w:color w:val="000000"/>
          <w:sz w:val="28"/>
          <w:szCs w:val="28"/>
        </w:rPr>
        <w:t>Рождественско-Хавского сельского поселения Новоусманского района Воронежской области</w:t>
      </w:r>
      <w:r w:rsidR="00056569">
        <w:rPr>
          <w:color w:val="000000"/>
          <w:sz w:val="28"/>
          <w:szCs w:val="28"/>
        </w:rPr>
        <w:t xml:space="preserve"> </w:t>
      </w:r>
      <w:r w:rsidR="00056569">
        <w:rPr>
          <w:sz w:val="28"/>
          <w:szCs w:val="28"/>
        </w:rPr>
        <w:t xml:space="preserve"> </w:t>
      </w:r>
      <w:r w:rsidRPr="00777129">
        <w:rPr>
          <w:sz w:val="28"/>
          <w:szCs w:val="28"/>
        </w:rPr>
        <w:t xml:space="preserve"> </w:t>
      </w:r>
      <w:r w:rsidRPr="00CF059F">
        <w:rPr>
          <w:sz w:val="28"/>
          <w:szCs w:val="28"/>
        </w:rPr>
        <w:t>(далее – </w:t>
      </w:r>
      <w:r w:rsidR="00F23754">
        <w:rPr>
          <w:sz w:val="28"/>
          <w:szCs w:val="28"/>
        </w:rPr>
        <w:t>Представительный орган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муниципального образования </w:t>
      </w:r>
      <w:r w:rsidR="00056569" w:rsidRPr="00405B83">
        <w:rPr>
          <w:color w:val="000000"/>
          <w:sz w:val="28"/>
          <w:szCs w:val="28"/>
        </w:rPr>
        <w:t>Рождественско-Хавского сельского поселения Новоусманского района Воронежской области</w:t>
      </w:r>
      <w:r w:rsidR="00056569">
        <w:rPr>
          <w:color w:val="000000"/>
          <w:sz w:val="28"/>
          <w:szCs w:val="28"/>
        </w:rPr>
        <w:t xml:space="preserve"> </w:t>
      </w:r>
      <w:r w:rsidR="00056569">
        <w:rPr>
          <w:sz w:val="28"/>
          <w:szCs w:val="28"/>
        </w:rPr>
        <w:t xml:space="preserve"> </w:t>
      </w:r>
      <w:r w:rsidR="002C106C">
        <w:rPr>
          <w:sz w:val="28"/>
          <w:szCs w:val="28"/>
        </w:rPr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муниципального образования </w:t>
      </w:r>
      <w:r w:rsidR="00056569" w:rsidRPr="00405B83">
        <w:rPr>
          <w:color w:val="000000"/>
          <w:sz w:val="28"/>
          <w:szCs w:val="28"/>
        </w:rPr>
        <w:t>Рождественско-Хавского сельского поселения Новоусманского района Воронежской области</w:t>
      </w:r>
      <w:r w:rsidR="00056569">
        <w:rPr>
          <w:color w:val="000000"/>
          <w:sz w:val="28"/>
          <w:szCs w:val="28"/>
        </w:rPr>
        <w:t xml:space="preserve"> </w:t>
      </w:r>
      <w:r w:rsidR="00056569">
        <w:rPr>
          <w:sz w:val="28"/>
          <w:szCs w:val="28"/>
        </w:rPr>
        <w:t xml:space="preserve"> </w:t>
      </w:r>
      <w:r w:rsidR="00AF79AD" w:rsidRPr="002C106C">
        <w:rPr>
          <w:sz w:val="28"/>
          <w:szCs w:val="28"/>
        </w:rPr>
        <w:t xml:space="preserve"> 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4D5450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EB798D">
        <w:rPr>
          <w:sz w:val="28"/>
          <w:szCs w:val="28"/>
        </w:rPr>
        <w:t xml:space="preserve">. Местная администрация муниципального образования </w:t>
      </w:r>
      <w:r w:rsidR="00056569" w:rsidRPr="00405B83">
        <w:rPr>
          <w:color w:val="000000"/>
          <w:sz w:val="28"/>
          <w:szCs w:val="28"/>
        </w:rPr>
        <w:t>Рождественско-Хавского сельского поселения Новоусманского района Воронежской области</w:t>
      </w:r>
      <w:r w:rsidR="00056569">
        <w:rPr>
          <w:color w:val="000000"/>
          <w:sz w:val="28"/>
          <w:szCs w:val="28"/>
        </w:rPr>
        <w:t xml:space="preserve"> </w:t>
      </w:r>
      <w:r w:rsidR="00056569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 xml:space="preserve">информационно-пропагандистских мероприятиях по разъяснению сущности терроризма и его общественной опасности, а также по формированию у </w:t>
      </w:r>
      <w:r w:rsidRPr="00647519">
        <w:rPr>
          <w:sz w:val="28"/>
          <w:szCs w:val="28"/>
        </w:rPr>
        <w:lastRenderedPageBreak/>
        <w:t>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lastRenderedPageBreak/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3. Планирование мероприятий, направленных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местной администрацией </w:t>
      </w:r>
      <w:r w:rsidR="00056569" w:rsidRPr="00405B83">
        <w:rPr>
          <w:color w:val="000000"/>
          <w:sz w:val="28"/>
          <w:szCs w:val="28"/>
        </w:rPr>
        <w:t>Рождественско-Хавского сельского поселения Новоусманского района Воронежской области</w:t>
      </w:r>
      <w:r w:rsidR="00056569">
        <w:rPr>
          <w:color w:val="000000"/>
          <w:sz w:val="28"/>
          <w:szCs w:val="28"/>
        </w:rPr>
        <w:t xml:space="preserve">, </w:t>
      </w:r>
      <w:r w:rsidR="00632480" w:rsidRPr="00632480">
        <w:rPr>
          <w:sz w:val="28"/>
          <w:szCs w:val="28"/>
        </w:rPr>
        <w:t>в том числе</w:t>
      </w:r>
      <w:r w:rsidR="00056569">
        <w:rPr>
          <w:sz w:val="28"/>
          <w:szCs w:val="28"/>
        </w:rPr>
        <w:t>,</w:t>
      </w:r>
      <w:r w:rsidR="00632480">
        <w:rPr>
          <w:sz w:val="28"/>
          <w:szCs w:val="28"/>
        </w:rPr>
        <w:t xml:space="preserve"> с учетом протокольных поручений антитеррористической комиссии в Иркутской 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>. Глава муниципального образования 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муниципального образования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 xml:space="preserve">Представительный орган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 w:rsidSect="00BD6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9F" w:rsidRDefault="006E349F" w:rsidP="006A3B55">
      <w:r>
        <w:separator/>
      </w:r>
    </w:p>
  </w:endnote>
  <w:endnote w:type="continuationSeparator" w:id="0">
    <w:p w:rsidR="006E349F" w:rsidRDefault="006E349F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9F" w:rsidRDefault="006E349F" w:rsidP="006A3B55">
      <w:r>
        <w:separator/>
      </w:r>
    </w:p>
  </w:footnote>
  <w:footnote w:type="continuationSeparator" w:id="0">
    <w:p w:rsidR="006E349F" w:rsidRDefault="006E349F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56569"/>
    <w:rsid w:val="000C4DF6"/>
    <w:rsid w:val="00114B4A"/>
    <w:rsid w:val="001D1EDD"/>
    <w:rsid w:val="002B49D9"/>
    <w:rsid w:val="002C106C"/>
    <w:rsid w:val="002C5A79"/>
    <w:rsid w:val="0033086D"/>
    <w:rsid w:val="00353BBE"/>
    <w:rsid w:val="00374C62"/>
    <w:rsid w:val="0038575C"/>
    <w:rsid w:val="003A101C"/>
    <w:rsid w:val="003C4FF2"/>
    <w:rsid w:val="003F7215"/>
    <w:rsid w:val="004D5450"/>
    <w:rsid w:val="004F3D9B"/>
    <w:rsid w:val="00576B3E"/>
    <w:rsid w:val="005A25C0"/>
    <w:rsid w:val="005A39BF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17CAE"/>
    <w:rsid w:val="008A226B"/>
    <w:rsid w:val="008F31F7"/>
    <w:rsid w:val="00972E35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61CC5"/>
    <w:rsid w:val="00CB6A26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32DEC"/>
    <w:rsid w:val="00E91DCD"/>
    <w:rsid w:val="00EB798D"/>
    <w:rsid w:val="00ED2DA6"/>
    <w:rsid w:val="00ED5F2B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BCCE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B6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B6A26"/>
    <w:rPr>
      <w:b/>
      <w:bCs/>
    </w:rPr>
  </w:style>
  <w:style w:type="character" w:styleId="aa">
    <w:name w:val="Hyperlink"/>
    <w:uiPriority w:val="99"/>
    <w:unhideWhenUsed/>
    <w:rsid w:val="00CB6A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80EC-70B6-4821-82F3-50CA28EC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136</cp:revision>
  <cp:lastPrinted>2020-04-23T04:53:00Z</cp:lastPrinted>
  <dcterms:created xsi:type="dcterms:W3CDTF">2020-04-22T10:13:00Z</dcterms:created>
  <dcterms:modified xsi:type="dcterms:W3CDTF">2024-06-27T10:06:00Z</dcterms:modified>
</cp:coreProperties>
</file>