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7E" w:rsidRDefault="00A3367E" w:rsidP="00A336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33B347" wp14:editId="56718262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7E" w:rsidRDefault="00A3367E" w:rsidP="00A3367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3367E" w:rsidRDefault="00A3367E" w:rsidP="00A3367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A3367E" w:rsidRDefault="00A3367E" w:rsidP="00A3367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3367E" w:rsidRDefault="00A3367E" w:rsidP="00A3367E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3367E" w:rsidRDefault="00A3367E" w:rsidP="00A3367E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3367E" w:rsidRDefault="00A3367E" w:rsidP="00A3367E">
      <w:pPr>
        <w:pStyle w:val="ConsNormal0"/>
        <w:tabs>
          <w:tab w:val="left" w:pos="2805"/>
          <w:tab w:val="left" w:pos="2985"/>
          <w:tab w:val="left" w:pos="3885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3367E" w:rsidRDefault="00A3367E" w:rsidP="00A336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DE5A28">
        <w:rPr>
          <w:color w:val="000000"/>
          <w:sz w:val="28"/>
          <w:szCs w:val="28"/>
        </w:rPr>
        <w:t>03 мая</w:t>
      </w:r>
      <w:r>
        <w:rPr>
          <w:color w:val="000000"/>
          <w:sz w:val="28"/>
          <w:szCs w:val="28"/>
        </w:rPr>
        <w:t xml:space="preserve"> 2024 г. № </w:t>
      </w:r>
      <w:r w:rsidR="00DE5A28">
        <w:rPr>
          <w:color w:val="000000"/>
          <w:sz w:val="28"/>
          <w:szCs w:val="28"/>
        </w:rPr>
        <w:t>181</w:t>
      </w:r>
    </w:p>
    <w:p w:rsidR="00A3367E" w:rsidRDefault="00A3367E" w:rsidP="00A336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Рождественская Хава</w:t>
      </w:r>
    </w:p>
    <w:p w:rsidR="00A3367E" w:rsidRDefault="00A3367E" w:rsidP="00A3367E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F4459" w:rsidRDefault="00044006" w:rsidP="000330E9">
      <w:pPr>
        <w:spacing w:line="276" w:lineRule="auto"/>
        <w:rPr>
          <w:rFonts w:eastAsia="Calibri"/>
          <w:sz w:val="28"/>
          <w:szCs w:val="28"/>
        </w:rPr>
      </w:pPr>
      <w:r w:rsidRPr="001F4459">
        <w:rPr>
          <w:rFonts w:eastAsia="Calibri"/>
          <w:sz w:val="28"/>
          <w:szCs w:val="28"/>
        </w:rPr>
        <w:t xml:space="preserve">О внесении изменений в решение </w:t>
      </w:r>
    </w:p>
    <w:p w:rsidR="001F4459" w:rsidRPr="001F4459" w:rsidRDefault="00044006" w:rsidP="000330E9">
      <w:pPr>
        <w:spacing w:line="276" w:lineRule="auto"/>
        <w:rPr>
          <w:sz w:val="28"/>
          <w:szCs w:val="28"/>
        </w:rPr>
      </w:pPr>
      <w:r w:rsidRPr="001F4459">
        <w:rPr>
          <w:rFonts w:eastAsia="Calibri"/>
          <w:sz w:val="28"/>
          <w:szCs w:val="28"/>
        </w:rPr>
        <w:t xml:space="preserve">Совета народных депутатов </w:t>
      </w:r>
      <w:proofErr w:type="gramStart"/>
      <w:r w:rsidRPr="001F4459">
        <w:rPr>
          <w:rFonts w:eastAsia="Calibri"/>
          <w:sz w:val="28"/>
          <w:szCs w:val="28"/>
        </w:rPr>
        <w:t xml:space="preserve">от  </w:t>
      </w:r>
      <w:r w:rsidR="001F4459" w:rsidRPr="001F4459">
        <w:rPr>
          <w:sz w:val="28"/>
          <w:szCs w:val="28"/>
        </w:rPr>
        <w:t>27</w:t>
      </w:r>
      <w:proofErr w:type="gramEnd"/>
      <w:r w:rsidR="001F4459" w:rsidRPr="001F4459">
        <w:rPr>
          <w:sz w:val="28"/>
          <w:szCs w:val="28"/>
        </w:rPr>
        <w:t>.10.2021г. № 61</w:t>
      </w:r>
    </w:p>
    <w:p w:rsidR="001F4459" w:rsidRPr="001F4459" w:rsidRDefault="001F4459" w:rsidP="000330E9">
      <w:pPr>
        <w:spacing w:line="276" w:lineRule="auto"/>
        <w:ind w:right="3118"/>
        <w:jc w:val="both"/>
        <w:rPr>
          <w:rFonts w:eastAsia="Calibri"/>
          <w:sz w:val="28"/>
          <w:szCs w:val="28"/>
        </w:rPr>
      </w:pPr>
      <w:r w:rsidRPr="001F4459">
        <w:rPr>
          <w:rFonts w:eastAsia="Calibri"/>
          <w:sz w:val="28"/>
          <w:szCs w:val="28"/>
        </w:rPr>
        <w:t xml:space="preserve">«Об утверждении </w:t>
      </w:r>
      <w:r w:rsidRPr="001F4459">
        <w:rPr>
          <w:sz w:val="28"/>
          <w:szCs w:val="28"/>
        </w:rPr>
        <w:t xml:space="preserve">Положения </w:t>
      </w:r>
      <w:proofErr w:type="gramStart"/>
      <w:r w:rsidRPr="001F4459">
        <w:rPr>
          <w:sz w:val="28"/>
          <w:szCs w:val="28"/>
        </w:rPr>
        <w:t>о  муниципальном</w:t>
      </w:r>
      <w:proofErr w:type="gramEnd"/>
      <w:r w:rsidRPr="001F4459">
        <w:rPr>
          <w:sz w:val="28"/>
          <w:szCs w:val="28"/>
        </w:rPr>
        <w:t xml:space="preserve"> жилищном контроле на территории </w:t>
      </w:r>
      <w:r w:rsidRPr="001F4459">
        <w:rPr>
          <w:rFonts w:eastAsia="Calibri"/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области»</w:t>
      </w:r>
    </w:p>
    <w:p w:rsidR="00044006" w:rsidRPr="00611B12" w:rsidRDefault="00044006" w:rsidP="000330E9">
      <w:pPr>
        <w:spacing w:line="276" w:lineRule="auto"/>
        <w:ind w:right="3118" w:firstLine="709"/>
        <w:jc w:val="both"/>
        <w:rPr>
          <w:rFonts w:eastAsia="Calibri"/>
          <w:sz w:val="24"/>
          <w:szCs w:val="24"/>
        </w:rPr>
      </w:pPr>
    </w:p>
    <w:p w:rsidR="00044006" w:rsidRPr="00DC30F4" w:rsidRDefault="00044006" w:rsidP="000330E9">
      <w:pPr>
        <w:spacing w:line="276" w:lineRule="auto"/>
        <w:ind w:right="5102" w:firstLine="567"/>
        <w:jc w:val="both"/>
        <w:rPr>
          <w:sz w:val="24"/>
          <w:szCs w:val="24"/>
        </w:rPr>
      </w:pPr>
    </w:p>
    <w:p w:rsidR="00044006" w:rsidRPr="001F4459" w:rsidRDefault="001F4459" w:rsidP="000330E9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="00044006" w:rsidRPr="001F4459">
        <w:rPr>
          <w:sz w:val="28"/>
          <w:szCs w:val="28"/>
        </w:rPr>
        <w:t xml:space="preserve"> Федеральным</w:t>
      </w:r>
      <w:proofErr w:type="gramEnd"/>
      <w:r w:rsidR="00044006" w:rsidRPr="001F4459">
        <w:rPr>
          <w:sz w:val="28"/>
          <w:szCs w:val="28"/>
        </w:rPr>
        <w:t xml:space="preserve">  Законом от 06.10.2001. № 131-ФЗ «</w:t>
      </w:r>
      <w:proofErr w:type="gramStart"/>
      <w:r w:rsidR="00044006" w:rsidRPr="001F4459">
        <w:rPr>
          <w:sz w:val="28"/>
          <w:szCs w:val="28"/>
        </w:rPr>
        <w:t>Об  общих</w:t>
      </w:r>
      <w:proofErr w:type="gramEnd"/>
      <w:r w:rsidR="00044006" w:rsidRPr="001F4459">
        <w:rPr>
          <w:sz w:val="28"/>
          <w:szCs w:val="28"/>
        </w:rPr>
        <w:t xml:space="preserve"> принципах организации местного самоуправления»</w:t>
      </w:r>
      <w:r>
        <w:rPr>
          <w:sz w:val="28"/>
          <w:szCs w:val="28"/>
        </w:rPr>
        <w:t xml:space="preserve">, </w:t>
      </w:r>
      <w:r w:rsidR="00573C4B" w:rsidRPr="001F4459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73C4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044006" w:rsidRPr="001F4459">
        <w:rPr>
          <w:sz w:val="28"/>
          <w:szCs w:val="28"/>
        </w:rPr>
        <w:t xml:space="preserve">  Уставом </w:t>
      </w:r>
      <w:r w:rsidR="00573C4B">
        <w:rPr>
          <w:sz w:val="28"/>
          <w:szCs w:val="28"/>
        </w:rPr>
        <w:t>Рождественско-Хавского</w:t>
      </w:r>
      <w:r w:rsidR="00044006" w:rsidRPr="001F4459">
        <w:rPr>
          <w:rFonts w:eastAsia="Calibri"/>
          <w:sz w:val="28"/>
          <w:szCs w:val="28"/>
        </w:rPr>
        <w:t xml:space="preserve">  сельского поселения</w:t>
      </w:r>
      <w:r w:rsidR="00044006" w:rsidRPr="001F4459">
        <w:rPr>
          <w:sz w:val="28"/>
          <w:szCs w:val="28"/>
        </w:rPr>
        <w:t xml:space="preserve">, </w:t>
      </w:r>
      <w:r w:rsidR="00573C4B">
        <w:rPr>
          <w:sz w:val="28"/>
          <w:szCs w:val="28"/>
        </w:rPr>
        <w:t>р</w:t>
      </w:r>
      <w:r w:rsidRPr="001F4459">
        <w:rPr>
          <w:sz w:val="28"/>
          <w:szCs w:val="28"/>
        </w:rPr>
        <w:t>ассмотрев протест прокуратуры Новоусманского района от 22.04.2024  года №2-1-2024</w:t>
      </w:r>
      <w:r w:rsidR="00573C4B">
        <w:rPr>
          <w:sz w:val="28"/>
          <w:szCs w:val="28"/>
        </w:rPr>
        <w:t>,</w:t>
      </w:r>
      <w:r w:rsidRPr="001F4459">
        <w:rPr>
          <w:sz w:val="28"/>
          <w:szCs w:val="28"/>
        </w:rPr>
        <w:t xml:space="preserve"> </w:t>
      </w:r>
      <w:r w:rsidR="00044006" w:rsidRPr="001F4459">
        <w:rPr>
          <w:sz w:val="28"/>
          <w:szCs w:val="28"/>
        </w:rPr>
        <w:t xml:space="preserve">Совет народных депутатов </w:t>
      </w:r>
      <w:r w:rsidR="00573C4B">
        <w:rPr>
          <w:sz w:val="28"/>
          <w:szCs w:val="28"/>
        </w:rPr>
        <w:t xml:space="preserve">Рождественско-Хавского </w:t>
      </w:r>
      <w:r w:rsidR="00044006" w:rsidRPr="001F4459">
        <w:rPr>
          <w:rFonts w:eastAsia="Calibri"/>
          <w:sz w:val="28"/>
          <w:szCs w:val="28"/>
        </w:rPr>
        <w:t>сельского поселения</w:t>
      </w:r>
      <w:r w:rsidR="00044006" w:rsidRPr="001F4459">
        <w:rPr>
          <w:sz w:val="28"/>
          <w:szCs w:val="28"/>
        </w:rPr>
        <w:t xml:space="preserve"> </w:t>
      </w:r>
      <w:r w:rsidR="00044006" w:rsidRPr="001F44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044006" w:rsidRPr="00DC30F4" w:rsidRDefault="00044006" w:rsidP="00044006">
      <w:pPr>
        <w:ind w:firstLine="709"/>
        <w:jc w:val="center"/>
        <w:rPr>
          <w:rFonts w:eastAsia="Calibri"/>
          <w:b/>
          <w:spacing w:val="40"/>
          <w:sz w:val="24"/>
          <w:szCs w:val="24"/>
        </w:rPr>
      </w:pPr>
    </w:p>
    <w:p w:rsidR="00044006" w:rsidRPr="00573C4B" w:rsidRDefault="00573C4B" w:rsidP="00044006">
      <w:pPr>
        <w:ind w:firstLine="709"/>
        <w:jc w:val="center"/>
        <w:rPr>
          <w:rFonts w:eastAsia="Calibri"/>
          <w:b/>
          <w:spacing w:val="40"/>
          <w:sz w:val="28"/>
          <w:szCs w:val="28"/>
        </w:rPr>
      </w:pPr>
      <w:r w:rsidRPr="00573C4B">
        <w:rPr>
          <w:rFonts w:eastAsia="Calibri"/>
          <w:b/>
          <w:spacing w:val="40"/>
          <w:sz w:val="28"/>
          <w:szCs w:val="28"/>
        </w:rPr>
        <w:t>Р Е Ш И Л</w:t>
      </w:r>
      <w:r w:rsidR="00044006" w:rsidRPr="00573C4B">
        <w:rPr>
          <w:rFonts w:eastAsia="Calibri"/>
          <w:b/>
          <w:spacing w:val="40"/>
          <w:sz w:val="28"/>
          <w:szCs w:val="28"/>
        </w:rPr>
        <w:t>:</w:t>
      </w:r>
    </w:p>
    <w:p w:rsidR="00044006" w:rsidRPr="00573C4B" w:rsidRDefault="00044006" w:rsidP="0004400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044006" w:rsidRPr="00573C4B" w:rsidRDefault="00573C4B" w:rsidP="00DE5A28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44006" w:rsidRPr="00573C4B">
        <w:rPr>
          <w:sz w:val="28"/>
          <w:szCs w:val="28"/>
        </w:rPr>
        <w:t xml:space="preserve">Внести в </w:t>
      </w:r>
      <w:r w:rsidR="00044006" w:rsidRPr="00573C4B">
        <w:rPr>
          <w:rFonts w:eastAsia="Calibri"/>
          <w:sz w:val="28"/>
          <w:szCs w:val="28"/>
        </w:rPr>
        <w:t xml:space="preserve">решение Совета народных депутатов от </w:t>
      </w:r>
      <w:r w:rsidR="00044006" w:rsidRPr="00573C4B">
        <w:rPr>
          <w:color w:val="000000"/>
          <w:sz w:val="28"/>
          <w:szCs w:val="28"/>
        </w:rPr>
        <w:t>2</w:t>
      </w:r>
      <w:r w:rsidRPr="00573C4B">
        <w:rPr>
          <w:color w:val="000000"/>
          <w:sz w:val="28"/>
          <w:szCs w:val="28"/>
        </w:rPr>
        <w:t>7.10.</w:t>
      </w:r>
      <w:r w:rsidR="00044006" w:rsidRPr="00573C4B">
        <w:rPr>
          <w:color w:val="000000"/>
          <w:sz w:val="28"/>
          <w:szCs w:val="28"/>
        </w:rPr>
        <w:t>2021г. №</w:t>
      </w:r>
      <w:r w:rsidRPr="00573C4B">
        <w:rPr>
          <w:color w:val="000000"/>
          <w:sz w:val="28"/>
          <w:szCs w:val="28"/>
        </w:rPr>
        <w:t xml:space="preserve"> 61</w:t>
      </w:r>
      <w:r w:rsidR="00044006" w:rsidRPr="00573C4B">
        <w:rPr>
          <w:rFonts w:eastAsia="Calibri"/>
          <w:sz w:val="28"/>
          <w:szCs w:val="28"/>
        </w:rPr>
        <w:t xml:space="preserve"> «Об утверждении </w:t>
      </w:r>
      <w:r w:rsidR="00044006" w:rsidRPr="00573C4B">
        <w:rPr>
          <w:sz w:val="28"/>
          <w:szCs w:val="28"/>
        </w:rPr>
        <w:t>Положения о муниципальном жилищном контроле на территории</w:t>
      </w:r>
      <w:r w:rsidR="00044006" w:rsidRPr="00573C4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Рождественско-</w:t>
      </w:r>
      <w:proofErr w:type="gramStart"/>
      <w:r>
        <w:rPr>
          <w:rFonts w:eastAsia="Calibri"/>
          <w:sz w:val="28"/>
          <w:szCs w:val="28"/>
        </w:rPr>
        <w:t>Хавского</w:t>
      </w:r>
      <w:r w:rsidR="00044006" w:rsidRPr="00573C4B">
        <w:rPr>
          <w:rFonts w:eastAsia="Calibri"/>
          <w:sz w:val="28"/>
          <w:szCs w:val="28"/>
        </w:rPr>
        <w:t xml:space="preserve">  сельского</w:t>
      </w:r>
      <w:proofErr w:type="gramEnd"/>
      <w:r w:rsidR="00044006" w:rsidRPr="00573C4B">
        <w:rPr>
          <w:rFonts w:eastAsia="Calibri"/>
          <w:sz w:val="28"/>
          <w:szCs w:val="28"/>
        </w:rPr>
        <w:t xml:space="preserve"> поселения Новоусманского муниципального района Воронежской области» </w:t>
      </w:r>
      <w:r w:rsidR="00767336">
        <w:rPr>
          <w:rFonts w:eastAsia="Calibri"/>
          <w:sz w:val="28"/>
          <w:szCs w:val="28"/>
        </w:rPr>
        <w:t>( в редакции решени</w:t>
      </w:r>
      <w:r w:rsidR="00044D45">
        <w:rPr>
          <w:rFonts w:eastAsia="Calibri"/>
          <w:sz w:val="28"/>
          <w:szCs w:val="28"/>
        </w:rPr>
        <w:t>й</w:t>
      </w:r>
      <w:r w:rsidR="00767336">
        <w:rPr>
          <w:rFonts w:eastAsia="Calibri"/>
          <w:sz w:val="28"/>
          <w:szCs w:val="28"/>
        </w:rPr>
        <w:t xml:space="preserve"> от 28.12.2022 г. № 108</w:t>
      </w:r>
      <w:r w:rsidR="00044D45">
        <w:rPr>
          <w:rFonts w:eastAsia="Calibri"/>
          <w:sz w:val="28"/>
          <w:szCs w:val="28"/>
        </w:rPr>
        <w:t>, от 19.07.2023 г. № 133</w:t>
      </w:r>
      <w:r w:rsidR="00767336">
        <w:rPr>
          <w:rFonts w:eastAsia="Calibri"/>
          <w:sz w:val="28"/>
          <w:szCs w:val="28"/>
        </w:rPr>
        <w:t xml:space="preserve">) </w:t>
      </w:r>
      <w:r w:rsidR="00044006" w:rsidRPr="00573C4B">
        <w:rPr>
          <w:rFonts w:eastAsia="Calibri"/>
          <w:sz w:val="28"/>
          <w:szCs w:val="28"/>
        </w:rPr>
        <w:t xml:space="preserve">следующие изменения: </w:t>
      </w:r>
    </w:p>
    <w:p w:rsidR="00044006" w:rsidRPr="00573C4B" w:rsidRDefault="00573C4B" w:rsidP="00DE5A28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</w:t>
      </w:r>
      <w:r w:rsidR="00044006" w:rsidRPr="00573C4B">
        <w:rPr>
          <w:color w:val="000000"/>
          <w:sz w:val="28"/>
          <w:szCs w:val="28"/>
        </w:rPr>
        <w:t>Подпункт 30.6</w:t>
      </w:r>
      <w:r w:rsidR="00DE5A28">
        <w:rPr>
          <w:color w:val="000000"/>
          <w:sz w:val="28"/>
          <w:szCs w:val="28"/>
        </w:rPr>
        <w:t>.</w:t>
      </w:r>
      <w:r w:rsidR="00044006" w:rsidRPr="00573C4B">
        <w:rPr>
          <w:color w:val="000000"/>
          <w:sz w:val="28"/>
          <w:szCs w:val="28"/>
        </w:rPr>
        <w:t xml:space="preserve"> </w:t>
      </w:r>
      <w:r w:rsidR="00044006" w:rsidRPr="00573C4B">
        <w:rPr>
          <w:sz w:val="28"/>
          <w:szCs w:val="28"/>
        </w:rPr>
        <w:t>Положения о муниципальном жилищном контроле на территории</w:t>
      </w:r>
      <w:r w:rsidR="00044006" w:rsidRPr="00573C4B">
        <w:rPr>
          <w:rFonts w:eastAsia="Calibri"/>
          <w:sz w:val="28"/>
          <w:szCs w:val="28"/>
        </w:rPr>
        <w:t xml:space="preserve"> </w:t>
      </w:r>
      <w:r w:rsidRPr="00573C4B">
        <w:rPr>
          <w:rFonts w:eastAsia="Calibri"/>
          <w:sz w:val="28"/>
          <w:szCs w:val="28"/>
        </w:rPr>
        <w:t>Рождественско-</w:t>
      </w:r>
      <w:proofErr w:type="gramStart"/>
      <w:r w:rsidRPr="00573C4B">
        <w:rPr>
          <w:rFonts w:eastAsia="Calibri"/>
          <w:sz w:val="28"/>
          <w:szCs w:val="28"/>
        </w:rPr>
        <w:t>Хавского</w:t>
      </w:r>
      <w:r w:rsidR="00044006" w:rsidRPr="00573C4B">
        <w:rPr>
          <w:rFonts w:eastAsia="Calibri"/>
          <w:sz w:val="28"/>
          <w:szCs w:val="28"/>
        </w:rPr>
        <w:t xml:space="preserve">  сельского</w:t>
      </w:r>
      <w:proofErr w:type="gramEnd"/>
      <w:r w:rsidR="00044006" w:rsidRPr="00573C4B">
        <w:rPr>
          <w:rFonts w:eastAsia="Calibri"/>
          <w:sz w:val="28"/>
          <w:szCs w:val="28"/>
        </w:rPr>
        <w:t xml:space="preserve"> поселения Новоусманского муниципального района Воронежской области</w:t>
      </w:r>
      <w:r w:rsidR="00044006" w:rsidRPr="00573C4B">
        <w:rPr>
          <w:color w:val="000000"/>
          <w:sz w:val="28"/>
          <w:szCs w:val="28"/>
        </w:rPr>
        <w:t xml:space="preserve"> изложить в следующей редакции:</w:t>
      </w:r>
    </w:p>
    <w:p w:rsidR="00044006" w:rsidRPr="00573C4B" w:rsidRDefault="00044006" w:rsidP="000330E9">
      <w:pPr>
        <w:pStyle w:val="a5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3C4B">
        <w:rPr>
          <w:rFonts w:ascii="Times New Roman" w:hAnsi="Times New Roman"/>
          <w:color w:val="000000"/>
          <w:sz w:val="28"/>
          <w:szCs w:val="28"/>
        </w:rPr>
        <w:lastRenderedPageBreak/>
        <w:t xml:space="preserve">«30.6. </w:t>
      </w:r>
      <w:r w:rsidRPr="00573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6" w:anchor="dst100225" w:history="1">
        <w:r w:rsidRPr="00573C4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21</w:t>
        </w:r>
      </w:hyperlink>
      <w:r w:rsidRPr="00573C4B">
        <w:rPr>
          <w:rFonts w:ascii="Times New Roman" w:hAnsi="Times New Roman"/>
          <w:sz w:val="28"/>
          <w:szCs w:val="28"/>
          <w:shd w:val="clear" w:color="auto" w:fill="FFFFFF"/>
        </w:rPr>
        <w:t>  Федерального закона могут осуществляться в том числе на бу</w:t>
      </w:r>
      <w:r w:rsidRPr="00573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</w:t>
      </w:r>
      <w:r w:rsidR="00DE5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44006" w:rsidRPr="00573C4B" w:rsidRDefault="00044006" w:rsidP="00044006">
      <w:pPr>
        <w:pStyle w:val="a5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4006" w:rsidRPr="00573C4B" w:rsidRDefault="00044006" w:rsidP="00044006">
      <w:pPr>
        <w:pStyle w:val="a5"/>
        <w:numPr>
          <w:ilvl w:val="1"/>
          <w:numId w:val="3"/>
        </w:numPr>
        <w:spacing w:before="0" w:beforeAutospacing="0" w:after="0" w:afterAutospacing="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3C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2 к Положению изложить в следующей редакции:</w:t>
      </w:r>
    </w:p>
    <w:p w:rsidR="00044006" w:rsidRPr="00573C4B" w:rsidRDefault="00044006" w:rsidP="00044006">
      <w:pPr>
        <w:pStyle w:val="a5"/>
        <w:spacing w:before="0" w:beforeAutospacing="0" w:after="0" w:afterAutospacing="0" w:line="276" w:lineRule="auto"/>
        <w:ind w:left="128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4006" w:rsidRPr="00573C4B" w:rsidRDefault="00044006" w:rsidP="00044006">
      <w:pPr>
        <w:pStyle w:val="ConsPlusNormal"/>
        <w:spacing w:line="276" w:lineRule="auto"/>
        <w:ind w:left="36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C4B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044006" w:rsidRPr="00573C4B" w:rsidRDefault="00044006" w:rsidP="00044006">
      <w:pPr>
        <w:pStyle w:val="a6"/>
        <w:spacing w:line="276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573C4B">
        <w:rPr>
          <w:rFonts w:ascii="Times New Roman" w:hAnsi="Times New Roman"/>
          <w:sz w:val="28"/>
          <w:szCs w:val="28"/>
        </w:rPr>
        <w:t xml:space="preserve">к Положению о муниципальном </w:t>
      </w:r>
    </w:p>
    <w:p w:rsidR="00044006" w:rsidRPr="00573C4B" w:rsidRDefault="00044006" w:rsidP="00044006">
      <w:pPr>
        <w:pStyle w:val="a6"/>
        <w:spacing w:line="276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573C4B"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</w:p>
    <w:p w:rsidR="00044006" w:rsidRPr="00573C4B" w:rsidRDefault="00573C4B" w:rsidP="00044006">
      <w:pPr>
        <w:pStyle w:val="a6"/>
        <w:spacing w:line="276" w:lineRule="auto"/>
        <w:ind w:left="36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Рождественско-Хавского</w:t>
      </w:r>
      <w:r w:rsidR="00044006" w:rsidRPr="00573C4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4006" w:rsidRPr="00573C4B" w:rsidRDefault="00044006" w:rsidP="00044006">
      <w:pPr>
        <w:pStyle w:val="a6"/>
        <w:spacing w:line="276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44006" w:rsidRPr="00573C4B" w:rsidRDefault="00044006" w:rsidP="00044006">
      <w:pPr>
        <w:pStyle w:val="a6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73C4B">
        <w:rPr>
          <w:rFonts w:ascii="Times New Roman" w:hAnsi="Times New Roman"/>
          <w:b/>
          <w:sz w:val="28"/>
          <w:szCs w:val="28"/>
        </w:rPr>
        <w:t xml:space="preserve">ИНДИКАТОРЫ РИСКА </w:t>
      </w:r>
    </w:p>
    <w:p w:rsidR="00044006" w:rsidRPr="00573C4B" w:rsidRDefault="00044006" w:rsidP="00044006">
      <w:pPr>
        <w:pStyle w:val="a6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C4B">
        <w:rPr>
          <w:rFonts w:ascii="Times New Roman" w:hAnsi="Times New Roman"/>
          <w:b/>
          <w:sz w:val="28"/>
          <w:szCs w:val="28"/>
        </w:rPr>
        <w:t>нарушения обязательных требований</w:t>
      </w:r>
      <w:r w:rsidRPr="00573C4B">
        <w:rPr>
          <w:rFonts w:ascii="Times New Roman" w:hAnsi="Times New Roman"/>
          <w:b/>
          <w:bCs/>
          <w:sz w:val="28"/>
          <w:szCs w:val="28"/>
        </w:rPr>
        <w:t>,</w:t>
      </w:r>
    </w:p>
    <w:p w:rsidR="00044006" w:rsidRPr="00573C4B" w:rsidRDefault="00044006" w:rsidP="00044006">
      <w:pPr>
        <w:pStyle w:val="a6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3C4B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044006" w:rsidRPr="00573C4B" w:rsidRDefault="00044006" w:rsidP="00044006">
      <w:pPr>
        <w:pStyle w:val="a6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44006" w:rsidRPr="00573C4B" w:rsidRDefault="00044006" w:rsidP="000330E9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73C4B">
        <w:rPr>
          <w:color w:val="000000"/>
          <w:sz w:val="28"/>
          <w:szCs w:val="28"/>
        </w:rPr>
        <w:t>1.Более 3 случаев в неделю вызовов ремонтных бригад для проведения работ по устранению неисправности общего имущества в многоквартирном доме, находящемся в управлении контролируемого лица, по информации Единой диспетчерской службы, ежемесячно.</w:t>
      </w:r>
    </w:p>
    <w:p w:rsidR="00044006" w:rsidRPr="00573C4B" w:rsidRDefault="00044006" w:rsidP="000330E9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73C4B">
        <w:rPr>
          <w:color w:val="000000"/>
          <w:sz w:val="28"/>
          <w:szCs w:val="28"/>
        </w:rPr>
        <w:t>2. Факт неуплаты нанимателем коммунальных платежей свыше 1 года по информации от Управления территориями по состоянию на 31 декабря текущего года.».</w:t>
      </w:r>
    </w:p>
    <w:p w:rsidR="00044006" w:rsidRPr="00573C4B" w:rsidRDefault="00044006" w:rsidP="000330E9">
      <w:pPr>
        <w:spacing w:line="276" w:lineRule="auto"/>
        <w:ind w:firstLine="567"/>
        <w:jc w:val="both"/>
        <w:rPr>
          <w:sz w:val="28"/>
          <w:szCs w:val="28"/>
        </w:rPr>
      </w:pPr>
    </w:p>
    <w:p w:rsidR="00A3367E" w:rsidRDefault="00A3367E" w:rsidP="000330E9">
      <w:pPr>
        <w:spacing w:line="276" w:lineRule="auto"/>
        <w:ind w:left="-284" w:right="-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Обнародовать данное решение  путем размещения на досках объявлений в администрации Рождественско-Хавского сельского поселения, здании   МОУ Рождественско-</w:t>
      </w:r>
      <w:proofErr w:type="spellStart"/>
      <w:r>
        <w:rPr>
          <w:sz w:val="28"/>
          <w:szCs w:val="28"/>
        </w:rPr>
        <w:t>Хавская</w:t>
      </w:r>
      <w:proofErr w:type="spellEnd"/>
      <w:r>
        <w:rPr>
          <w:sz w:val="28"/>
          <w:szCs w:val="28"/>
        </w:rPr>
        <w:t xml:space="preserve"> СОШ и на официальном сайте Рождественско-Хавского сельского поселения сети «Интернет» </w:t>
      </w:r>
      <w:r>
        <w:rPr>
          <w:color w:val="000000"/>
          <w:sz w:val="28"/>
          <w:szCs w:val="28"/>
        </w:rPr>
        <w:t>(</w:t>
      </w:r>
      <w:hyperlink r:id="rId7" w:history="1">
        <w:r w:rsidR="00573C4B" w:rsidRPr="00AA1C12">
          <w:rPr>
            <w:rStyle w:val="a8"/>
            <w:sz w:val="28"/>
            <w:szCs w:val="28"/>
          </w:rPr>
          <w:t>https://rozhdestvenskoxavskoe-r20.gosweb.gosuslugi.ru/</w:t>
        </w:r>
      </w:hyperlink>
      <w:r>
        <w:rPr>
          <w:color w:val="000000"/>
          <w:sz w:val="28"/>
          <w:szCs w:val="28"/>
        </w:rPr>
        <w:t>).</w:t>
      </w:r>
    </w:p>
    <w:p w:rsidR="00573C4B" w:rsidRDefault="00573C4B" w:rsidP="000330E9">
      <w:pPr>
        <w:spacing w:line="276" w:lineRule="auto"/>
        <w:ind w:left="-284" w:right="-59"/>
        <w:jc w:val="both"/>
        <w:rPr>
          <w:color w:val="000000"/>
          <w:sz w:val="28"/>
          <w:szCs w:val="28"/>
        </w:rPr>
      </w:pPr>
    </w:p>
    <w:p w:rsidR="00A3367E" w:rsidRDefault="00A3367E" w:rsidP="00A3367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 настоящего решения возложить на главу Рождественско-Хавского сельского поселения </w:t>
      </w:r>
      <w:proofErr w:type="spellStart"/>
      <w:r>
        <w:rPr>
          <w:sz w:val="28"/>
          <w:szCs w:val="28"/>
        </w:rPr>
        <w:t>Е.В.Чиркова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A3367E" w:rsidTr="005D3B4F">
        <w:tc>
          <w:tcPr>
            <w:tcW w:w="5259" w:type="dxa"/>
          </w:tcPr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</w:p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proofErr w:type="spellStart"/>
            <w:r>
              <w:rPr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A3367E" w:rsidRDefault="00A3367E" w:rsidP="005D3B4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A3367E" w:rsidRDefault="00A3367E" w:rsidP="005D3B4F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A3367E" w:rsidRDefault="00A3367E" w:rsidP="005D3B4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________________А.Л. </w:t>
            </w:r>
            <w:proofErr w:type="spellStart"/>
            <w:r w:rsidRPr="00767336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402AE5" w:rsidRDefault="00402AE5"/>
    <w:sectPr w:rsidR="0040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B7"/>
    <w:multiLevelType w:val="multilevel"/>
    <w:tmpl w:val="DE3665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 w15:restartNumberingAfterBreak="0">
    <w:nsid w:val="56222C10"/>
    <w:multiLevelType w:val="multilevel"/>
    <w:tmpl w:val="47A6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E"/>
    <w:rsid w:val="000330E9"/>
    <w:rsid w:val="00044006"/>
    <w:rsid w:val="00044D45"/>
    <w:rsid w:val="001F4459"/>
    <w:rsid w:val="003B7F77"/>
    <w:rsid w:val="00402AE5"/>
    <w:rsid w:val="00573C4B"/>
    <w:rsid w:val="00767336"/>
    <w:rsid w:val="00A3367E"/>
    <w:rsid w:val="00D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3976-806C-472D-80DB-FF47557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A3367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A33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3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3367E"/>
    <w:rPr>
      <w:b/>
      <w:bCs/>
    </w:rPr>
  </w:style>
  <w:style w:type="paragraph" w:styleId="a5">
    <w:name w:val="Normal (Web)"/>
    <w:basedOn w:val="a"/>
    <w:uiPriority w:val="99"/>
    <w:unhideWhenUsed/>
    <w:rsid w:val="00A3367E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link w:val="a7"/>
    <w:qFormat/>
    <w:rsid w:val="00A3367E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locked/>
    <w:rsid w:val="00044006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44006"/>
    <w:rPr>
      <w:color w:val="0563C1"/>
      <w:u w:val="single"/>
    </w:rPr>
  </w:style>
  <w:style w:type="paragraph" w:customStyle="1" w:styleId="aligncenter">
    <w:name w:val="align_center"/>
    <w:basedOn w:val="a"/>
    <w:rsid w:val="000440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04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44006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04400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7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32c85b9806aabee8de4a1e9e0bb0830f45a4a55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2024-05-31T12:28:00Z</cp:lastPrinted>
  <dcterms:created xsi:type="dcterms:W3CDTF">2024-05-02T11:33:00Z</dcterms:created>
  <dcterms:modified xsi:type="dcterms:W3CDTF">2024-05-31T12:34:00Z</dcterms:modified>
</cp:coreProperties>
</file>