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3C7" w:rsidRDefault="00C333C7" w:rsidP="00C333C7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2925" cy="6667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3C7" w:rsidRDefault="00C333C7" w:rsidP="00C333C7">
      <w:pPr>
        <w:ind w:left="180"/>
        <w:jc w:val="center"/>
        <w:rPr>
          <w:sz w:val="28"/>
          <w:szCs w:val="28"/>
        </w:rPr>
      </w:pPr>
      <w:r>
        <w:rPr>
          <w:sz w:val="28"/>
          <w:szCs w:val="28"/>
        </w:rPr>
        <w:t>СОВЕТ НАРОДНЫХ ДЕПУТАТОВ</w:t>
      </w:r>
    </w:p>
    <w:p w:rsidR="00C333C7" w:rsidRDefault="00C333C7" w:rsidP="00C333C7">
      <w:pPr>
        <w:ind w:left="18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РОЖДЕСТВЕНСКО-ХАВСКОГО СЕЛЬСКОГО ПОСЕЛЕНИЯ</w:t>
      </w:r>
    </w:p>
    <w:p w:rsidR="00C333C7" w:rsidRDefault="00C333C7" w:rsidP="00C333C7">
      <w:pPr>
        <w:ind w:left="18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НОВОУСМАНСКОГО МУНИЦИПАЛЬНОГО РАЙОНА</w:t>
      </w:r>
    </w:p>
    <w:p w:rsidR="00C333C7" w:rsidRDefault="00C333C7" w:rsidP="00C333C7">
      <w:pPr>
        <w:ind w:left="18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333C7" w:rsidRDefault="00C333C7" w:rsidP="00C333C7">
      <w:pPr>
        <w:ind w:left="180" w:firstLine="720"/>
        <w:jc w:val="center"/>
        <w:rPr>
          <w:sz w:val="28"/>
          <w:szCs w:val="28"/>
        </w:rPr>
      </w:pPr>
    </w:p>
    <w:p w:rsidR="00C333C7" w:rsidRDefault="00C333C7" w:rsidP="00A67F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C333C7" w:rsidRDefault="00C333C7" w:rsidP="00A67FE8">
      <w:pPr>
        <w:jc w:val="center"/>
        <w:rPr>
          <w:b/>
          <w:sz w:val="28"/>
          <w:szCs w:val="28"/>
        </w:rPr>
      </w:pPr>
    </w:p>
    <w:p w:rsidR="00C333C7" w:rsidRDefault="00C333C7" w:rsidP="00C333C7">
      <w:pPr>
        <w:jc w:val="both"/>
        <w:rPr>
          <w:sz w:val="28"/>
          <w:szCs w:val="28"/>
        </w:rPr>
      </w:pPr>
      <w:r>
        <w:rPr>
          <w:sz w:val="28"/>
          <w:szCs w:val="28"/>
        </w:rPr>
        <w:t>от   20 декабря 2023 г. № 161</w:t>
      </w:r>
    </w:p>
    <w:p w:rsidR="00C333C7" w:rsidRDefault="00C333C7" w:rsidP="00C333C7">
      <w:pPr>
        <w:rPr>
          <w:sz w:val="28"/>
          <w:szCs w:val="28"/>
        </w:rPr>
      </w:pPr>
      <w:r>
        <w:rPr>
          <w:sz w:val="28"/>
          <w:szCs w:val="28"/>
        </w:rPr>
        <w:t>с. Рождественская Хава</w:t>
      </w:r>
    </w:p>
    <w:p w:rsidR="00C333C7" w:rsidRDefault="00C333C7" w:rsidP="00C333C7">
      <w:pPr>
        <w:rPr>
          <w:sz w:val="28"/>
          <w:szCs w:val="28"/>
        </w:rPr>
      </w:pPr>
    </w:p>
    <w:p w:rsidR="00D11CD0" w:rsidRDefault="00D11CD0" w:rsidP="00D11CD0">
      <w:pPr>
        <w:pStyle w:val="ConsNormal"/>
        <w:widowControl/>
        <w:ind w:right="425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передаче Контрольно-счетной палате Новоусманского муниципального района полномочий контрольно-счетного органа </w:t>
      </w:r>
      <w:r>
        <w:rPr>
          <w:rFonts w:ascii="Times New Roman" w:hAnsi="Times New Roman" w:cs="Times New Roman"/>
        </w:rPr>
        <w:t>Рождественско-Хавского</w:t>
      </w:r>
      <w:r>
        <w:rPr>
          <w:rFonts w:ascii="Times New Roman" w:hAnsi="Times New Roman" w:cs="Times New Roman"/>
        </w:rPr>
        <w:t xml:space="preserve"> сельского поселения по осуществлению внешнего муниципального финансового контроля</w:t>
      </w:r>
    </w:p>
    <w:p w:rsidR="00D11CD0" w:rsidRDefault="00D11CD0" w:rsidP="00D11CD0">
      <w:pPr>
        <w:ind w:right="4717"/>
        <w:rPr>
          <w:sz w:val="28"/>
          <w:szCs w:val="28"/>
        </w:rPr>
      </w:pPr>
    </w:p>
    <w:p w:rsidR="00D11CD0" w:rsidRPr="0041279C" w:rsidRDefault="00D11CD0" w:rsidP="00D11CD0">
      <w:pPr>
        <w:shd w:val="clear" w:color="auto" w:fill="FFFFFF"/>
        <w:spacing w:after="200" w:line="276" w:lineRule="auto"/>
        <w:ind w:firstLine="567"/>
        <w:jc w:val="both"/>
        <w:rPr>
          <w:sz w:val="28"/>
          <w:szCs w:val="28"/>
        </w:rPr>
      </w:pPr>
      <w:r w:rsidRPr="0041279C">
        <w:rPr>
          <w:sz w:val="28"/>
          <w:szCs w:val="28"/>
        </w:rPr>
        <w:t xml:space="preserve">       Руководствуясь частью 4 статьи 15 Федерального закона от 06.10.2003 г. №131-ФЗ «Об общих принципах организации местного самоуправления в Российской Федерации», частью 11 статьи 3 Федерального закона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Уставом </w:t>
      </w:r>
      <w:r>
        <w:rPr>
          <w:sz w:val="28"/>
          <w:szCs w:val="28"/>
        </w:rPr>
        <w:t>Рождественско-Хавского</w:t>
      </w:r>
      <w:r w:rsidRPr="0041279C">
        <w:rPr>
          <w:sz w:val="28"/>
          <w:szCs w:val="28"/>
        </w:rPr>
        <w:t xml:space="preserve"> сельского поселения Новоусманского муниципального района Воронежской области, в целях обеспечения исполнения полномочий контрольно-счетного органа поселения, Совет народных депутатов </w:t>
      </w:r>
      <w:r>
        <w:rPr>
          <w:sz w:val="28"/>
          <w:szCs w:val="28"/>
        </w:rPr>
        <w:t>Рождественско-Хавского</w:t>
      </w:r>
      <w:r w:rsidRPr="0041279C">
        <w:rPr>
          <w:sz w:val="28"/>
          <w:szCs w:val="28"/>
        </w:rPr>
        <w:t xml:space="preserve"> сельского поселения  Новоусманского муниципального района Воронежской области</w:t>
      </w:r>
    </w:p>
    <w:p w:rsidR="00C333C7" w:rsidRDefault="00C333C7" w:rsidP="00C333C7">
      <w:pPr>
        <w:ind w:firstLine="567"/>
        <w:jc w:val="both"/>
        <w:rPr>
          <w:color w:val="000000"/>
          <w:sz w:val="28"/>
          <w:szCs w:val="28"/>
        </w:rPr>
      </w:pPr>
    </w:p>
    <w:p w:rsidR="00C333C7" w:rsidRDefault="00C333C7" w:rsidP="00C333C7">
      <w:pPr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C333C7" w:rsidRDefault="00C333C7" w:rsidP="00C333C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D11CD0" w:rsidRPr="0041279C" w:rsidRDefault="00A67FE8" w:rsidP="00D11CD0">
      <w:pPr>
        <w:numPr>
          <w:ilvl w:val="0"/>
          <w:numId w:val="1"/>
        </w:numPr>
        <w:spacing w:after="200" w:line="276" w:lineRule="auto"/>
        <w:ind w:left="0" w:firstLine="567"/>
        <w:jc w:val="both"/>
        <w:rPr>
          <w:bCs/>
          <w:color w:val="1E1E1E"/>
          <w:sz w:val="28"/>
          <w:szCs w:val="28"/>
        </w:rPr>
      </w:pPr>
      <w:r>
        <w:rPr>
          <w:sz w:val="28"/>
          <w:szCs w:val="28"/>
        </w:rPr>
        <w:t xml:space="preserve"> </w:t>
      </w:r>
      <w:r w:rsidR="00D11CD0" w:rsidRPr="0041279C">
        <w:rPr>
          <w:sz w:val="28"/>
          <w:szCs w:val="28"/>
        </w:rPr>
        <w:t xml:space="preserve">Передать полномочия контрольно-счетного органа </w:t>
      </w:r>
      <w:r w:rsidR="00D11CD0">
        <w:rPr>
          <w:sz w:val="28"/>
          <w:szCs w:val="28"/>
        </w:rPr>
        <w:t>Рождественско-Хавского</w:t>
      </w:r>
      <w:r w:rsidR="00D11CD0" w:rsidRPr="0041279C">
        <w:rPr>
          <w:sz w:val="28"/>
          <w:szCs w:val="28"/>
        </w:rPr>
        <w:t xml:space="preserve"> сельского поселения по осуществлению внешнего муниципального финансового контроля, предусмотренные частью 2 статьи 9 Федерального закона от 7 февраля 2011 года №6</w:t>
      </w:r>
      <w:r w:rsidR="00D11CD0">
        <w:rPr>
          <w:sz w:val="28"/>
          <w:szCs w:val="28"/>
        </w:rPr>
        <w:t>-</w:t>
      </w:r>
      <w:r w:rsidR="00D11CD0" w:rsidRPr="0041279C">
        <w:rPr>
          <w:sz w:val="28"/>
          <w:szCs w:val="28"/>
        </w:rPr>
        <w:t>ФЗ «Об общих принципах организации и деятельности контрольно-счетных органов субъектов Российской Федерации и муниципальных образований», Контрольной-счетной палате Новоусманского муниципального района Воронежской области.</w:t>
      </w:r>
    </w:p>
    <w:p w:rsidR="00D11CD0" w:rsidRPr="0041279C" w:rsidRDefault="00D11CD0" w:rsidP="00D11CD0">
      <w:pPr>
        <w:numPr>
          <w:ilvl w:val="0"/>
          <w:numId w:val="1"/>
        </w:numPr>
        <w:spacing w:after="200" w:line="276" w:lineRule="auto"/>
        <w:ind w:left="0" w:firstLine="567"/>
        <w:jc w:val="both"/>
        <w:rPr>
          <w:bCs/>
          <w:color w:val="1E1E1E"/>
          <w:sz w:val="28"/>
          <w:szCs w:val="28"/>
        </w:rPr>
      </w:pPr>
      <w:r w:rsidRPr="0041279C">
        <w:rPr>
          <w:sz w:val="28"/>
          <w:szCs w:val="28"/>
        </w:rPr>
        <w:lastRenderedPageBreak/>
        <w:t xml:space="preserve">Заключить с Советом народных депутатов Новоусманского муниципального района Воронежской области Соглашение о передаче Контрольно-счетной палате Новоусманского муниципального района Воронежской области полномочий контрольно-счетного органа </w:t>
      </w:r>
      <w:r>
        <w:rPr>
          <w:sz w:val="28"/>
          <w:szCs w:val="28"/>
        </w:rPr>
        <w:t>Рождественско-Хавского</w:t>
      </w:r>
      <w:r w:rsidRPr="0041279C">
        <w:rPr>
          <w:sz w:val="28"/>
          <w:szCs w:val="28"/>
        </w:rPr>
        <w:t xml:space="preserve"> сельского поселения по осуществлению внешнего муниципального финансового контроля.</w:t>
      </w:r>
    </w:p>
    <w:p w:rsidR="00D11CD0" w:rsidRPr="0041279C" w:rsidRDefault="00D11CD0" w:rsidP="00D11CD0">
      <w:pPr>
        <w:numPr>
          <w:ilvl w:val="0"/>
          <w:numId w:val="1"/>
        </w:numPr>
        <w:spacing w:after="200" w:line="276" w:lineRule="auto"/>
        <w:ind w:left="0" w:firstLine="567"/>
        <w:jc w:val="both"/>
        <w:rPr>
          <w:bCs/>
          <w:color w:val="1E1E1E"/>
          <w:sz w:val="28"/>
          <w:szCs w:val="28"/>
        </w:rPr>
      </w:pPr>
      <w:r w:rsidRPr="0041279C">
        <w:rPr>
          <w:sz w:val="28"/>
          <w:szCs w:val="28"/>
        </w:rPr>
        <w:t xml:space="preserve">В решении о бюджете </w:t>
      </w:r>
      <w:r>
        <w:rPr>
          <w:sz w:val="28"/>
          <w:szCs w:val="28"/>
        </w:rPr>
        <w:t>Рождественско-Хавского</w:t>
      </w:r>
      <w:r w:rsidRPr="0041279C">
        <w:rPr>
          <w:sz w:val="28"/>
          <w:szCs w:val="28"/>
        </w:rPr>
        <w:t xml:space="preserve"> сельского поселения на 2024 год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41279C">
        <w:rPr>
          <w:sz w:val="28"/>
          <w:szCs w:val="28"/>
        </w:rPr>
        <w:t>и плановый период 2025-2026 годов предусмотреть отдельной строкой объем иных межбюджетных трансфертов, необходимых для осуществления передаваемых полномочий, в соответствии с заключенным Соглашением.</w:t>
      </w:r>
    </w:p>
    <w:p w:rsidR="00D11CD0" w:rsidRPr="0041279C" w:rsidRDefault="00D11CD0" w:rsidP="00D11CD0">
      <w:pPr>
        <w:numPr>
          <w:ilvl w:val="0"/>
          <w:numId w:val="1"/>
        </w:numPr>
        <w:spacing w:after="200" w:line="276" w:lineRule="auto"/>
        <w:ind w:left="0" w:firstLine="567"/>
        <w:jc w:val="both"/>
        <w:rPr>
          <w:bCs/>
          <w:color w:val="1E1E1E"/>
          <w:sz w:val="28"/>
          <w:szCs w:val="28"/>
        </w:rPr>
      </w:pPr>
      <w:r w:rsidRPr="0041279C">
        <w:rPr>
          <w:sz w:val="28"/>
          <w:szCs w:val="28"/>
        </w:rPr>
        <w:t xml:space="preserve">Обнародовать настоящее решение </w:t>
      </w:r>
      <w:r w:rsidRPr="00FE3D24">
        <w:rPr>
          <w:sz w:val="28"/>
          <w:szCs w:val="28"/>
        </w:rPr>
        <w:t>в установленном законом порядке.</w:t>
      </w:r>
    </w:p>
    <w:p w:rsidR="00C333C7" w:rsidRDefault="00C333C7" w:rsidP="00C333C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11CD0">
        <w:rPr>
          <w:sz w:val="28"/>
          <w:szCs w:val="28"/>
        </w:rPr>
        <w:t>5</w:t>
      </w:r>
      <w:r>
        <w:rPr>
          <w:sz w:val="28"/>
          <w:szCs w:val="28"/>
        </w:rPr>
        <w:t>. Контроль за исполнением настоящего решения возложить на главу Рождественско-Хавского сельского поселения ЧИРКОВА Е.В.</w:t>
      </w:r>
    </w:p>
    <w:p w:rsidR="00C333C7" w:rsidRDefault="00C333C7" w:rsidP="00C333C7">
      <w:pPr>
        <w:jc w:val="both"/>
        <w:rPr>
          <w:sz w:val="28"/>
          <w:szCs w:val="28"/>
        </w:rPr>
      </w:pPr>
    </w:p>
    <w:p w:rsidR="00C333C7" w:rsidRDefault="00C333C7" w:rsidP="00C333C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Рождественско-Хавского                      Председатель Совета              </w:t>
      </w:r>
    </w:p>
    <w:p w:rsidR="00C333C7" w:rsidRDefault="00C333C7" w:rsidP="00C333C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сельского поселения                                        народных депутатов        </w:t>
      </w:r>
    </w:p>
    <w:p w:rsidR="00C333C7" w:rsidRDefault="00C333C7" w:rsidP="00C333C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Рождественско-Хавского</w:t>
      </w:r>
    </w:p>
    <w:p w:rsidR="00C333C7" w:rsidRDefault="00C333C7" w:rsidP="00C333C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сельского поселения</w:t>
      </w:r>
    </w:p>
    <w:p w:rsidR="00C333C7" w:rsidRDefault="00C333C7" w:rsidP="00C333C7">
      <w:pPr>
        <w:jc w:val="both"/>
      </w:pPr>
      <w:r>
        <w:rPr>
          <w:bCs/>
          <w:sz w:val="28"/>
          <w:szCs w:val="28"/>
        </w:rPr>
        <w:t xml:space="preserve">  _________________Е.В. Чирков              ________________   А.Л. </w:t>
      </w:r>
      <w:proofErr w:type="spellStart"/>
      <w:r>
        <w:rPr>
          <w:bCs/>
          <w:sz w:val="28"/>
          <w:szCs w:val="28"/>
        </w:rPr>
        <w:t>Щеблыкин</w:t>
      </w:r>
      <w:proofErr w:type="spellEnd"/>
    </w:p>
    <w:p w:rsidR="00C333C7" w:rsidRDefault="00C333C7" w:rsidP="00C333C7"/>
    <w:p w:rsidR="00C333C7" w:rsidRDefault="00C333C7" w:rsidP="00A67FE8">
      <w:pPr>
        <w:jc w:val="right"/>
      </w:pPr>
    </w:p>
    <w:p w:rsidR="00A67FE8" w:rsidRDefault="00A67FE8" w:rsidP="00A67FE8">
      <w:pPr>
        <w:jc w:val="right"/>
      </w:pPr>
    </w:p>
    <w:p w:rsidR="00A67FE8" w:rsidRDefault="00A67FE8" w:rsidP="00A67FE8">
      <w:pPr>
        <w:jc w:val="right"/>
      </w:pPr>
    </w:p>
    <w:p w:rsidR="00D11CD0" w:rsidRDefault="00D11CD0" w:rsidP="00A67FE8">
      <w:pPr>
        <w:jc w:val="right"/>
      </w:pPr>
    </w:p>
    <w:p w:rsidR="00D11CD0" w:rsidRDefault="00D11CD0" w:rsidP="00A67FE8">
      <w:pPr>
        <w:jc w:val="right"/>
      </w:pPr>
    </w:p>
    <w:p w:rsidR="00D11CD0" w:rsidRDefault="00D11CD0" w:rsidP="00A67FE8">
      <w:pPr>
        <w:jc w:val="right"/>
      </w:pPr>
    </w:p>
    <w:p w:rsidR="00D11CD0" w:rsidRDefault="00D11CD0" w:rsidP="00A67FE8">
      <w:pPr>
        <w:jc w:val="right"/>
      </w:pPr>
    </w:p>
    <w:p w:rsidR="00D11CD0" w:rsidRDefault="00D11CD0" w:rsidP="00A67FE8">
      <w:pPr>
        <w:jc w:val="right"/>
      </w:pPr>
    </w:p>
    <w:p w:rsidR="00D11CD0" w:rsidRDefault="00D11CD0" w:rsidP="00A67FE8">
      <w:pPr>
        <w:jc w:val="right"/>
      </w:pPr>
    </w:p>
    <w:p w:rsidR="00D11CD0" w:rsidRDefault="00D11CD0" w:rsidP="00A67FE8">
      <w:pPr>
        <w:jc w:val="right"/>
      </w:pPr>
    </w:p>
    <w:p w:rsidR="00D11CD0" w:rsidRDefault="00D11CD0" w:rsidP="00A67FE8">
      <w:pPr>
        <w:jc w:val="right"/>
      </w:pPr>
    </w:p>
    <w:p w:rsidR="00D11CD0" w:rsidRDefault="00D11CD0" w:rsidP="00A67FE8">
      <w:pPr>
        <w:jc w:val="right"/>
      </w:pPr>
    </w:p>
    <w:p w:rsidR="00D11CD0" w:rsidRDefault="00D11CD0" w:rsidP="00A67FE8">
      <w:pPr>
        <w:jc w:val="right"/>
      </w:pPr>
    </w:p>
    <w:p w:rsidR="00D11CD0" w:rsidRDefault="00D11CD0" w:rsidP="00A67FE8">
      <w:pPr>
        <w:jc w:val="right"/>
      </w:pPr>
    </w:p>
    <w:p w:rsidR="00D11CD0" w:rsidRDefault="00D11CD0" w:rsidP="00A67FE8">
      <w:pPr>
        <w:jc w:val="right"/>
      </w:pPr>
    </w:p>
    <w:p w:rsidR="00D11CD0" w:rsidRDefault="00D11CD0" w:rsidP="00A67FE8">
      <w:pPr>
        <w:jc w:val="right"/>
      </w:pPr>
    </w:p>
    <w:p w:rsidR="00D11CD0" w:rsidRDefault="00D11CD0" w:rsidP="00A67FE8">
      <w:pPr>
        <w:jc w:val="right"/>
      </w:pPr>
    </w:p>
    <w:p w:rsidR="00D11CD0" w:rsidRDefault="00D11CD0" w:rsidP="00A67FE8">
      <w:pPr>
        <w:jc w:val="right"/>
      </w:pPr>
    </w:p>
    <w:p w:rsidR="00D11CD0" w:rsidRDefault="00D11CD0" w:rsidP="00A67FE8">
      <w:pPr>
        <w:jc w:val="right"/>
      </w:pPr>
    </w:p>
    <w:p w:rsidR="00D11CD0" w:rsidRDefault="00D11CD0" w:rsidP="00A67FE8">
      <w:pPr>
        <w:jc w:val="right"/>
      </w:pPr>
    </w:p>
    <w:p w:rsidR="00D11CD0" w:rsidRDefault="00D11CD0" w:rsidP="00A67FE8">
      <w:pPr>
        <w:jc w:val="right"/>
      </w:pPr>
    </w:p>
    <w:p w:rsidR="00C333C7" w:rsidRDefault="00C333C7" w:rsidP="00C333C7">
      <w:pPr>
        <w:jc w:val="right"/>
      </w:pPr>
      <w:r>
        <w:t xml:space="preserve">                                </w:t>
      </w:r>
    </w:p>
    <w:p w:rsidR="00C333C7" w:rsidRDefault="00C333C7" w:rsidP="00C333C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333C7" w:rsidRDefault="00C333C7" w:rsidP="00C333C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333C7" w:rsidRPr="00C333C7" w:rsidRDefault="00C333C7" w:rsidP="00C333C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333C7">
        <w:rPr>
          <w:sz w:val="28"/>
          <w:szCs w:val="28"/>
        </w:rPr>
        <w:t>СОГЛАШЕНИЕ</w:t>
      </w:r>
    </w:p>
    <w:p w:rsidR="00C333C7" w:rsidRPr="00C333C7" w:rsidRDefault="00C333C7" w:rsidP="00C333C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333C7">
        <w:rPr>
          <w:sz w:val="28"/>
          <w:szCs w:val="28"/>
        </w:rPr>
        <w:t>о передаче полномочий по осуществлению внешнего муниципального</w:t>
      </w:r>
    </w:p>
    <w:p w:rsidR="00C333C7" w:rsidRPr="001A5E17" w:rsidRDefault="00C333C7" w:rsidP="00C333C7">
      <w:pPr>
        <w:jc w:val="center"/>
        <w:rPr>
          <w:b/>
          <w:szCs w:val="28"/>
        </w:rPr>
      </w:pPr>
      <w:r w:rsidRPr="00C333C7">
        <w:rPr>
          <w:sz w:val="28"/>
          <w:szCs w:val="28"/>
        </w:rPr>
        <w:t>финансового контроля</w:t>
      </w:r>
      <w:r>
        <w:rPr>
          <w:b/>
          <w:szCs w:val="28"/>
        </w:rPr>
        <w:t xml:space="preserve"> </w:t>
      </w:r>
    </w:p>
    <w:p w:rsidR="00C333C7" w:rsidRDefault="00C333C7" w:rsidP="00C333C7">
      <w:pPr>
        <w:tabs>
          <w:tab w:val="center" w:pos="4961"/>
          <w:tab w:val="left" w:pos="6855"/>
        </w:tabs>
        <w:rPr>
          <w:i/>
          <w:szCs w:val="28"/>
          <w:vertAlign w:val="superscript"/>
        </w:rPr>
      </w:pPr>
      <w:r>
        <w:rPr>
          <w:i/>
          <w:szCs w:val="28"/>
          <w:vertAlign w:val="superscript"/>
        </w:rPr>
        <w:tab/>
      </w:r>
      <w:r>
        <w:rPr>
          <w:i/>
          <w:szCs w:val="28"/>
          <w:vertAlign w:val="superscript"/>
        </w:rPr>
        <w:tab/>
      </w:r>
    </w:p>
    <w:p w:rsidR="00C333C7" w:rsidRPr="001A5E17" w:rsidRDefault="00C333C7" w:rsidP="00C333C7">
      <w:pPr>
        <w:jc w:val="both"/>
        <w:rPr>
          <w:szCs w:val="28"/>
        </w:rPr>
      </w:pPr>
      <w:r w:rsidRPr="001A5E17">
        <w:rPr>
          <w:szCs w:val="28"/>
        </w:rPr>
        <w:t>с. Новая</w:t>
      </w:r>
      <w:r>
        <w:rPr>
          <w:szCs w:val="28"/>
        </w:rPr>
        <w:t xml:space="preserve"> </w:t>
      </w:r>
      <w:r w:rsidRPr="001A5E17">
        <w:rPr>
          <w:szCs w:val="28"/>
        </w:rPr>
        <w:t xml:space="preserve">Усмань                                                                </w:t>
      </w:r>
      <w:r>
        <w:rPr>
          <w:szCs w:val="28"/>
        </w:rPr>
        <w:t xml:space="preserve">       </w:t>
      </w:r>
      <w:proofErr w:type="gramStart"/>
      <w:r>
        <w:rPr>
          <w:szCs w:val="28"/>
        </w:rPr>
        <w:t xml:space="preserve">  </w:t>
      </w:r>
      <w:r w:rsidRPr="001A5E17">
        <w:rPr>
          <w:szCs w:val="28"/>
        </w:rPr>
        <w:t xml:space="preserve"> «</w:t>
      </w:r>
      <w:proofErr w:type="gramEnd"/>
      <w:r>
        <w:rPr>
          <w:szCs w:val="28"/>
        </w:rPr>
        <w:t>29</w:t>
      </w:r>
      <w:r w:rsidRPr="001A5E17">
        <w:rPr>
          <w:szCs w:val="28"/>
        </w:rPr>
        <w:t xml:space="preserve">» </w:t>
      </w:r>
      <w:r>
        <w:rPr>
          <w:szCs w:val="28"/>
        </w:rPr>
        <w:t xml:space="preserve">декабря </w:t>
      </w:r>
      <w:r w:rsidRPr="00D05AC3">
        <w:rPr>
          <w:szCs w:val="28"/>
        </w:rPr>
        <w:t>202</w:t>
      </w:r>
      <w:r>
        <w:rPr>
          <w:szCs w:val="28"/>
        </w:rPr>
        <w:t xml:space="preserve">3 </w:t>
      </w:r>
      <w:r w:rsidRPr="001A5E17">
        <w:rPr>
          <w:szCs w:val="28"/>
        </w:rPr>
        <w:t>г</w:t>
      </w:r>
      <w:r>
        <w:rPr>
          <w:szCs w:val="28"/>
        </w:rPr>
        <w:t>.</w:t>
      </w:r>
    </w:p>
    <w:p w:rsidR="00C333C7" w:rsidRPr="00163FF2" w:rsidRDefault="00C333C7" w:rsidP="00C333C7">
      <w:pPr>
        <w:jc w:val="both"/>
        <w:rPr>
          <w:sz w:val="22"/>
          <w:szCs w:val="22"/>
          <w:vertAlign w:val="superscript"/>
        </w:rPr>
      </w:pPr>
    </w:p>
    <w:p w:rsidR="00C333C7" w:rsidRPr="001A5E17" w:rsidRDefault="00C333C7" w:rsidP="00C333C7">
      <w:pPr>
        <w:ind w:firstLine="709"/>
        <w:jc w:val="both"/>
        <w:rPr>
          <w:szCs w:val="28"/>
        </w:rPr>
      </w:pPr>
      <w:r w:rsidRPr="001A5E17">
        <w:rPr>
          <w:szCs w:val="28"/>
        </w:rPr>
        <w:t xml:space="preserve">В целях реализации положений Бюджетного кодекса РФ, </w:t>
      </w:r>
      <w:r w:rsidRPr="00C333C7">
        <w:rPr>
          <w:szCs w:val="28"/>
        </w:rPr>
        <w:t xml:space="preserve">решения Совета народных депутатов Рождественско-Хавского сельского поселения от </w:t>
      </w:r>
      <w:r w:rsidR="00A67FE8">
        <w:rPr>
          <w:szCs w:val="28"/>
        </w:rPr>
        <w:t xml:space="preserve">20.12.2023 </w:t>
      </w:r>
      <w:r w:rsidRPr="00C333C7">
        <w:rPr>
          <w:szCs w:val="28"/>
        </w:rPr>
        <w:t xml:space="preserve"> № </w:t>
      </w:r>
      <w:r w:rsidR="00A67FE8">
        <w:rPr>
          <w:szCs w:val="28"/>
        </w:rPr>
        <w:t>161</w:t>
      </w:r>
      <w:r w:rsidRPr="00C333C7">
        <w:rPr>
          <w:szCs w:val="28"/>
        </w:rPr>
        <w:t xml:space="preserve"> «О передаче Контрольно-счетной палате Новоусманского муниципального района Воронежской области полномочий контрольно-счетного органа Рождественско-Хавского сельского поселения по осуществлению внешнего </w:t>
      </w:r>
      <w:r>
        <w:rPr>
          <w:szCs w:val="28"/>
        </w:rPr>
        <w:t xml:space="preserve">муниципального </w:t>
      </w:r>
      <w:r w:rsidRPr="00C333C7">
        <w:rPr>
          <w:szCs w:val="28"/>
        </w:rPr>
        <w:t>финансового контроля», решения Совета народных депутатов Новоусманского муниципального района от  __________ № ___ «О принятии полномочий по осуществлению внешнего муниципального финансового контроля»,</w:t>
      </w:r>
      <w:r>
        <w:rPr>
          <w:szCs w:val="28"/>
        </w:rPr>
        <w:t xml:space="preserve"> </w:t>
      </w:r>
      <w:r w:rsidRPr="001A5E17">
        <w:rPr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hyperlink r:id="rId6" w:history="1">
        <w:r w:rsidRPr="001A5E17">
          <w:rPr>
            <w:szCs w:val="28"/>
          </w:rPr>
          <w:t xml:space="preserve"> от 07.02.2011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1A5E17">
        <w:rPr>
          <w:szCs w:val="28"/>
        </w:rPr>
        <w:t xml:space="preserve">, Совет народных депутатов Новоусманского муниципального района Воронежской области (далее – представительный орган муниципального района) в лице председателя </w:t>
      </w:r>
      <w:proofErr w:type="spellStart"/>
      <w:r>
        <w:rPr>
          <w:szCs w:val="28"/>
        </w:rPr>
        <w:t>Островерховой</w:t>
      </w:r>
      <w:proofErr w:type="spellEnd"/>
      <w:r>
        <w:rPr>
          <w:szCs w:val="28"/>
        </w:rPr>
        <w:t xml:space="preserve"> Людмилы Васильевны</w:t>
      </w:r>
      <w:r w:rsidRPr="001A5E17">
        <w:rPr>
          <w:szCs w:val="28"/>
        </w:rPr>
        <w:t>, действующего на основании Устава Новоусманского муниципального района Воронежской области,</w:t>
      </w:r>
      <w:r w:rsidRPr="001A5E17">
        <w:rPr>
          <w:color w:val="000000"/>
          <w:szCs w:val="28"/>
        </w:rPr>
        <w:t xml:space="preserve"> Контрольно-счетная палата Новоусман</w:t>
      </w:r>
      <w:r>
        <w:rPr>
          <w:color w:val="000000"/>
          <w:szCs w:val="28"/>
        </w:rPr>
        <w:t>с</w:t>
      </w:r>
      <w:r w:rsidRPr="001A5E17">
        <w:rPr>
          <w:color w:val="000000"/>
          <w:szCs w:val="28"/>
        </w:rPr>
        <w:t xml:space="preserve">кого муниципального района Воронежской области в лице председателя </w:t>
      </w:r>
      <w:proofErr w:type="spellStart"/>
      <w:r>
        <w:rPr>
          <w:color w:val="000000"/>
          <w:szCs w:val="28"/>
        </w:rPr>
        <w:t>Курдюковой</w:t>
      </w:r>
      <w:proofErr w:type="spellEnd"/>
      <w:r>
        <w:rPr>
          <w:color w:val="000000"/>
          <w:szCs w:val="28"/>
        </w:rPr>
        <w:t xml:space="preserve"> Веры Николаевны</w:t>
      </w:r>
      <w:r w:rsidRPr="001A5E17">
        <w:rPr>
          <w:color w:val="000000"/>
          <w:szCs w:val="28"/>
        </w:rPr>
        <w:t>, действующ</w:t>
      </w:r>
      <w:r>
        <w:rPr>
          <w:color w:val="000000"/>
          <w:szCs w:val="28"/>
        </w:rPr>
        <w:t>его</w:t>
      </w:r>
      <w:r w:rsidRPr="001A5E17">
        <w:rPr>
          <w:color w:val="000000"/>
          <w:szCs w:val="28"/>
        </w:rPr>
        <w:t xml:space="preserve"> на основании </w:t>
      </w:r>
      <w:r>
        <w:rPr>
          <w:color w:val="000000"/>
          <w:szCs w:val="28"/>
        </w:rPr>
        <w:t xml:space="preserve">Положения </w:t>
      </w:r>
      <w:r>
        <w:t>о Контрольно-счетной палате Новоусманского муниципального района Воронежской области, утвержденного</w:t>
      </w:r>
      <w:r w:rsidRPr="001A5E17">
        <w:rPr>
          <w:color w:val="000000"/>
          <w:szCs w:val="28"/>
        </w:rPr>
        <w:t xml:space="preserve"> Решени</w:t>
      </w:r>
      <w:r>
        <w:rPr>
          <w:color w:val="000000"/>
          <w:szCs w:val="28"/>
        </w:rPr>
        <w:t>ем</w:t>
      </w:r>
      <w:r w:rsidRPr="001A5E17">
        <w:rPr>
          <w:color w:val="000000"/>
          <w:szCs w:val="28"/>
        </w:rPr>
        <w:t xml:space="preserve"> Совета депутатов Новоусман</w:t>
      </w:r>
      <w:r>
        <w:rPr>
          <w:color w:val="000000"/>
          <w:szCs w:val="28"/>
        </w:rPr>
        <w:t>с</w:t>
      </w:r>
      <w:r w:rsidRPr="001A5E17">
        <w:rPr>
          <w:color w:val="000000"/>
          <w:szCs w:val="28"/>
        </w:rPr>
        <w:t xml:space="preserve">кого муниципального района Воронежской области от </w:t>
      </w:r>
      <w:r>
        <w:rPr>
          <w:color w:val="000000"/>
          <w:szCs w:val="28"/>
        </w:rPr>
        <w:t>28</w:t>
      </w:r>
      <w:r w:rsidRPr="001A5E17">
        <w:rPr>
          <w:color w:val="000000"/>
          <w:szCs w:val="28"/>
        </w:rPr>
        <w:t>.</w:t>
      </w:r>
      <w:r>
        <w:rPr>
          <w:color w:val="000000"/>
          <w:szCs w:val="28"/>
        </w:rPr>
        <w:t>10</w:t>
      </w:r>
      <w:r w:rsidRPr="001A5E17">
        <w:rPr>
          <w:color w:val="000000"/>
          <w:szCs w:val="28"/>
        </w:rPr>
        <w:t>.20</w:t>
      </w:r>
      <w:r>
        <w:rPr>
          <w:color w:val="000000"/>
          <w:szCs w:val="28"/>
        </w:rPr>
        <w:t>21</w:t>
      </w:r>
      <w:r w:rsidRPr="001A5E17">
        <w:rPr>
          <w:color w:val="000000"/>
          <w:szCs w:val="28"/>
        </w:rPr>
        <w:t xml:space="preserve"> № </w:t>
      </w:r>
      <w:r>
        <w:rPr>
          <w:color w:val="000000"/>
          <w:szCs w:val="28"/>
        </w:rPr>
        <w:t xml:space="preserve">188 </w:t>
      </w:r>
      <w:r w:rsidRPr="001A5E17">
        <w:rPr>
          <w:color w:val="000000"/>
          <w:szCs w:val="28"/>
        </w:rPr>
        <w:t>и</w:t>
      </w:r>
      <w:r w:rsidRPr="001A5E17">
        <w:rPr>
          <w:szCs w:val="28"/>
        </w:rPr>
        <w:t xml:space="preserve"> Совет народных депутатов </w:t>
      </w:r>
      <w:r>
        <w:rPr>
          <w:szCs w:val="28"/>
        </w:rPr>
        <w:t>Рождественско-Хавского</w:t>
      </w:r>
      <w:r w:rsidRPr="001A5E17">
        <w:rPr>
          <w:szCs w:val="28"/>
        </w:rPr>
        <w:t xml:space="preserve"> сельского поселения Новоусманского муниципального района Воронежской области (далее - представительный орган поселения) в лице </w:t>
      </w:r>
      <w:r w:rsidRPr="00E871FE">
        <w:rPr>
          <w:szCs w:val="28"/>
        </w:rPr>
        <w:t xml:space="preserve">председателя </w:t>
      </w:r>
      <w:proofErr w:type="spellStart"/>
      <w:r>
        <w:rPr>
          <w:szCs w:val="28"/>
        </w:rPr>
        <w:t>Щеблыкина</w:t>
      </w:r>
      <w:proofErr w:type="spellEnd"/>
      <w:r>
        <w:rPr>
          <w:szCs w:val="28"/>
        </w:rPr>
        <w:t xml:space="preserve"> Алексея Леонидовича</w:t>
      </w:r>
      <w:r w:rsidRPr="001A5E17">
        <w:rPr>
          <w:szCs w:val="28"/>
        </w:rPr>
        <w:t>,</w:t>
      </w:r>
      <w:r w:rsidRPr="001A5E17">
        <w:rPr>
          <w:i/>
          <w:szCs w:val="28"/>
        </w:rPr>
        <w:t xml:space="preserve"> </w:t>
      </w:r>
      <w:r w:rsidRPr="001A5E17">
        <w:rPr>
          <w:color w:val="000000"/>
          <w:szCs w:val="28"/>
        </w:rPr>
        <w:t xml:space="preserve">действующего на основании Устава </w:t>
      </w:r>
      <w:r>
        <w:rPr>
          <w:color w:val="000000"/>
          <w:szCs w:val="28"/>
        </w:rPr>
        <w:t>Рождественско-Хавского</w:t>
      </w:r>
      <w:r w:rsidRPr="001A5E17">
        <w:rPr>
          <w:szCs w:val="28"/>
        </w:rPr>
        <w:t xml:space="preserve"> сельского поселения Новоусманского муниципального района Воронежской области</w:t>
      </w:r>
      <w:r w:rsidRPr="001A5E17">
        <w:rPr>
          <w:color w:val="000000"/>
          <w:szCs w:val="28"/>
        </w:rPr>
        <w:t xml:space="preserve">, далее именуемые «Стороны», </w:t>
      </w:r>
      <w:r w:rsidRPr="001A5E17">
        <w:rPr>
          <w:szCs w:val="28"/>
        </w:rPr>
        <w:t>заключили настоящее Соглашение о нижеследующем.</w:t>
      </w:r>
    </w:p>
    <w:p w:rsidR="00C333C7" w:rsidRPr="001A5E17" w:rsidRDefault="00C333C7" w:rsidP="00C333C7">
      <w:pPr>
        <w:shd w:val="clear" w:color="auto" w:fill="FFFFFF"/>
        <w:ind w:firstLine="709"/>
        <w:jc w:val="both"/>
        <w:rPr>
          <w:b/>
          <w:color w:val="000000"/>
          <w:szCs w:val="28"/>
        </w:rPr>
      </w:pPr>
      <w:r w:rsidRPr="001A5E17">
        <w:rPr>
          <w:b/>
          <w:color w:val="000000"/>
          <w:szCs w:val="28"/>
        </w:rPr>
        <w:t>1. Предмет Соглашения</w:t>
      </w:r>
    </w:p>
    <w:p w:rsidR="00C333C7" w:rsidRPr="001A5E17" w:rsidRDefault="00C333C7" w:rsidP="00C333C7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1A5E17">
        <w:rPr>
          <w:color w:val="000000"/>
          <w:szCs w:val="28"/>
        </w:rPr>
        <w:t>1.1. Предметом настоящего Соглашения является передача Контрольно-счетной палате Новоусманского муниципального района</w:t>
      </w:r>
      <w:r>
        <w:rPr>
          <w:color w:val="000000"/>
          <w:szCs w:val="28"/>
        </w:rPr>
        <w:t xml:space="preserve"> </w:t>
      </w:r>
      <w:r w:rsidRPr="001A5E17">
        <w:rPr>
          <w:szCs w:val="28"/>
        </w:rPr>
        <w:t>Воронежской области</w:t>
      </w:r>
      <w:r w:rsidRPr="001A5E17">
        <w:rPr>
          <w:color w:val="000000"/>
          <w:szCs w:val="28"/>
        </w:rPr>
        <w:t xml:space="preserve"> полномочий контрольно-счетного органа </w:t>
      </w:r>
      <w:r>
        <w:rPr>
          <w:color w:val="000000"/>
          <w:szCs w:val="28"/>
        </w:rPr>
        <w:t>Рождественско-Хавского</w:t>
      </w:r>
      <w:r w:rsidRPr="001A5E17">
        <w:rPr>
          <w:color w:val="000000"/>
          <w:szCs w:val="28"/>
        </w:rPr>
        <w:t xml:space="preserve"> сельского поселения (далее – контрольно-счетный орган поселения) по осуществлению внешнего муниципального финансового контроля и передача из бюджета </w:t>
      </w:r>
      <w:r>
        <w:rPr>
          <w:color w:val="000000"/>
          <w:szCs w:val="28"/>
        </w:rPr>
        <w:t>Рождественско-Хавского</w:t>
      </w:r>
      <w:r w:rsidRPr="001A5E17">
        <w:rPr>
          <w:color w:val="000000"/>
          <w:szCs w:val="28"/>
        </w:rPr>
        <w:t xml:space="preserve"> сельского поселения (далее – поселение) в бюджет Новоусманского муниципального</w:t>
      </w:r>
      <w:r>
        <w:rPr>
          <w:color w:val="000000"/>
          <w:szCs w:val="28"/>
        </w:rPr>
        <w:t xml:space="preserve"> </w:t>
      </w:r>
      <w:r w:rsidRPr="001A5E17">
        <w:rPr>
          <w:color w:val="000000"/>
          <w:szCs w:val="28"/>
        </w:rPr>
        <w:t>района межбюджетных трансфертов на осуществление переданных полномочий.</w:t>
      </w:r>
    </w:p>
    <w:p w:rsidR="00C333C7" w:rsidRPr="001A5E17" w:rsidRDefault="00C333C7" w:rsidP="00C333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A5E17">
        <w:rPr>
          <w:color w:val="000000"/>
          <w:szCs w:val="28"/>
        </w:rPr>
        <w:t>1.2. Контрольно-счетной палате Новоусманского муниципального района</w:t>
      </w:r>
      <w:r>
        <w:rPr>
          <w:color w:val="000000"/>
          <w:szCs w:val="28"/>
        </w:rPr>
        <w:t xml:space="preserve"> </w:t>
      </w:r>
      <w:r w:rsidRPr="001A5E17">
        <w:rPr>
          <w:szCs w:val="28"/>
        </w:rPr>
        <w:t>Воронежской области</w:t>
      </w:r>
      <w:r w:rsidRPr="001A5E17">
        <w:rPr>
          <w:color w:val="000000"/>
          <w:szCs w:val="28"/>
        </w:rPr>
        <w:t xml:space="preserve"> передаются полномочия контрольно-счетного органа поселения, установленные федеральными законами, законами Воронежской области, уставом поселения и нормативными правовыми актами поселения.</w:t>
      </w:r>
    </w:p>
    <w:p w:rsidR="00C333C7" w:rsidRPr="001A5E17" w:rsidRDefault="00C333C7" w:rsidP="00C333C7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1A5E17">
        <w:rPr>
          <w:color w:val="000000"/>
          <w:szCs w:val="28"/>
        </w:rPr>
        <w:t xml:space="preserve">1.3. Внешняя проверка годового отчета об исполнении бюджета поселения и экспертиза проекта бюджета поселения ежегодно включаются в план работы </w:t>
      </w:r>
      <w:r>
        <w:rPr>
          <w:color w:val="000000"/>
          <w:szCs w:val="28"/>
        </w:rPr>
        <w:t>К</w:t>
      </w:r>
      <w:r w:rsidRPr="001A5E17">
        <w:rPr>
          <w:color w:val="000000"/>
          <w:szCs w:val="28"/>
        </w:rPr>
        <w:t>онтрольно-счетной палаты Новоусманского муниципального района</w:t>
      </w:r>
      <w:r>
        <w:rPr>
          <w:color w:val="000000"/>
          <w:szCs w:val="28"/>
        </w:rPr>
        <w:t xml:space="preserve"> </w:t>
      </w:r>
      <w:r w:rsidRPr="001A5E17">
        <w:rPr>
          <w:szCs w:val="28"/>
        </w:rPr>
        <w:t>Воронежской области</w:t>
      </w:r>
      <w:r w:rsidRPr="001A5E17">
        <w:rPr>
          <w:color w:val="000000"/>
          <w:szCs w:val="28"/>
        </w:rPr>
        <w:t>.</w:t>
      </w:r>
    </w:p>
    <w:p w:rsidR="00C333C7" w:rsidRPr="001A5E17" w:rsidRDefault="00C333C7" w:rsidP="00C333C7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1A5E17">
        <w:rPr>
          <w:color w:val="000000"/>
          <w:szCs w:val="28"/>
        </w:rPr>
        <w:t xml:space="preserve">1.4. Другие контрольные и экспертно-аналитические мероприятия включаются в план работы </w:t>
      </w:r>
      <w:r>
        <w:rPr>
          <w:color w:val="000000"/>
          <w:szCs w:val="28"/>
        </w:rPr>
        <w:t>К</w:t>
      </w:r>
      <w:r w:rsidRPr="001A5E17">
        <w:rPr>
          <w:color w:val="000000"/>
          <w:szCs w:val="28"/>
        </w:rPr>
        <w:t>онтрольно-счетной палаты Новоусманского муниципального района</w:t>
      </w:r>
      <w:r>
        <w:rPr>
          <w:color w:val="000000"/>
          <w:szCs w:val="28"/>
        </w:rPr>
        <w:t xml:space="preserve"> </w:t>
      </w:r>
      <w:r w:rsidRPr="001A5E17">
        <w:rPr>
          <w:szCs w:val="28"/>
        </w:rPr>
        <w:t>Воронежской области</w:t>
      </w:r>
      <w:r w:rsidRPr="001A5E17">
        <w:rPr>
          <w:color w:val="000000"/>
          <w:szCs w:val="28"/>
        </w:rPr>
        <w:t xml:space="preserve"> на основании предложений органов местного самоуправления поселения, представляемых в сроки, установленные для фор</w:t>
      </w:r>
      <w:r>
        <w:rPr>
          <w:color w:val="000000"/>
          <w:szCs w:val="28"/>
        </w:rPr>
        <w:t>мирования плана работы К</w:t>
      </w:r>
      <w:r w:rsidRPr="001A5E17">
        <w:rPr>
          <w:color w:val="000000"/>
          <w:szCs w:val="28"/>
        </w:rPr>
        <w:t>онтрольно-счетной палаты Новоусманского муниципального района</w:t>
      </w:r>
      <w:r>
        <w:rPr>
          <w:color w:val="000000"/>
          <w:szCs w:val="28"/>
        </w:rPr>
        <w:t xml:space="preserve"> </w:t>
      </w:r>
      <w:r w:rsidRPr="001A5E17">
        <w:rPr>
          <w:szCs w:val="28"/>
        </w:rPr>
        <w:t>Воронежской области</w:t>
      </w:r>
      <w:r w:rsidRPr="001A5E17">
        <w:rPr>
          <w:color w:val="000000"/>
          <w:szCs w:val="28"/>
        </w:rPr>
        <w:t xml:space="preserve">. </w:t>
      </w:r>
    </w:p>
    <w:p w:rsidR="00C333C7" w:rsidRPr="001A5E17" w:rsidRDefault="00C333C7" w:rsidP="00C333C7">
      <w:pPr>
        <w:shd w:val="clear" w:color="auto" w:fill="FFFFFF"/>
        <w:ind w:firstLine="708"/>
        <w:jc w:val="both"/>
        <w:rPr>
          <w:szCs w:val="28"/>
        </w:rPr>
      </w:pPr>
      <w:r w:rsidRPr="005D73D6">
        <w:rPr>
          <w:color w:val="000000"/>
          <w:szCs w:val="28"/>
        </w:rPr>
        <w:t xml:space="preserve">Контрольные и экспертно-аналитические мероприятия в соответствии с настоящим соглашением включаются в план работы Контрольно-счетной </w:t>
      </w:r>
      <w:r w:rsidRPr="005D73D6">
        <w:rPr>
          <w:szCs w:val="28"/>
        </w:rPr>
        <w:t>палаты Новоусманского муниципального района Воронежской области отдельным разделом (подразделом).</w:t>
      </w:r>
      <w:r w:rsidRPr="001A5E17">
        <w:rPr>
          <w:szCs w:val="28"/>
        </w:rPr>
        <w:t xml:space="preserve"> Количество указанных мероприятий определяется с учетом средств, переданных на исполнение полномочий.</w:t>
      </w:r>
    </w:p>
    <w:p w:rsidR="00C333C7" w:rsidRPr="001A5E17" w:rsidRDefault="00C333C7" w:rsidP="00C333C7">
      <w:pPr>
        <w:keepNext/>
        <w:shd w:val="clear" w:color="auto" w:fill="FFFFFF"/>
        <w:ind w:left="709"/>
        <w:jc w:val="both"/>
        <w:rPr>
          <w:b/>
          <w:color w:val="000000"/>
          <w:szCs w:val="28"/>
        </w:rPr>
      </w:pPr>
      <w:r w:rsidRPr="001A5E17">
        <w:rPr>
          <w:b/>
          <w:color w:val="000000"/>
          <w:szCs w:val="28"/>
        </w:rPr>
        <w:t>2. Срок действия Соглашения</w:t>
      </w:r>
    </w:p>
    <w:p w:rsidR="00C333C7" w:rsidRPr="001A5E17" w:rsidRDefault="00C333C7" w:rsidP="00C333C7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1A5E17">
        <w:rPr>
          <w:color w:val="000000"/>
          <w:szCs w:val="28"/>
        </w:rPr>
        <w:t xml:space="preserve">2.1. Соглашение заключено на срок с </w:t>
      </w:r>
      <w:r>
        <w:rPr>
          <w:color w:val="000000"/>
          <w:szCs w:val="28"/>
        </w:rPr>
        <w:t>01 января 2024</w:t>
      </w:r>
      <w:r w:rsidRPr="001A5E17">
        <w:rPr>
          <w:color w:val="000000"/>
          <w:szCs w:val="28"/>
        </w:rPr>
        <w:t xml:space="preserve"> г. по 31 декабря </w:t>
      </w:r>
      <w:r>
        <w:rPr>
          <w:color w:val="000000"/>
          <w:szCs w:val="28"/>
        </w:rPr>
        <w:t>2026</w:t>
      </w:r>
      <w:r w:rsidRPr="001A5E17">
        <w:rPr>
          <w:color w:val="000000"/>
          <w:szCs w:val="28"/>
        </w:rPr>
        <w:t> г.</w:t>
      </w:r>
    </w:p>
    <w:p w:rsidR="00C333C7" w:rsidRPr="001A5E17" w:rsidRDefault="00C333C7" w:rsidP="00C333C7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1A5E17">
        <w:rPr>
          <w:color w:val="000000"/>
          <w:szCs w:val="28"/>
        </w:rPr>
        <w:t xml:space="preserve">2.2. </w:t>
      </w:r>
      <w:r w:rsidRPr="008D56F5">
        <w:rPr>
          <w:color w:val="000000"/>
          <w:szCs w:val="28"/>
        </w:rPr>
        <w:t>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срок три года.</w:t>
      </w:r>
    </w:p>
    <w:p w:rsidR="00C333C7" w:rsidRPr="001A5E17" w:rsidRDefault="00C333C7" w:rsidP="00C333C7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1A5E17">
        <w:rPr>
          <w:color w:val="000000"/>
          <w:szCs w:val="28"/>
        </w:rPr>
        <w:t>2.3.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C333C7" w:rsidRPr="001A5E17" w:rsidRDefault="00C333C7" w:rsidP="00C333C7">
      <w:pPr>
        <w:keepNext/>
        <w:shd w:val="clear" w:color="auto" w:fill="FFFFFF"/>
        <w:ind w:firstLine="709"/>
        <w:jc w:val="both"/>
        <w:rPr>
          <w:b/>
          <w:color w:val="000000"/>
          <w:spacing w:val="-2"/>
          <w:szCs w:val="28"/>
        </w:rPr>
      </w:pPr>
      <w:r w:rsidRPr="001A5E17">
        <w:rPr>
          <w:b/>
          <w:color w:val="000000"/>
          <w:spacing w:val="-2"/>
          <w:szCs w:val="28"/>
        </w:rPr>
        <w:t>3. Порядок определения и предоставления ежегодного объема межбюджетных трансфертов</w:t>
      </w:r>
    </w:p>
    <w:p w:rsidR="00C333C7" w:rsidRPr="009C5461" w:rsidRDefault="00C333C7" w:rsidP="00C333C7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3.1. Объем межбюджетных трансфертов на очередной финансовый год определяется в соответствии с типовыми штатными моделями администраций сельских поселений, в зависимости от численности населения и нормативами расходов на оплату труда по должностям, а также в соответствии с п.6.1  </w:t>
      </w:r>
      <w:r w:rsidRPr="009C5461">
        <w:rPr>
          <w:szCs w:val="28"/>
        </w:rPr>
        <w:t>постановления администрации Воронежской области от 28.0</w:t>
      </w:r>
      <w:r>
        <w:rPr>
          <w:szCs w:val="28"/>
        </w:rPr>
        <w:t xml:space="preserve">3.2008 № 235 «Об утверждении </w:t>
      </w:r>
      <w:r w:rsidRPr="009C5461">
        <w:rPr>
          <w:szCs w:val="28"/>
        </w:rPr>
        <w:t>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Воронежской области</w:t>
      </w:r>
      <w:r>
        <w:rPr>
          <w:szCs w:val="28"/>
        </w:rPr>
        <w:t>».</w:t>
      </w:r>
    </w:p>
    <w:p w:rsidR="00C333C7" w:rsidRDefault="00C333C7" w:rsidP="00C333C7">
      <w:pPr>
        <w:suppressAutoHyphens/>
        <w:ind w:firstLine="709"/>
        <w:jc w:val="both"/>
        <w:rPr>
          <w:szCs w:val="28"/>
        </w:rPr>
      </w:pPr>
      <w:r w:rsidRPr="00EA26EE">
        <w:rPr>
          <w:szCs w:val="28"/>
        </w:rPr>
        <w:t>3.2. Объем межбюджетных трансфертов на 2024 год составляет 20 000 (двадцать тысяч) рублей, на 2025 год 20 000 (двадцать тысяч) рублей, на 2026 год 20 000 (двадцать тысяч) рублей.</w:t>
      </w:r>
      <w:r>
        <w:rPr>
          <w:szCs w:val="28"/>
        </w:rPr>
        <w:t xml:space="preserve"> </w:t>
      </w:r>
    </w:p>
    <w:p w:rsidR="00C333C7" w:rsidRDefault="00C333C7" w:rsidP="00C333C7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3.3. Ежегодный объем межбюджетных трансфертов перечисляется двумя частями в сроки до 1 апреля (не менее ½ годового объема межбюджетных трансфертов) и до 1 октября (оставшаяся часть годового объема межбюджетных трансфертов).</w:t>
      </w:r>
    </w:p>
    <w:p w:rsidR="00C333C7" w:rsidRPr="001A5E17" w:rsidRDefault="00C333C7" w:rsidP="00C333C7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3.4. В случае корректировки расчетной суммы межбюджетных трансфертов в настоящее Соглашения вносятся соответствующие изменения.</w:t>
      </w:r>
      <w:r w:rsidRPr="001A5E17">
        <w:rPr>
          <w:szCs w:val="28"/>
        </w:rPr>
        <w:t xml:space="preserve"> </w:t>
      </w:r>
    </w:p>
    <w:p w:rsidR="00C333C7" w:rsidRPr="001A5E17" w:rsidRDefault="00C333C7" w:rsidP="00C333C7">
      <w:pPr>
        <w:keepNext/>
        <w:shd w:val="clear" w:color="auto" w:fill="FFFFFF"/>
        <w:ind w:left="709"/>
        <w:jc w:val="both"/>
        <w:rPr>
          <w:b/>
          <w:color w:val="000000"/>
          <w:spacing w:val="-2"/>
          <w:szCs w:val="28"/>
        </w:rPr>
      </w:pPr>
      <w:r w:rsidRPr="001A5E17">
        <w:rPr>
          <w:b/>
          <w:color w:val="000000"/>
          <w:spacing w:val="-2"/>
          <w:szCs w:val="28"/>
        </w:rPr>
        <w:t>4. Права и обязанности сторон</w:t>
      </w:r>
    </w:p>
    <w:p w:rsidR="00C333C7" w:rsidRPr="001A5E17" w:rsidRDefault="00C333C7" w:rsidP="00C333C7">
      <w:pPr>
        <w:shd w:val="clear" w:color="auto" w:fill="FFFFFF"/>
        <w:ind w:firstLine="720"/>
        <w:jc w:val="both"/>
        <w:rPr>
          <w:color w:val="000000"/>
          <w:szCs w:val="28"/>
          <w:vertAlign w:val="superscript"/>
        </w:rPr>
      </w:pPr>
      <w:r w:rsidRPr="001A5E17">
        <w:rPr>
          <w:color w:val="000000"/>
          <w:szCs w:val="28"/>
        </w:rPr>
        <w:t>4.1.</w:t>
      </w:r>
      <w:r>
        <w:rPr>
          <w:color w:val="000000"/>
          <w:szCs w:val="28"/>
        </w:rPr>
        <w:t xml:space="preserve"> </w:t>
      </w:r>
      <w:r w:rsidRPr="001A5E17">
        <w:rPr>
          <w:color w:val="000000"/>
          <w:szCs w:val="28"/>
        </w:rPr>
        <w:t>Совет народных депутатов Новоусманского муниципального района</w:t>
      </w:r>
      <w:r>
        <w:rPr>
          <w:color w:val="000000"/>
          <w:szCs w:val="28"/>
        </w:rPr>
        <w:t xml:space="preserve"> </w:t>
      </w:r>
      <w:r w:rsidRPr="001A5E17">
        <w:rPr>
          <w:szCs w:val="28"/>
        </w:rPr>
        <w:t>Воронежской области</w:t>
      </w:r>
      <w:r w:rsidRPr="001A5E17">
        <w:rPr>
          <w:color w:val="000000"/>
          <w:szCs w:val="28"/>
        </w:rPr>
        <w:t>:</w:t>
      </w:r>
    </w:p>
    <w:p w:rsidR="00C333C7" w:rsidRPr="001A5E17" w:rsidRDefault="00C333C7" w:rsidP="00C333C7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1A5E17">
        <w:rPr>
          <w:color w:val="000000"/>
          <w:szCs w:val="28"/>
        </w:rPr>
        <w:t>4.1.1. Устанавливает в муниципальных правовых актах полномочия Контрольно-счетной палаты Новоусманского муниципального района</w:t>
      </w:r>
      <w:r>
        <w:rPr>
          <w:color w:val="000000"/>
          <w:szCs w:val="28"/>
        </w:rPr>
        <w:t xml:space="preserve"> </w:t>
      </w:r>
      <w:r w:rsidRPr="001A5E17">
        <w:rPr>
          <w:szCs w:val="28"/>
        </w:rPr>
        <w:t>Воронежской области</w:t>
      </w:r>
      <w:r w:rsidRPr="001A5E17">
        <w:rPr>
          <w:color w:val="000000"/>
          <w:szCs w:val="28"/>
        </w:rPr>
        <w:t xml:space="preserve"> по осуществлению предусмотренных настоящим Соглашением полномочий.</w:t>
      </w:r>
    </w:p>
    <w:p w:rsidR="00C333C7" w:rsidRPr="001A5E17" w:rsidRDefault="00C333C7" w:rsidP="00C333C7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1A5E17">
        <w:rPr>
          <w:color w:val="000000"/>
          <w:szCs w:val="28"/>
        </w:rPr>
        <w:t>4.1.2. Устанавливает штатную численность Контрольно-счетной палаты Новоусманского муниципального района</w:t>
      </w:r>
      <w:r>
        <w:rPr>
          <w:color w:val="000000"/>
          <w:szCs w:val="28"/>
        </w:rPr>
        <w:t xml:space="preserve"> </w:t>
      </w:r>
      <w:r w:rsidRPr="001A5E17">
        <w:rPr>
          <w:szCs w:val="28"/>
        </w:rPr>
        <w:t>Воронежской области</w:t>
      </w:r>
      <w:r w:rsidRPr="001A5E17">
        <w:rPr>
          <w:color w:val="000000"/>
          <w:szCs w:val="28"/>
        </w:rPr>
        <w:t xml:space="preserve"> с учетом необходимости осуществления предусмотренных настоящим Соглашением полномочий.</w:t>
      </w:r>
    </w:p>
    <w:p w:rsidR="00C333C7" w:rsidRPr="001A5E17" w:rsidRDefault="00C333C7" w:rsidP="00C333C7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1A5E17">
        <w:rPr>
          <w:color w:val="000000"/>
          <w:szCs w:val="28"/>
        </w:rPr>
        <w:t>4.1.3. Может устанавливать случаи и порядок использования собственных материальных ресурсов и финансовых средств муниципального района для осуществления, предусмотренных настоящим Соглашением полномочий.</w:t>
      </w:r>
    </w:p>
    <w:p w:rsidR="00C333C7" w:rsidRPr="001A5E17" w:rsidRDefault="00C333C7" w:rsidP="00C333C7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1A5E17">
        <w:rPr>
          <w:color w:val="000000"/>
          <w:szCs w:val="28"/>
        </w:rPr>
        <w:t>4.1.4. Получает от Контрольно-счетной палаты Новоусманского муниципального района</w:t>
      </w:r>
      <w:r>
        <w:rPr>
          <w:color w:val="000000"/>
          <w:szCs w:val="28"/>
        </w:rPr>
        <w:t xml:space="preserve"> </w:t>
      </w:r>
      <w:r w:rsidRPr="001A5E17">
        <w:rPr>
          <w:szCs w:val="28"/>
        </w:rPr>
        <w:t>Воронежской области</w:t>
      </w:r>
      <w:r w:rsidRPr="001A5E17">
        <w:rPr>
          <w:color w:val="000000"/>
          <w:szCs w:val="28"/>
        </w:rPr>
        <w:t xml:space="preserve"> информацию об осуществлении предусмотренных настоящим Соглашением полномочий и результатах</w:t>
      </w:r>
      <w:r>
        <w:rPr>
          <w:color w:val="000000"/>
          <w:szCs w:val="28"/>
        </w:rPr>
        <w:t>,</w:t>
      </w:r>
      <w:r w:rsidRPr="001A5E17">
        <w:rPr>
          <w:color w:val="000000"/>
          <w:szCs w:val="28"/>
        </w:rPr>
        <w:t xml:space="preserve"> проведенных контрольных и экспертно-аналитических мероприяти</w:t>
      </w:r>
      <w:r>
        <w:rPr>
          <w:color w:val="000000"/>
          <w:szCs w:val="28"/>
        </w:rPr>
        <w:t>й</w:t>
      </w:r>
      <w:r w:rsidRPr="001A5E17">
        <w:rPr>
          <w:color w:val="000000"/>
          <w:szCs w:val="28"/>
        </w:rPr>
        <w:t>.</w:t>
      </w:r>
    </w:p>
    <w:p w:rsidR="00C333C7" w:rsidRPr="001A5E17" w:rsidRDefault="00C333C7" w:rsidP="00C333C7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1A5E17">
        <w:rPr>
          <w:color w:val="000000"/>
          <w:szCs w:val="28"/>
        </w:rPr>
        <w:t>4.2. Контрольно-счетная палата Новоусманского муниципального района</w:t>
      </w:r>
      <w:r>
        <w:rPr>
          <w:color w:val="000000"/>
          <w:szCs w:val="28"/>
        </w:rPr>
        <w:t xml:space="preserve"> </w:t>
      </w:r>
      <w:r w:rsidRPr="001A5E17">
        <w:rPr>
          <w:szCs w:val="28"/>
        </w:rPr>
        <w:t>Воронежской области</w:t>
      </w:r>
      <w:r w:rsidRPr="001A5E17">
        <w:rPr>
          <w:color w:val="000000"/>
          <w:szCs w:val="28"/>
        </w:rPr>
        <w:t>:</w:t>
      </w:r>
    </w:p>
    <w:p w:rsidR="00C333C7" w:rsidRPr="001A5E17" w:rsidRDefault="00C333C7" w:rsidP="00C333C7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1A5E17">
        <w:rPr>
          <w:color w:val="000000"/>
          <w:szCs w:val="28"/>
        </w:rPr>
        <w:t>4.2.1. Включает в планы своей работы:</w:t>
      </w:r>
    </w:p>
    <w:p w:rsidR="00C333C7" w:rsidRPr="001A5E17" w:rsidRDefault="00C333C7" w:rsidP="00C333C7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1A5E17">
        <w:rPr>
          <w:color w:val="000000"/>
          <w:szCs w:val="28"/>
        </w:rPr>
        <w:t>ежегодно - внешнюю проверку годового отчета об исполнении бюджета поселения и экспертизу проекта бюджета поселения.</w:t>
      </w:r>
    </w:p>
    <w:p w:rsidR="00C333C7" w:rsidRPr="001A5E17" w:rsidRDefault="00C333C7" w:rsidP="00C333C7">
      <w:pPr>
        <w:shd w:val="clear" w:color="auto" w:fill="FFFFFF"/>
        <w:ind w:firstLine="709"/>
        <w:jc w:val="both"/>
        <w:rPr>
          <w:szCs w:val="28"/>
        </w:rPr>
      </w:pPr>
      <w:r w:rsidRPr="001A5E17">
        <w:rPr>
          <w:szCs w:val="28"/>
        </w:rPr>
        <w:t>в сроки, не противоречащие законодательству – иные контрольные и экспертно-аналитические мероприятия с учетом финансовых средств на их исполнение.</w:t>
      </w:r>
    </w:p>
    <w:p w:rsidR="00C333C7" w:rsidRPr="001A5E17" w:rsidRDefault="00C333C7" w:rsidP="00C333C7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1A5E17">
        <w:rPr>
          <w:color w:val="000000"/>
          <w:szCs w:val="28"/>
        </w:rPr>
        <w:t>4.2.2.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законодательством).</w:t>
      </w:r>
    </w:p>
    <w:p w:rsidR="00C333C7" w:rsidRPr="001A5E17" w:rsidRDefault="00C333C7" w:rsidP="00C333C7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1A5E17">
        <w:rPr>
          <w:color w:val="000000"/>
          <w:szCs w:val="28"/>
        </w:rPr>
        <w:t>4.2.3.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поселения.</w:t>
      </w:r>
    </w:p>
    <w:p w:rsidR="00C333C7" w:rsidRPr="001A5E17" w:rsidRDefault="00C333C7" w:rsidP="00C333C7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1A5E17">
        <w:rPr>
          <w:color w:val="000000"/>
          <w:szCs w:val="28"/>
        </w:rPr>
        <w:t>4.2.4.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мероприятия.</w:t>
      </w:r>
    </w:p>
    <w:p w:rsidR="00C333C7" w:rsidRPr="001A5E17" w:rsidRDefault="00C333C7" w:rsidP="00C333C7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1A5E17">
        <w:rPr>
          <w:color w:val="000000"/>
          <w:szCs w:val="28"/>
        </w:rPr>
        <w:t>4.2.5.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экспертов.</w:t>
      </w:r>
    </w:p>
    <w:p w:rsidR="00C333C7" w:rsidRPr="001A5E17" w:rsidRDefault="00C333C7" w:rsidP="00C333C7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1A5E17">
        <w:rPr>
          <w:color w:val="000000"/>
          <w:szCs w:val="28"/>
        </w:rPr>
        <w:t>4.2.6. Направляет отчеты и заключения по результатам проведенных мероприятий представительному органу поселения, вправе направлять указанные материалы иным органам местного самоуправления поселения.</w:t>
      </w:r>
    </w:p>
    <w:p w:rsidR="00C333C7" w:rsidRPr="001A5E17" w:rsidRDefault="00C333C7" w:rsidP="00C333C7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1A5E17">
        <w:rPr>
          <w:color w:val="000000"/>
          <w:szCs w:val="28"/>
        </w:rPr>
        <w:t>4.2.7.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нарушений.</w:t>
      </w:r>
    </w:p>
    <w:p w:rsidR="00C333C7" w:rsidRPr="001A5E17" w:rsidRDefault="00C333C7" w:rsidP="00C333C7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1A5E17">
        <w:rPr>
          <w:color w:val="000000"/>
          <w:szCs w:val="28"/>
        </w:rPr>
        <w:t>4.2.8.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предложения.</w:t>
      </w:r>
    </w:p>
    <w:p w:rsidR="00C333C7" w:rsidRPr="001A5E17" w:rsidRDefault="00C333C7" w:rsidP="00C333C7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1A5E17">
        <w:rPr>
          <w:color w:val="000000"/>
          <w:szCs w:val="28"/>
        </w:rPr>
        <w:t>4.2.9.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с предложениями по их устранению.</w:t>
      </w:r>
    </w:p>
    <w:p w:rsidR="00C333C7" w:rsidRPr="001A5E17" w:rsidRDefault="00C333C7" w:rsidP="00C333C7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1A5E17">
        <w:rPr>
          <w:color w:val="000000"/>
          <w:szCs w:val="28"/>
        </w:rPr>
        <w:t>4.2.10. Обеспечивает использование средств</w:t>
      </w:r>
      <w:r w:rsidRPr="00624A3C">
        <w:rPr>
          <w:color w:val="000000"/>
          <w:szCs w:val="28"/>
        </w:rPr>
        <w:t xml:space="preserve"> </w:t>
      </w:r>
      <w:r w:rsidRPr="001A5E17">
        <w:rPr>
          <w:color w:val="000000"/>
          <w:szCs w:val="28"/>
        </w:rPr>
        <w:t>межбюджетных трансфертов, предусмотренных настоящим Соглашением, исключительно на оплату труда своих работников с начислениями и материально-техническое обеспечение своей деятельности.</w:t>
      </w:r>
    </w:p>
    <w:p w:rsidR="00C333C7" w:rsidRPr="001A5E17" w:rsidRDefault="00C333C7" w:rsidP="00C333C7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1A5E17">
        <w:rPr>
          <w:color w:val="000000"/>
          <w:szCs w:val="28"/>
        </w:rPr>
        <w:t>4.2.11. Имеет право использовать средства</w:t>
      </w:r>
      <w:r w:rsidRPr="00D05AC3">
        <w:rPr>
          <w:color w:val="000000"/>
          <w:szCs w:val="28"/>
        </w:rPr>
        <w:t xml:space="preserve"> </w:t>
      </w:r>
      <w:r w:rsidRPr="001A5E17">
        <w:rPr>
          <w:color w:val="000000"/>
          <w:szCs w:val="28"/>
        </w:rPr>
        <w:t>межбюджетных трансфертов</w:t>
      </w:r>
      <w:r>
        <w:rPr>
          <w:color w:val="000000"/>
          <w:szCs w:val="28"/>
        </w:rPr>
        <w:t>,</w:t>
      </w:r>
      <w:r w:rsidRPr="001A5E17">
        <w:rPr>
          <w:color w:val="000000"/>
          <w:szCs w:val="28"/>
        </w:rPr>
        <w:t xml:space="preserve"> предусмотренные настоящим Соглашением на компенсацию расходов, осуществленных до поступления межбюджетных трансфертов в бюджет муниципального района.</w:t>
      </w:r>
    </w:p>
    <w:p w:rsidR="00C333C7" w:rsidRDefault="00C333C7" w:rsidP="00C333C7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1A5E17">
        <w:rPr>
          <w:color w:val="000000"/>
          <w:szCs w:val="28"/>
        </w:rPr>
        <w:t>4.2.1</w:t>
      </w:r>
      <w:r>
        <w:rPr>
          <w:color w:val="000000"/>
          <w:szCs w:val="28"/>
        </w:rPr>
        <w:t>2</w:t>
      </w:r>
      <w:r w:rsidRPr="001A5E17">
        <w:rPr>
          <w:color w:val="000000"/>
          <w:szCs w:val="28"/>
        </w:rPr>
        <w:t>.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района.</w:t>
      </w:r>
    </w:p>
    <w:p w:rsidR="00C333C7" w:rsidRPr="001A5E17" w:rsidRDefault="00C333C7" w:rsidP="00C333C7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1A5E17">
        <w:rPr>
          <w:color w:val="000000"/>
          <w:szCs w:val="28"/>
        </w:rPr>
        <w:t>4.2.13. Ежегодно предоставляет представительному органу поселения   информацию об осуществлении предусмотренных настоящим Соглашением полномочий.</w:t>
      </w:r>
    </w:p>
    <w:p w:rsidR="00C333C7" w:rsidRPr="001A5E17" w:rsidRDefault="00C333C7" w:rsidP="00C333C7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1A5E17">
        <w:rPr>
          <w:color w:val="000000"/>
          <w:szCs w:val="28"/>
        </w:rPr>
        <w:t>4.2.14.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района.</w:t>
      </w:r>
    </w:p>
    <w:p w:rsidR="00C333C7" w:rsidRPr="001A5E17" w:rsidRDefault="00C333C7" w:rsidP="00C333C7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1A5E17">
        <w:rPr>
          <w:color w:val="000000"/>
          <w:szCs w:val="28"/>
        </w:rPr>
        <w:t>4.3. Представительный орган поселения:</w:t>
      </w:r>
    </w:p>
    <w:p w:rsidR="00C333C7" w:rsidRPr="001A5E17" w:rsidRDefault="00C333C7" w:rsidP="00C333C7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1A5E17">
        <w:rPr>
          <w:color w:val="000000"/>
          <w:szCs w:val="28"/>
        </w:rPr>
        <w:t>4.3.1.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района.</w:t>
      </w:r>
    </w:p>
    <w:p w:rsidR="00C333C7" w:rsidRPr="001A5E17" w:rsidRDefault="00C333C7" w:rsidP="00C333C7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1A5E17">
        <w:rPr>
          <w:color w:val="000000"/>
          <w:szCs w:val="28"/>
        </w:rPr>
        <w:t xml:space="preserve">4.3.2. Направляет в Контрольно-счетную палату Новоусманского муниципального района </w:t>
      </w:r>
      <w:r w:rsidRPr="001A5E17">
        <w:rPr>
          <w:szCs w:val="28"/>
        </w:rPr>
        <w:t>Воронежской области</w:t>
      </w:r>
      <w:r w:rsidRPr="001A5E17">
        <w:rPr>
          <w:color w:val="000000"/>
          <w:szCs w:val="28"/>
        </w:rPr>
        <w:t xml:space="preserve">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организации.</w:t>
      </w:r>
    </w:p>
    <w:p w:rsidR="00C333C7" w:rsidRPr="001A5E17" w:rsidRDefault="00C333C7" w:rsidP="00C333C7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1A5E17">
        <w:rPr>
          <w:color w:val="000000"/>
          <w:szCs w:val="28"/>
        </w:rPr>
        <w:t>4.3.3. Рассматривает отчеты и заключения, а также предложения Контрольно-счетной палаты Новоусманского муниципального района</w:t>
      </w:r>
      <w:r>
        <w:rPr>
          <w:color w:val="000000"/>
          <w:szCs w:val="28"/>
        </w:rPr>
        <w:t xml:space="preserve"> </w:t>
      </w:r>
      <w:r w:rsidRPr="001A5E17">
        <w:rPr>
          <w:szCs w:val="28"/>
        </w:rPr>
        <w:t>Воронежской области</w:t>
      </w:r>
      <w:r w:rsidRPr="001A5E17">
        <w:rPr>
          <w:color w:val="000000"/>
          <w:szCs w:val="28"/>
        </w:rPr>
        <w:t xml:space="preserve"> по результатам проведения контрольных и экспертно-аналитических мероприятий.</w:t>
      </w:r>
    </w:p>
    <w:p w:rsidR="00C333C7" w:rsidRPr="001A5E17" w:rsidRDefault="00C333C7" w:rsidP="00C333C7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1A5E17">
        <w:rPr>
          <w:color w:val="000000"/>
          <w:szCs w:val="28"/>
        </w:rPr>
        <w:t xml:space="preserve">4.3.4. </w:t>
      </w:r>
      <w:r w:rsidRPr="00686B1F">
        <w:rPr>
          <w:color w:val="000000"/>
          <w:szCs w:val="28"/>
        </w:rPr>
        <w:t xml:space="preserve">Имеет право опубликовывать информацию о проведенных мероприятиях в средствах массовой информации, направлять отчеты и заключения Контрольно-счетной палаты Новоусманского муниципального района </w:t>
      </w:r>
      <w:r w:rsidRPr="00686B1F">
        <w:rPr>
          <w:szCs w:val="28"/>
        </w:rPr>
        <w:t>Воронежской области</w:t>
      </w:r>
      <w:r w:rsidRPr="00686B1F">
        <w:rPr>
          <w:color w:val="000000"/>
          <w:szCs w:val="28"/>
        </w:rPr>
        <w:t>.</w:t>
      </w:r>
    </w:p>
    <w:p w:rsidR="00C333C7" w:rsidRPr="001A5E17" w:rsidRDefault="00C333C7" w:rsidP="00C333C7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1A5E17">
        <w:rPr>
          <w:color w:val="000000"/>
          <w:szCs w:val="28"/>
        </w:rPr>
        <w:t>4.3.5. Рассматривает обращения Контрольно-счетной палаты Новоусманского муниципального района</w:t>
      </w:r>
      <w:r>
        <w:rPr>
          <w:color w:val="000000"/>
          <w:szCs w:val="28"/>
        </w:rPr>
        <w:t xml:space="preserve"> </w:t>
      </w:r>
      <w:r w:rsidRPr="001A5E17">
        <w:rPr>
          <w:szCs w:val="28"/>
        </w:rPr>
        <w:t>Воронежской области</w:t>
      </w:r>
      <w:r w:rsidRPr="001A5E17">
        <w:rPr>
          <w:color w:val="000000"/>
          <w:szCs w:val="28"/>
        </w:rPr>
        <w:t xml:space="preserve">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акты.</w:t>
      </w:r>
    </w:p>
    <w:p w:rsidR="00C333C7" w:rsidRPr="001A5E17" w:rsidRDefault="00C333C7" w:rsidP="00C333C7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1A5E17">
        <w:rPr>
          <w:color w:val="000000"/>
          <w:szCs w:val="28"/>
        </w:rPr>
        <w:t>4.3.6. Получает информацию об осуществлении</w:t>
      </w:r>
      <w:r>
        <w:rPr>
          <w:color w:val="000000"/>
          <w:szCs w:val="28"/>
        </w:rPr>
        <w:t>,</w:t>
      </w:r>
      <w:r w:rsidRPr="001A5E17">
        <w:rPr>
          <w:color w:val="000000"/>
          <w:szCs w:val="28"/>
        </w:rPr>
        <w:t xml:space="preserve"> предусмотренных настоящим Соглашением</w:t>
      </w:r>
      <w:r>
        <w:rPr>
          <w:color w:val="000000"/>
          <w:szCs w:val="28"/>
        </w:rPr>
        <w:t>.</w:t>
      </w:r>
      <w:r w:rsidRPr="001A5E17">
        <w:rPr>
          <w:color w:val="000000"/>
          <w:szCs w:val="28"/>
        </w:rPr>
        <w:t xml:space="preserve"> полномочий.</w:t>
      </w:r>
    </w:p>
    <w:p w:rsidR="00C333C7" w:rsidRPr="001A5E17" w:rsidRDefault="00C333C7" w:rsidP="00C333C7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1A5E17">
        <w:rPr>
          <w:color w:val="000000"/>
          <w:szCs w:val="28"/>
        </w:rPr>
        <w:t>4.3.7. Имеет право приостановить перечисление предусмотренных настоящим Соглашением межбюджетных тран</w:t>
      </w:r>
      <w:r>
        <w:rPr>
          <w:color w:val="000000"/>
          <w:szCs w:val="28"/>
        </w:rPr>
        <w:t>сфертов в случае невыполнения К</w:t>
      </w:r>
      <w:r w:rsidRPr="001A5E17">
        <w:rPr>
          <w:color w:val="000000"/>
          <w:szCs w:val="28"/>
        </w:rPr>
        <w:t>онтрольно-счетной палатой Новоусманского муниципального района</w:t>
      </w:r>
      <w:r>
        <w:rPr>
          <w:color w:val="000000"/>
          <w:szCs w:val="28"/>
        </w:rPr>
        <w:t xml:space="preserve"> </w:t>
      </w:r>
      <w:r w:rsidRPr="001A5E17">
        <w:rPr>
          <w:szCs w:val="28"/>
        </w:rPr>
        <w:t>Воронежской области</w:t>
      </w:r>
      <w:r w:rsidRPr="001A5E17">
        <w:rPr>
          <w:color w:val="000000"/>
          <w:szCs w:val="28"/>
        </w:rPr>
        <w:t xml:space="preserve"> своих обязательств.</w:t>
      </w:r>
    </w:p>
    <w:p w:rsidR="00C333C7" w:rsidRPr="001A5E17" w:rsidRDefault="00C333C7" w:rsidP="00C333C7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1A5E17">
        <w:rPr>
          <w:color w:val="000000"/>
          <w:szCs w:val="28"/>
        </w:rPr>
        <w:t>4.4. Стороны имеют право принимать иные меры, необходимые для реализации настоящего Соглашения.</w:t>
      </w:r>
    </w:p>
    <w:p w:rsidR="00C333C7" w:rsidRPr="001A5E17" w:rsidRDefault="00C333C7" w:rsidP="00C333C7">
      <w:pPr>
        <w:keepNext/>
        <w:shd w:val="clear" w:color="auto" w:fill="FFFFFF"/>
        <w:ind w:left="709"/>
        <w:jc w:val="both"/>
        <w:rPr>
          <w:b/>
          <w:color w:val="000000"/>
          <w:spacing w:val="-2"/>
          <w:szCs w:val="28"/>
        </w:rPr>
      </w:pPr>
      <w:r w:rsidRPr="001A5E17">
        <w:rPr>
          <w:b/>
          <w:color w:val="000000"/>
          <w:spacing w:val="-2"/>
          <w:szCs w:val="28"/>
        </w:rPr>
        <w:t>5. Ответственность сторон</w:t>
      </w:r>
    </w:p>
    <w:p w:rsidR="00C333C7" w:rsidRPr="001A5E17" w:rsidRDefault="00C333C7" w:rsidP="00C333C7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1A5E17">
        <w:rPr>
          <w:color w:val="000000"/>
          <w:szCs w:val="28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C333C7" w:rsidRPr="001A5E17" w:rsidRDefault="00C333C7" w:rsidP="00C333C7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1A5E17">
        <w:rPr>
          <w:color w:val="000000"/>
          <w:szCs w:val="28"/>
        </w:rPr>
        <w:t>5.2. В случае неисполнения (ненадлежащего исполнения) Контрольно-счетной палатой Новоусманского муниципального района</w:t>
      </w:r>
      <w:r>
        <w:rPr>
          <w:color w:val="000000"/>
          <w:szCs w:val="28"/>
        </w:rPr>
        <w:t xml:space="preserve"> </w:t>
      </w:r>
      <w:r w:rsidRPr="001A5E17">
        <w:rPr>
          <w:szCs w:val="28"/>
        </w:rPr>
        <w:t>Воронежской области</w:t>
      </w:r>
      <w:r w:rsidRPr="001A5E17">
        <w:rPr>
          <w:color w:val="000000"/>
          <w:szCs w:val="28"/>
        </w:rPr>
        <w:t xml:space="preserve"> предусмотренных настоящим Соглашением полномочий, Совет народных депутатов Новоусманского муниципального района</w:t>
      </w:r>
      <w:r>
        <w:rPr>
          <w:color w:val="000000"/>
          <w:szCs w:val="28"/>
        </w:rPr>
        <w:t xml:space="preserve"> </w:t>
      </w:r>
      <w:r w:rsidRPr="001A5E17">
        <w:rPr>
          <w:szCs w:val="28"/>
        </w:rPr>
        <w:t>Воронежской области</w:t>
      </w:r>
      <w:r w:rsidRPr="001A5E17">
        <w:rPr>
          <w:color w:val="000000"/>
          <w:szCs w:val="28"/>
        </w:rPr>
        <w:t xml:space="preserve"> обеспечивает возврат в бюджет поселения части объема предусмотренных настоящим Соглашением межбюджетных трансфертов, приходящихся на не</w:t>
      </w:r>
      <w:r>
        <w:rPr>
          <w:color w:val="000000"/>
          <w:szCs w:val="28"/>
        </w:rPr>
        <w:t xml:space="preserve"> </w:t>
      </w:r>
      <w:r w:rsidRPr="001A5E17">
        <w:rPr>
          <w:color w:val="000000"/>
          <w:szCs w:val="28"/>
        </w:rPr>
        <w:t>проведенные (</w:t>
      </w:r>
      <w:proofErr w:type="spellStart"/>
      <w:r w:rsidRPr="001A5E17">
        <w:rPr>
          <w:color w:val="000000"/>
          <w:szCs w:val="28"/>
        </w:rPr>
        <w:t>ненадлежаще</w:t>
      </w:r>
      <w:proofErr w:type="spellEnd"/>
      <w:r w:rsidRPr="001A5E17">
        <w:rPr>
          <w:color w:val="000000"/>
          <w:szCs w:val="28"/>
        </w:rPr>
        <w:t xml:space="preserve"> проведенные) мероприятия.</w:t>
      </w:r>
    </w:p>
    <w:p w:rsidR="00C333C7" w:rsidRPr="001A5E17" w:rsidRDefault="00C333C7" w:rsidP="00C333C7">
      <w:pPr>
        <w:shd w:val="clear" w:color="auto" w:fill="FFFFFF"/>
        <w:ind w:firstLine="708"/>
        <w:jc w:val="both"/>
        <w:rPr>
          <w:szCs w:val="28"/>
        </w:rPr>
      </w:pPr>
      <w:r w:rsidRPr="001A5E17">
        <w:rPr>
          <w:szCs w:val="28"/>
        </w:rPr>
        <w:t>5.3. В случае не</w:t>
      </w:r>
      <w:r>
        <w:rPr>
          <w:szCs w:val="28"/>
        </w:rPr>
        <w:t xml:space="preserve"> </w:t>
      </w:r>
      <w:r w:rsidRPr="001A5E17">
        <w:rPr>
          <w:szCs w:val="28"/>
        </w:rPr>
        <w:t>перечисления (неполного перечисления) в бюджет муниципального района межбюджетных трансфертов по истечении 15 рабочих дней с предусмотренной настоящим Соглашением даты представительный орган поселения обеспечивает перечисление в бюджет муниципального района дополнительного объема межбюджетных трансфертов в размере 5% от не</w:t>
      </w:r>
      <w:r>
        <w:rPr>
          <w:szCs w:val="28"/>
        </w:rPr>
        <w:t xml:space="preserve"> </w:t>
      </w:r>
      <w:r w:rsidRPr="001A5E17">
        <w:rPr>
          <w:szCs w:val="28"/>
        </w:rPr>
        <w:t>перечисленной суммы.</w:t>
      </w:r>
    </w:p>
    <w:p w:rsidR="00C333C7" w:rsidRPr="001A5E17" w:rsidRDefault="00C333C7" w:rsidP="00C333C7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1A5E17">
        <w:rPr>
          <w:color w:val="000000"/>
          <w:szCs w:val="28"/>
        </w:rPr>
        <w:t>5.4.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третьих лиц.</w:t>
      </w:r>
    </w:p>
    <w:p w:rsidR="00C333C7" w:rsidRPr="001A5E17" w:rsidRDefault="00C333C7" w:rsidP="00C333C7">
      <w:pPr>
        <w:keepNext/>
        <w:shd w:val="clear" w:color="auto" w:fill="FFFFFF"/>
        <w:ind w:left="709"/>
        <w:jc w:val="both"/>
        <w:rPr>
          <w:b/>
          <w:color w:val="000000"/>
          <w:spacing w:val="-2"/>
          <w:szCs w:val="28"/>
        </w:rPr>
      </w:pPr>
      <w:r w:rsidRPr="001A5E17">
        <w:rPr>
          <w:b/>
          <w:color w:val="000000"/>
          <w:spacing w:val="-2"/>
          <w:szCs w:val="28"/>
        </w:rPr>
        <w:t>6. Заключительные положения</w:t>
      </w:r>
    </w:p>
    <w:p w:rsidR="00C333C7" w:rsidRPr="001A5E17" w:rsidRDefault="00C333C7" w:rsidP="00C333C7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1A5E17">
        <w:rPr>
          <w:color w:val="000000"/>
          <w:szCs w:val="28"/>
        </w:rPr>
        <w:t>6.1. Настоящее Соглашение вступает в силу с момента его подписания всеми Сторонами.</w:t>
      </w:r>
    </w:p>
    <w:p w:rsidR="00C333C7" w:rsidRPr="001A5E17" w:rsidRDefault="00C333C7" w:rsidP="00C333C7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1A5E17">
        <w:rPr>
          <w:color w:val="000000"/>
          <w:szCs w:val="28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C333C7" w:rsidRPr="001A5E17" w:rsidRDefault="00C333C7" w:rsidP="00C333C7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1A5E17">
        <w:rPr>
          <w:color w:val="000000"/>
          <w:szCs w:val="28"/>
        </w:rPr>
        <w:t xml:space="preserve">6.3.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</w:t>
      </w:r>
      <w:bookmarkStart w:id="1" w:name="OLE_LINK1"/>
      <w:bookmarkStart w:id="2" w:name="OLE_LINK2"/>
      <w:r w:rsidRPr="001A5E17">
        <w:rPr>
          <w:color w:val="000000"/>
          <w:szCs w:val="28"/>
        </w:rPr>
        <w:t xml:space="preserve">представительным органом поселения </w:t>
      </w:r>
      <w:bookmarkEnd w:id="1"/>
      <w:bookmarkEnd w:id="2"/>
      <w:r w:rsidRPr="001A5E17">
        <w:rPr>
          <w:color w:val="000000"/>
          <w:szCs w:val="28"/>
        </w:rPr>
        <w:t>другим Сторонам уведомления о расторжении Соглашения.</w:t>
      </w:r>
    </w:p>
    <w:p w:rsidR="00C333C7" w:rsidRPr="001A5E17" w:rsidRDefault="00C333C7" w:rsidP="00C333C7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1A5E17">
        <w:rPr>
          <w:color w:val="000000"/>
          <w:szCs w:val="28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C333C7" w:rsidRPr="001A5E17" w:rsidRDefault="00C333C7" w:rsidP="00C333C7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1A5E17">
        <w:rPr>
          <w:color w:val="000000"/>
          <w:szCs w:val="28"/>
        </w:rPr>
        <w:t>6.5.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C333C7" w:rsidRPr="001A5E17" w:rsidRDefault="00C333C7" w:rsidP="00C333C7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1A5E17">
        <w:rPr>
          <w:color w:val="000000"/>
          <w:szCs w:val="28"/>
        </w:rPr>
        <w:t>6.6. При прекращении действия Соглашения представительный орган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</w:t>
      </w:r>
      <w:r>
        <w:rPr>
          <w:color w:val="000000"/>
          <w:szCs w:val="28"/>
        </w:rPr>
        <w:t xml:space="preserve"> </w:t>
      </w:r>
      <w:r w:rsidRPr="001A5E17">
        <w:rPr>
          <w:color w:val="000000"/>
          <w:szCs w:val="28"/>
        </w:rPr>
        <w:t>проведенные мероприятия.</w:t>
      </w:r>
    </w:p>
    <w:p w:rsidR="00C333C7" w:rsidRPr="001A5E17" w:rsidRDefault="00C333C7" w:rsidP="00C333C7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1A5E17">
        <w:rPr>
          <w:color w:val="000000"/>
          <w:szCs w:val="28"/>
        </w:rPr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C333C7" w:rsidRDefault="00C333C7" w:rsidP="00C333C7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1A5E17">
        <w:rPr>
          <w:color w:val="000000"/>
          <w:szCs w:val="28"/>
        </w:rPr>
        <w:t>6.8. Настоящее</w:t>
      </w:r>
      <w:r>
        <w:rPr>
          <w:color w:val="000000"/>
          <w:szCs w:val="28"/>
        </w:rPr>
        <w:t xml:space="preserve"> Соглашение составлено в трех</w:t>
      </w:r>
      <w:r w:rsidRPr="001A5E17">
        <w:rPr>
          <w:color w:val="000000"/>
          <w:szCs w:val="28"/>
        </w:rPr>
        <w:t xml:space="preserve"> экземплярах, имеющих одинаковую юридическую силу, по одному экземпляру для каждой из Сторон.</w:t>
      </w:r>
    </w:p>
    <w:p w:rsidR="00C333C7" w:rsidRPr="00686B1F" w:rsidRDefault="00C333C7" w:rsidP="00C333C7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4927"/>
        <w:gridCol w:w="5246"/>
      </w:tblGrid>
      <w:tr w:rsidR="00C333C7" w:rsidRPr="001A5E17" w:rsidTr="004B4C60">
        <w:tc>
          <w:tcPr>
            <w:tcW w:w="4927" w:type="dxa"/>
          </w:tcPr>
          <w:p w:rsidR="00C333C7" w:rsidRPr="00661DDB" w:rsidRDefault="00C333C7" w:rsidP="004B4C60">
            <w:pPr>
              <w:rPr>
                <w:color w:val="000000"/>
                <w:sz w:val="26"/>
                <w:szCs w:val="26"/>
              </w:rPr>
            </w:pPr>
            <w:r w:rsidRPr="00661DDB">
              <w:rPr>
                <w:color w:val="000000"/>
                <w:sz w:val="26"/>
                <w:szCs w:val="26"/>
              </w:rPr>
              <w:t>Совет народных депутатов Новоусманского муниципального района</w:t>
            </w:r>
          </w:p>
          <w:p w:rsidR="00C333C7" w:rsidRPr="00661DDB" w:rsidRDefault="00C333C7" w:rsidP="004B4C60">
            <w:pPr>
              <w:jc w:val="both"/>
              <w:rPr>
                <w:color w:val="000000"/>
                <w:sz w:val="26"/>
                <w:szCs w:val="26"/>
              </w:rPr>
            </w:pPr>
            <w:r w:rsidRPr="00661DDB">
              <w:rPr>
                <w:color w:val="000000"/>
                <w:sz w:val="26"/>
                <w:szCs w:val="26"/>
              </w:rPr>
              <w:t>Воронежской области</w:t>
            </w:r>
          </w:p>
          <w:p w:rsidR="00C333C7" w:rsidRDefault="00C333C7" w:rsidP="004B4C60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C333C7" w:rsidRDefault="00C333C7" w:rsidP="004B4C60">
            <w:pPr>
              <w:jc w:val="both"/>
              <w:rPr>
                <w:color w:val="000000"/>
                <w:sz w:val="26"/>
                <w:szCs w:val="26"/>
              </w:rPr>
            </w:pPr>
            <w:r w:rsidRPr="00661DDB">
              <w:rPr>
                <w:color w:val="000000"/>
                <w:sz w:val="26"/>
                <w:szCs w:val="26"/>
              </w:rPr>
              <w:t>Председатель Совета народных депутатов Новоусманского муниципального района Воронежской области</w:t>
            </w:r>
          </w:p>
          <w:p w:rsidR="00C333C7" w:rsidRPr="00A722AD" w:rsidRDefault="00C333C7" w:rsidP="004B4C60">
            <w:pPr>
              <w:jc w:val="both"/>
              <w:rPr>
                <w:color w:val="000000"/>
                <w:sz w:val="10"/>
                <w:szCs w:val="10"/>
              </w:rPr>
            </w:pPr>
          </w:p>
          <w:p w:rsidR="00C333C7" w:rsidRPr="00661DDB" w:rsidRDefault="00C333C7" w:rsidP="004B4C60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C333C7" w:rsidRPr="00661DDB" w:rsidRDefault="00C333C7" w:rsidP="004B4C60">
            <w:pPr>
              <w:jc w:val="both"/>
              <w:rPr>
                <w:color w:val="000000"/>
                <w:sz w:val="26"/>
                <w:szCs w:val="26"/>
              </w:rPr>
            </w:pPr>
            <w:r w:rsidRPr="00661DDB">
              <w:rPr>
                <w:color w:val="000000"/>
                <w:sz w:val="26"/>
                <w:szCs w:val="26"/>
              </w:rPr>
              <w:t xml:space="preserve">________________      </w:t>
            </w:r>
            <w:r>
              <w:rPr>
                <w:color w:val="000000"/>
                <w:sz w:val="26"/>
                <w:szCs w:val="26"/>
              </w:rPr>
              <w:t>Л</w:t>
            </w:r>
            <w:r w:rsidRPr="00661DDB">
              <w:rPr>
                <w:color w:val="000000"/>
                <w:sz w:val="26"/>
                <w:szCs w:val="26"/>
              </w:rPr>
              <w:t xml:space="preserve">.В. </w:t>
            </w:r>
            <w:proofErr w:type="spellStart"/>
            <w:r>
              <w:rPr>
                <w:color w:val="000000"/>
                <w:sz w:val="26"/>
                <w:szCs w:val="26"/>
              </w:rPr>
              <w:t>Островерхова</w:t>
            </w:r>
            <w:proofErr w:type="spellEnd"/>
          </w:p>
          <w:p w:rsidR="00C333C7" w:rsidRPr="00661DDB" w:rsidRDefault="00C333C7" w:rsidP="004B4C60">
            <w:pPr>
              <w:ind w:right="28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246" w:type="dxa"/>
          </w:tcPr>
          <w:p w:rsidR="00C333C7" w:rsidRPr="00715A75" w:rsidRDefault="00C333C7" w:rsidP="004B4C60">
            <w:pPr>
              <w:ind w:left="42" w:right="-143"/>
              <w:rPr>
                <w:color w:val="000000"/>
                <w:sz w:val="26"/>
                <w:szCs w:val="26"/>
              </w:rPr>
            </w:pPr>
            <w:r w:rsidRPr="00715A75">
              <w:rPr>
                <w:color w:val="000000"/>
                <w:sz w:val="26"/>
                <w:szCs w:val="26"/>
              </w:rPr>
              <w:t xml:space="preserve">Совет народных депутатов </w:t>
            </w:r>
            <w:r>
              <w:rPr>
                <w:color w:val="000000"/>
                <w:sz w:val="26"/>
                <w:szCs w:val="26"/>
              </w:rPr>
              <w:t xml:space="preserve">Рождественско-Хавского </w:t>
            </w:r>
            <w:r w:rsidRPr="00715A75">
              <w:rPr>
                <w:color w:val="000000"/>
                <w:sz w:val="26"/>
                <w:szCs w:val="26"/>
              </w:rPr>
              <w:t>сельского поселения Новоусманского муниципального района Воронежской области</w:t>
            </w:r>
          </w:p>
          <w:p w:rsidR="00C333C7" w:rsidRDefault="00C333C7" w:rsidP="004B4C60">
            <w:pPr>
              <w:ind w:left="42" w:right="-108"/>
              <w:rPr>
                <w:color w:val="000000"/>
                <w:sz w:val="26"/>
                <w:szCs w:val="26"/>
              </w:rPr>
            </w:pPr>
            <w:r w:rsidRPr="00715A75">
              <w:rPr>
                <w:color w:val="000000"/>
                <w:sz w:val="26"/>
                <w:szCs w:val="26"/>
              </w:rPr>
              <w:t>Председатель Совета народных депутатов</w:t>
            </w:r>
          </w:p>
          <w:p w:rsidR="00C333C7" w:rsidRPr="00715A75" w:rsidRDefault="00C333C7" w:rsidP="004B4C60">
            <w:pPr>
              <w:ind w:left="42" w:right="-10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Рождественско-Хавского</w:t>
            </w:r>
            <w:r w:rsidRPr="00715A75">
              <w:rPr>
                <w:color w:val="000000"/>
                <w:sz w:val="26"/>
                <w:szCs w:val="26"/>
              </w:rPr>
              <w:t xml:space="preserve"> сельского поселения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15A75">
              <w:rPr>
                <w:color w:val="000000"/>
                <w:sz w:val="26"/>
                <w:szCs w:val="26"/>
              </w:rPr>
              <w:t>Новоусманского муниципального района Воронежской области</w:t>
            </w:r>
          </w:p>
          <w:p w:rsidR="00C333C7" w:rsidRPr="00A722AD" w:rsidRDefault="00C333C7" w:rsidP="004B4C60">
            <w:pPr>
              <w:ind w:left="42" w:right="284" w:firstLine="318"/>
              <w:jc w:val="both"/>
              <w:rPr>
                <w:color w:val="000000"/>
                <w:sz w:val="10"/>
                <w:szCs w:val="10"/>
              </w:rPr>
            </w:pPr>
          </w:p>
          <w:p w:rsidR="00C333C7" w:rsidRPr="00715A75" w:rsidRDefault="00C333C7" w:rsidP="004B4C60">
            <w:pPr>
              <w:ind w:left="42" w:right="284" w:firstLine="318"/>
              <w:jc w:val="both"/>
              <w:rPr>
                <w:color w:val="000000"/>
                <w:sz w:val="26"/>
                <w:szCs w:val="26"/>
              </w:rPr>
            </w:pPr>
            <w:r w:rsidRPr="00715A75">
              <w:rPr>
                <w:color w:val="000000"/>
                <w:sz w:val="26"/>
                <w:szCs w:val="26"/>
              </w:rPr>
              <w:t xml:space="preserve">_______________     </w:t>
            </w:r>
            <w:r>
              <w:rPr>
                <w:color w:val="000000"/>
                <w:sz w:val="26"/>
                <w:szCs w:val="26"/>
              </w:rPr>
              <w:t>А.Л.</w:t>
            </w:r>
            <w:r w:rsidRPr="006763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76349">
              <w:rPr>
                <w:color w:val="000000"/>
                <w:sz w:val="26"/>
                <w:szCs w:val="26"/>
              </w:rPr>
              <w:t>Щеблыкин</w:t>
            </w:r>
            <w:proofErr w:type="spellEnd"/>
            <w:r w:rsidRPr="00715A75">
              <w:rPr>
                <w:color w:val="000000"/>
                <w:sz w:val="26"/>
                <w:szCs w:val="26"/>
              </w:rPr>
              <w:t xml:space="preserve">                                  </w:t>
            </w:r>
          </w:p>
          <w:p w:rsidR="00C333C7" w:rsidRPr="00715A75" w:rsidRDefault="00C333C7" w:rsidP="004B4C60">
            <w:pPr>
              <w:ind w:left="42" w:right="284" w:firstLine="318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C333C7" w:rsidRPr="001A5E17" w:rsidTr="004B4C60">
        <w:tc>
          <w:tcPr>
            <w:tcW w:w="4927" w:type="dxa"/>
          </w:tcPr>
          <w:p w:rsidR="00C333C7" w:rsidRPr="00661DDB" w:rsidRDefault="00C333C7" w:rsidP="004B4C60">
            <w:pPr>
              <w:ind w:right="-109"/>
              <w:jc w:val="both"/>
              <w:rPr>
                <w:color w:val="000000"/>
                <w:sz w:val="26"/>
                <w:szCs w:val="26"/>
              </w:rPr>
            </w:pPr>
            <w:r w:rsidRPr="00661DDB">
              <w:rPr>
                <w:color w:val="000000"/>
                <w:sz w:val="26"/>
                <w:szCs w:val="26"/>
              </w:rPr>
              <w:t>Контрольно-счетная палата</w:t>
            </w:r>
          </w:p>
          <w:p w:rsidR="00C333C7" w:rsidRPr="00661DDB" w:rsidRDefault="00C333C7" w:rsidP="004B4C60">
            <w:pPr>
              <w:ind w:right="-109"/>
              <w:jc w:val="both"/>
              <w:rPr>
                <w:color w:val="000000"/>
                <w:sz w:val="26"/>
                <w:szCs w:val="26"/>
              </w:rPr>
            </w:pPr>
            <w:r w:rsidRPr="00661DDB">
              <w:rPr>
                <w:color w:val="000000"/>
                <w:sz w:val="26"/>
                <w:szCs w:val="26"/>
              </w:rPr>
              <w:t>Новоусманского муниципального района Воронежской области</w:t>
            </w:r>
          </w:p>
          <w:p w:rsidR="00C333C7" w:rsidRPr="00A722AD" w:rsidRDefault="00C333C7" w:rsidP="004B4C60">
            <w:pPr>
              <w:ind w:right="-109"/>
              <w:jc w:val="both"/>
              <w:rPr>
                <w:color w:val="000000"/>
                <w:sz w:val="10"/>
                <w:szCs w:val="10"/>
              </w:rPr>
            </w:pPr>
          </w:p>
          <w:p w:rsidR="00C333C7" w:rsidRPr="00661DDB" w:rsidRDefault="00C333C7" w:rsidP="004B4C60">
            <w:pPr>
              <w:ind w:right="-109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Pr="00661DDB">
              <w:rPr>
                <w:color w:val="000000"/>
                <w:sz w:val="26"/>
                <w:szCs w:val="26"/>
              </w:rPr>
              <w:t>редседател</w:t>
            </w:r>
            <w:r>
              <w:rPr>
                <w:color w:val="000000"/>
                <w:sz w:val="26"/>
                <w:szCs w:val="26"/>
              </w:rPr>
              <w:t>ь</w:t>
            </w:r>
            <w:r w:rsidRPr="00661DDB">
              <w:rPr>
                <w:color w:val="000000"/>
                <w:sz w:val="26"/>
                <w:szCs w:val="26"/>
              </w:rPr>
              <w:t xml:space="preserve"> Контрольно-счетной палаты Новоусманского муниципального района</w:t>
            </w:r>
          </w:p>
          <w:p w:rsidR="00C333C7" w:rsidRPr="00661DDB" w:rsidRDefault="00C333C7" w:rsidP="004B4C60">
            <w:pPr>
              <w:ind w:right="-109"/>
              <w:jc w:val="both"/>
              <w:rPr>
                <w:color w:val="000000"/>
                <w:sz w:val="26"/>
                <w:szCs w:val="26"/>
              </w:rPr>
            </w:pPr>
            <w:r w:rsidRPr="00661DDB">
              <w:rPr>
                <w:color w:val="000000"/>
                <w:sz w:val="26"/>
                <w:szCs w:val="26"/>
              </w:rPr>
              <w:t xml:space="preserve">________________     </w:t>
            </w:r>
            <w:r>
              <w:rPr>
                <w:color w:val="000000"/>
                <w:sz w:val="26"/>
                <w:szCs w:val="26"/>
              </w:rPr>
              <w:t xml:space="preserve">В.Н. </w:t>
            </w:r>
            <w:proofErr w:type="spellStart"/>
            <w:r>
              <w:rPr>
                <w:color w:val="000000"/>
                <w:sz w:val="26"/>
                <w:szCs w:val="26"/>
              </w:rPr>
              <w:t>Курдюкова</w:t>
            </w:r>
            <w:proofErr w:type="spellEnd"/>
            <w:r w:rsidRPr="00E7554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246" w:type="dxa"/>
          </w:tcPr>
          <w:p w:rsidR="00C333C7" w:rsidRPr="00661DDB" w:rsidRDefault="00C333C7" w:rsidP="004B4C60">
            <w:pPr>
              <w:ind w:right="-143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C333C7" w:rsidRPr="001A5E17" w:rsidTr="004B4C60">
        <w:tc>
          <w:tcPr>
            <w:tcW w:w="4927" w:type="dxa"/>
          </w:tcPr>
          <w:p w:rsidR="00C333C7" w:rsidRPr="00661DDB" w:rsidRDefault="00C333C7" w:rsidP="004B4C60">
            <w:pPr>
              <w:ind w:right="-109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246" w:type="dxa"/>
          </w:tcPr>
          <w:p w:rsidR="00C333C7" w:rsidRPr="00661DDB" w:rsidRDefault="00C333C7" w:rsidP="004B4C60">
            <w:pPr>
              <w:ind w:right="-143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C333C7" w:rsidRPr="001A5E17" w:rsidRDefault="00C333C7" w:rsidP="00A67FE8">
      <w:pPr>
        <w:shd w:val="clear" w:color="auto" w:fill="FFFFFF"/>
        <w:jc w:val="both"/>
        <w:rPr>
          <w:color w:val="000000"/>
          <w:szCs w:val="28"/>
        </w:rPr>
      </w:pPr>
    </w:p>
    <w:sectPr w:rsidR="00C333C7" w:rsidRPr="001A5E1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7B7F72"/>
    <w:multiLevelType w:val="multilevel"/>
    <w:tmpl w:val="0DA495A8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3C7"/>
    <w:rsid w:val="006C0B77"/>
    <w:rsid w:val="008242FF"/>
    <w:rsid w:val="00870751"/>
    <w:rsid w:val="00922C48"/>
    <w:rsid w:val="00A67FE8"/>
    <w:rsid w:val="00B915B7"/>
    <w:rsid w:val="00C333C7"/>
    <w:rsid w:val="00D11CD0"/>
    <w:rsid w:val="00DD1D1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434DE-5B33-4E63-BEA5-C2EA1452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333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rsid w:val="00C333C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67FE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7FE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D11CD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1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82695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2769</Words>
  <Characters>15788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2023-12-22T05:06:00Z</cp:lastPrinted>
  <dcterms:created xsi:type="dcterms:W3CDTF">2023-12-20T08:05:00Z</dcterms:created>
  <dcterms:modified xsi:type="dcterms:W3CDTF">2023-12-22T05:06:00Z</dcterms:modified>
</cp:coreProperties>
</file>