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CD" w:rsidRDefault="007E1ACD" w:rsidP="007E1AC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CD" w:rsidRDefault="007E1ACD" w:rsidP="007E1A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E1ACD" w:rsidRDefault="007E1ACD" w:rsidP="007E1AC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7E1ACD" w:rsidRDefault="007E1ACD" w:rsidP="007E1A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7E1ACD" w:rsidRDefault="007E1ACD" w:rsidP="007E1AC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E1ACD" w:rsidRDefault="007E1ACD" w:rsidP="007E1ACD">
      <w:pPr>
        <w:rPr>
          <w:sz w:val="28"/>
          <w:szCs w:val="28"/>
        </w:rPr>
      </w:pPr>
    </w:p>
    <w:p w:rsidR="007E1ACD" w:rsidRDefault="007E1ACD" w:rsidP="007E1A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ACD" w:rsidRDefault="007E1ACD" w:rsidP="007E1ACD">
      <w:pPr>
        <w:jc w:val="center"/>
        <w:rPr>
          <w:sz w:val="28"/>
          <w:szCs w:val="28"/>
        </w:rPr>
      </w:pP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8748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27 ноября 2023 г. № 71</w:t>
      </w: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7E1ACD" w:rsidRDefault="007E1ACD" w:rsidP="007E1ACD">
      <w:pPr>
        <w:rPr>
          <w:sz w:val="28"/>
          <w:szCs w:val="28"/>
        </w:rPr>
      </w:pP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Новоусманского </w:t>
      </w:r>
    </w:p>
    <w:p w:rsidR="007E1ACD" w:rsidRDefault="007E1ACD" w:rsidP="007E1AC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Воронежской области </w:t>
      </w:r>
    </w:p>
    <w:p w:rsidR="007E1ACD" w:rsidRDefault="007E1ACD" w:rsidP="007E1ACD">
      <w:pPr>
        <w:rPr>
          <w:rStyle w:val="FontStyle11"/>
          <w:sz w:val="28"/>
          <w:szCs w:val="28"/>
        </w:rPr>
      </w:pPr>
      <w:r>
        <w:rPr>
          <w:sz w:val="28"/>
          <w:szCs w:val="28"/>
        </w:rPr>
        <w:t>№  5 от 27.01.2017  «</w:t>
      </w:r>
      <w:r>
        <w:rPr>
          <w:rStyle w:val="FontStyle11"/>
          <w:sz w:val="28"/>
          <w:szCs w:val="28"/>
        </w:rPr>
        <w:t>Об утверждении перечня</w:t>
      </w:r>
    </w:p>
    <w:p w:rsidR="007E1ACD" w:rsidRDefault="007E1ACD" w:rsidP="007E1ACD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муниципальных услуг, предоставляемых </w:t>
      </w:r>
    </w:p>
    <w:p w:rsidR="007E1ACD" w:rsidRDefault="007E1ACD" w:rsidP="007E1ACD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администрацией Рождественско-Хавского</w:t>
      </w:r>
    </w:p>
    <w:p w:rsidR="007E1ACD" w:rsidRDefault="007E1ACD" w:rsidP="007E1ACD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сельского поселения Новоусманского</w:t>
      </w:r>
    </w:p>
    <w:p w:rsidR="007E1ACD" w:rsidRDefault="007E1ACD" w:rsidP="007E1ACD">
      <w:r>
        <w:rPr>
          <w:rStyle w:val="FontStyle11"/>
          <w:sz w:val="28"/>
          <w:szCs w:val="28"/>
        </w:rPr>
        <w:t>муниципального района</w:t>
      </w:r>
      <w:r>
        <w:rPr>
          <w:sz w:val="28"/>
          <w:szCs w:val="28"/>
        </w:rPr>
        <w:t>»</w:t>
      </w:r>
    </w:p>
    <w:p w:rsidR="007E1ACD" w:rsidRDefault="007E1ACD" w:rsidP="007E1ACD">
      <w:pPr>
        <w:rPr>
          <w:bCs/>
          <w:sz w:val="28"/>
          <w:szCs w:val="28"/>
        </w:rPr>
      </w:pPr>
    </w:p>
    <w:p w:rsidR="007E1ACD" w:rsidRDefault="007E1ACD" w:rsidP="007E1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руководствуясь  Уставом Рождественско-Хавского сельского поселения, администрация Рождественско-Хавского сельского поселения</w:t>
      </w:r>
    </w:p>
    <w:p w:rsidR="007E1ACD" w:rsidRDefault="007E1ACD" w:rsidP="007E1ACD">
      <w:pPr>
        <w:ind w:firstLine="708"/>
        <w:jc w:val="both"/>
        <w:rPr>
          <w:sz w:val="28"/>
          <w:szCs w:val="28"/>
        </w:rPr>
      </w:pPr>
    </w:p>
    <w:p w:rsidR="007E1ACD" w:rsidRDefault="007E1ACD" w:rsidP="007E1ACD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 О С Т А Н О В Л Я Е Т :</w:t>
      </w:r>
    </w:p>
    <w:p w:rsidR="007E1ACD" w:rsidRDefault="007E1ACD" w:rsidP="007E1ACD">
      <w:pPr>
        <w:ind w:left="2832" w:firstLine="708"/>
        <w:rPr>
          <w:sz w:val="28"/>
          <w:szCs w:val="28"/>
        </w:rPr>
      </w:pPr>
    </w:p>
    <w:p w:rsidR="007E1ACD" w:rsidRDefault="007E1ACD" w:rsidP="007E1ACD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 в  постановлени</w:t>
      </w:r>
      <w:r w:rsidR="00F47652">
        <w:rPr>
          <w:sz w:val="28"/>
          <w:szCs w:val="28"/>
        </w:rPr>
        <w:t>е</w:t>
      </w:r>
      <w:r>
        <w:rPr>
          <w:sz w:val="28"/>
          <w:szCs w:val="28"/>
        </w:rPr>
        <w:t xml:space="preserve">  от  27.01.2017 г. № 5 « Об утверждении перечня муниципальных услуг, предоставляемых администрацией Рождественско-Хавского сельского поселения Новоусманского муниципального района» (в редакции постановлений от 09.10.2017 г. № 74, от 07.07.2022 г. № 69 и от 10.10.2023 г. № 55) следующие изменения: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от </w:t>
      </w:r>
      <w:r w:rsidR="009F78D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9F78D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F78D2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9F78D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изложить в новой редакции, согласно приложению.   </w:t>
      </w:r>
    </w:p>
    <w:p w:rsidR="007E1ACD" w:rsidRDefault="007E1ACD" w:rsidP="007E1AC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1ACD" w:rsidRDefault="007E1ACD" w:rsidP="007E1ACD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 путем размещения на досках  объявлений в администрации сельского поселения, МОУ Рождественско-Хавская  СОШ и на официальном сайте Рождественско-Хавского сельского поселения в сети «Интернет» </w:t>
      </w:r>
      <w:hyperlink r:id="rId8" w:history="1">
        <w:r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7E1ACD" w:rsidRDefault="007E1ACD" w:rsidP="007E1ACD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Контроль за исполнением постановления оставляю за собой.</w:t>
      </w:r>
    </w:p>
    <w:p w:rsidR="007E1ACD" w:rsidRDefault="007E1ACD" w:rsidP="007E1ACD">
      <w:pPr>
        <w:spacing w:line="276" w:lineRule="auto"/>
        <w:rPr>
          <w:i/>
          <w:sz w:val="28"/>
          <w:szCs w:val="28"/>
        </w:rPr>
      </w:pPr>
    </w:p>
    <w:p w:rsidR="007E1ACD" w:rsidRDefault="007E1ACD" w:rsidP="007E1ACD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Глава  Рождественско-Хавского</w:t>
      </w:r>
    </w:p>
    <w:p w:rsidR="007E1ACD" w:rsidRDefault="007E1ACD" w:rsidP="007E1ACD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администрации Рождественско-Хавского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7E1ACD" w:rsidRDefault="007E1ACD" w:rsidP="007E1A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области от 27.11.2023г. № 71 </w:t>
      </w:r>
    </w:p>
    <w:p w:rsidR="007E1ACD" w:rsidRDefault="007E1ACD" w:rsidP="007E1ACD">
      <w:pPr>
        <w:jc w:val="right"/>
        <w:rPr>
          <w:sz w:val="28"/>
          <w:szCs w:val="28"/>
        </w:rPr>
      </w:pPr>
    </w:p>
    <w:p w:rsidR="007E1ACD" w:rsidRDefault="007E1ACD" w:rsidP="007E1ACD">
      <w:pPr>
        <w:jc w:val="right"/>
        <w:rPr>
          <w:sz w:val="28"/>
          <w:szCs w:val="28"/>
        </w:rPr>
      </w:pPr>
    </w:p>
    <w:p w:rsidR="007E1ACD" w:rsidRPr="007E1ACD" w:rsidRDefault="007E1ACD" w:rsidP="007E1AC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E1ACD">
        <w:rPr>
          <w:sz w:val="28"/>
          <w:szCs w:val="28"/>
        </w:rPr>
        <w:t xml:space="preserve">Приложение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1ACD">
        <w:rPr>
          <w:sz w:val="28"/>
          <w:szCs w:val="28"/>
        </w:rPr>
        <w:t xml:space="preserve">к постановлению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Рождественско-Хавского 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сельского поселения Новоусманского</w:t>
      </w:r>
    </w:p>
    <w:p w:rsidR="007E1ACD" w:rsidRDefault="007E1ACD" w:rsidP="007E1AC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муниципального района Воронежской</w:t>
      </w:r>
    </w:p>
    <w:p w:rsidR="007E1ACD" w:rsidRDefault="007E1ACD" w:rsidP="007E1ACD">
      <w:pPr>
        <w:jc w:val="right"/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                                                                         от 27.01.2017 года  №  5</w:t>
      </w:r>
    </w:p>
    <w:p w:rsidR="007E1ACD" w:rsidRPr="007E1ACD" w:rsidRDefault="007E1ACD" w:rsidP="007E1ACD">
      <w:pPr>
        <w:jc w:val="right"/>
        <w:rPr>
          <w:sz w:val="28"/>
          <w:szCs w:val="28"/>
        </w:rPr>
      </w:pPr>
    </w:p>
    <w:p w:rsidR="007E1ACD" w:rsidRPr="007E1ACD" w:rsidRDefault="007E1ACD" w:rsidP="007E1ACD">
      <w:pPr>
        <w:widowControl w:val="0"/>
        <w:suppressAutoHyphens/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                                                                   </w:t>
      </w:r>
    </w:p>
    <w:p w:rsidR="007E1ACD" w:rsidRPr="007E1ACD" w:rsidRDefault="007E1ACD" w:rsidP="007E1ACD">
      <w:pPr>
        <w:jc w:val="center"/>
        <w:rPr>
          <w:caps/>
          <w:sz w:val="28"/>
          <w:szCs w:val="28"/>
        </w:rPr>
      </w:pPr>
      <w:r w:rsidRPr="007E1ACD">
        <w:rPr>
          <w:caps/>
          <w:sz w:val="28"/>
          <w:szCs w:val="28"/>
        </w:rPr>
        <w:t>Перечень</w:t>
      </w:r>
    </w:p>
    <w:p w:rsidR="007E1ACD" w:rsidRPr="007E1ACD" w:rsidRDefault="007E1ACD" w:rsidP="007E1ACD">
      <w:pPr>
        <w:rPr>
          <w:caps/>
          <w:sz w:val="28"/>
          <w:szCs w:val="28"/>
        </w:rPr>
      </w:pPr>
      <w:r w:rsidRPr="007E1ACD">
        <w:rPr>
          <w:sz w:val="28"/>
          <w:szCs w:val="28"/>
        </w:rPr>
        <w:t xml:space="preserve">муниципальных услуг, предоставляемых администрацией </w:t>
      </w:r>
      <w:r>
        <w:rPr>
          <w:sz w:val="28"/>
          <w:szCs w:val="28"/>
        </w:rPr>
        <w:t xml:space="preserve"> Рождественско-Хавского</w:t>
      </w:r>
      <w:r w:rsidRPr="007E1ACD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rFonts w:eastAsia="Arial Unicode MS"/>
          <w:sz w:val="28"/>
          <w:szCs w:val="28"/>
        </w:rPr>
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 </w:t>
      </w:r>
      <w:r w:rsidRPr="007E1ACD">
        <w:rPr>
          <w:sz w:val="28"/>
          <w:szCs w:val="28"/>
        </w:rPr>
        <w:t xml:space="preserve"> 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lastRenderedPageBreak/>
        <w:t>Раздел, объединение и перераспределение земельных участков, находящихся в муниципальной собственности.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Выдача разрешений на право организации розничного рынка.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Выдача архивных документов (архивных справок, выписок и копий).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bCs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жилого помещения по договору социального найма.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на учет граждан в качестве, нуждающихся в жилых помещениях.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7E1ACD" w:rsidRPr="007E1ACD" w:rsidRDefault="007E1ACD" w:rsidP="007E1ACD">
      <w:pPr>
        <w:pStyle w:val="a5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8"/>
          <w:szCs w:val="28"/>
        </w:rPr>
      </w:pPr>
      <w:r w:rsidRPr="007E1ACD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lastRenderedPageBreak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8"/>
          <w:szCs w:val="28"/>
        </w:rPr>
      </w:pPr>
      <w:r w:rsidRPr="007E1ACD">
        <w:rPr>
          <w:sz w:val="28"/>
          <w:szCs w:val="28"/>
        </w:rPr>
        <w:t>Принятие решения о создании семейного (родового) захоронения.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 w:rsidRPr="007E1ACD">
        <w:rPr>
          <w:iCs/>
          <w:sz w:val="28"/>
          <w:szCs w:val="28"/>
        </w:rPr>
        <w:t xml:space="preserve"> </w:t>
      </w:r>
      <w:r w:rsidRPr="007E1ACD">
        <w:rPr>
          <w:bCs/>
          <w:iCs/>
          <w:sz w:val="28"/>
          <w:szCs w:val="28"/>
        </w:rPr>
        <w:t>Предоставление разрешения на осуществление земляных работ.</w:t>
      </w:r>
    </w:p>
    <w:p w:rsidR="007E1ACD" w:rsidRPr="007E1ACD" w:rsidRDefault="007E1ACD" w:rsidP="007E1ACD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bCs/>
          <w:sz w:val="28"/>
          <w:szCs w:val="28"/>
        </w:rPr>
      </w:pPr>
      <w:r w:rsidRPr="007E1ACD">
        <w:rPr>
          <w:sz w:val="28"/>
          <w:szCs w:val="28"/>
        </w:rPr>
        <w:t xml:space="preserve">Выдача разрешений на право вырубки зеленых насаждений. </w:t>
      </w:r>
    </w:p>
    <w:p w:rsidR="007E1ACD" w:rsidRPr="007E1ACD" w:rsidRDefault="007E1ACD" w:rsidP="007E1ACD">
      <w:pPr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33.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7E1ACD" w:rsidRPr="007E1ACD" w:rsidRDefault="007E1ACD" w:rsidP="007E1ACD">
      <w:pPr>
        <w:rPr>
          <w:sz w:val="28"/>
          <w:szCs w:val="28"/>
        </w:rPr>
      </w:pPr>
      <w:r w:rsidRPr="007E1ACD">
        <w:rPr>
          <w:sz w:val="28"/>
          <w:szCs w:val="28"/>
        </w:rPr>
        <w:t xml:space="preserve">             34.Установка информационной вывески, согласование дизайн-проекта размещения вывески.»</w:t>
      </w:r>
    </w:p>
    <w:p w:rsidR="007E1ACD" w:rsidRPr="007E1ACD" w:rsidRDefault="007E1ACD" w:rsidP="007E1ACD">
      <w:pPr>
        <w:rPr>
          <w:sz w:val="28"/>
          <w:szCs w:val="28"/>
        </w:rPr>
      </w:pPr>
    </w:p>
    <w:p w:rsidR="007E1ACD" w:rsidRPr="007E1ACD" w:rsidRDefault="007E1ACD" w:rsidP="007E1ACD">
      <w:pPr>
        <w:widowControl w:val="0"/>
        <w:suppressAutoHyphens/>
        <w:rPr>
          <w:sz w:val="28"/>
          <w:szCs w:val="28"/>
        </w:rPr>
      </w:pPr>
    </w:p>
    <w:p w:rsidR="007E1ACD" w:rsidRPr="007E1ACD" w:rsidRDefault="007E1ACD" w:rsidP="007E1ACD">
      <w:pPr>
        <w:pStyle w:val="a5"/>
        <w:jc w:val="both"/>
        <w:rPr>
          <w:sz w:val="28"/>
          <w:szCs w:val="28"/>
        </w:rPr>
      </w:pPr>
    </w:p>
    <w:p w:rsidR="007E1ACD" w:rsidRPr="007E1ACD" w:rsidRDefault="007E1ACD" w:rsidP="007E1ACD">
      <w:pPr>
        <w:pStyle w:val="a5"/>
        <w:jc w:val="both"/>
        <w:rPr>
          <w:sz w:val="28"/>
          <w:szCs w:val="28"/>
        </w:rPr>
      </w:pPr>
    </w:p>
    <w:sectPr w:rsidR="007E1ACD" w:rsidRPr="007E1A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CC" w:rsidRDefault="00451FCC" w:rsidP="007E1ACD">
      <w:r>
        <w:separator/>
      </w:r>
    </w:p>
  </w:endnote>
  <w:endnote w:type="continuationSeparator" w:id="0">
    <w:p w:rsidR="00451FCC" w:rsidRDefault="00451FCC" w:rsidP="007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CC" w:rsidRDefault="00451FCC" w:rsidP="007E1ACD">
      <w:r>
        <w:separator/>
      </w:r>
    </w:p>
  </w:footnote>
  <w:footnote w:type="continuationSeparator" w:id="0">
    <w:p w:rsidR="00451FCC" w:rsidRDefault="00451FCC" w:rsidP="007E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CD"/>
    <w:rsid w:val="00451FCC"/>
    <w:rsid w:val="00687483"/>
    <w:rsid w:val="006C0B77"/>
    <w:rsid w:val="007E1ACD"/>
    <w:rsid w:val="008242FF"/>
    <w:rsid w:val="00870751"/>
    <w:rsid w:val="00922C48"/>
    <w:rsid w:val="009F78D2"/>
    <w:rsid w:val="00A95C4B"/>
    <w:rsid w:val="00B3667A"/>
    <w:rsid w:val="00B915B7"/>
    <w:rsid w:val="00EA59DF"/>
    <w:rsid w:val="00EE4070"/>
    <w:rsid w:val="00F12C76"/>
    <w:rsid w:val="00F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5DBD-C5C6-447D-ACAA-8B022109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1A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A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E1ACD"/>
    <w:pPr>
      <w:ind w:left="720"/>
      <w:contextualSpacing/>
    </w:pPr>
  </w:style>
  <w:style w:type="character" w:customStyle="1" w:styleId="FontStyle11">
    <w:name w:val="Font Style11"/>
    <w:uiPriority w:val="99"/>
    <w:rsid w:val="007E1ACD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E1A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1A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A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2023-11-24T11:16:00Z</dcterms:created>
  <dcterms:modified xsi:type="dcterms:W3CDTF">2023-11-30T10:55:00Z</dcterms:modified>
</cp:coreProperties>
</file>