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B" w:rsidRPr="00651859" w:rsidRDefault="00597FEB" w:rsidP="00597FEB">
      <w:pPr>
        <w:pStyle w:val="1"/>
        <w:ind w:left="851"/>
        <w:rPr>
          <w:rFonts w:ascii="Times New Roman" w:hAnsi="Times New Roman" w:cs="Times New Roman"/>
          <w:b w:val="0"/>
          <w:sz w:val="28"/>
          <w:szCs w:val="28"/>
        </w:rPr>
      </w:pPr>
      <w:r w:rsidRPr="00651859">
        <w:rPr>
          <w:rFonts w:ascii="Times New Roman" w:hAnsi="Times New Roman" w:cs="Times New Roman"/>
          <w:b w:val="0"/>
          <w:sz w:val="28"/>
          <w:szCs w:val="28"/>
        </w:rPr>
        <w:t>АДМИНИСТРАЦИЯ  РОЖДЕСТВЕНСКО-ХАВСКОГО СЕЛЬСКОГО ПОСЕЛЕНИЯ  НОВОУСМАНСКОГО МУНИЦИПАЛЬНОГО РАЙОНА  ВОРОНЕЖСКОЙ ОБЛАСТИ</w:t>
      </w:r>
    </w:p>
    <w:p w:rsidR="00597FEB" w:rsidRPr="00651859" w:rsidRDefault="00597FEB" w:rsidP="00597FEB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97FEB" w:rsidRPr="000D1521" w:rsidRDefault="00597FEB" w:rsidP="00597FEB">
      <w:pPr>
        <w:jc w:val="center"/>
        <w:rPr>
          <w:rFonts w:ascii="Times New Roman" w:hAnsi="Times New Roman"/>
          <w:noProof/>
          <w:sz w:val="28"/>
          <w:szCs w:val="28"/>
        </w:rPr>
      </w:pPr>
      <w:r w:rsidRPr="000D1521"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597FEB" w:rsidRPr="000D1521" w:rsidRDefault="00597FEB" w:rsidP="00597FEB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97FEB" w:rsidRPr="000D1521" w:rsidRDefault="00597FEB" w:rsidP="00597FEB">
      <w:pPr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0D1521">
        <w:rPr>
          <w:rFonts w:ascii="Times New Roman" w:hAnsi="Times New Roman"/>
          <w:noProof/>
          <w:sz w:val="28"/>
          <w:szCs w:val="28"/>
        </w:rPr>
        <w:t xml:space="preserve">от   25  сентября  2018 года  № 58    </w:t>
      </w:r>
    </w:p>
    <w:p w:rsidR="000D1521" w:rsidRDefault="00597FEB" w:rsidP="000D1521">
      <w:pPr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0D1521"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5D16FD" w:rsidRDefault="005D16FD" w:rsidP="000D1521">
      <w:pPr>
        <w:ind w:firstLine="0"/>
        <w:jc w:val="left"/>
        <w:rPr>
          <w:rFonts w:ascii="Times New Roman" w:hAnsi="Times New Roman"/>
          <w:noProof/>
          <w:sz w:val="28"/>
          <w:szCs w:val="28"/>
        </w:rPr>
      </w:pPr>
    </w:p>
    <w:p w:rsidR="000D1521" w:rsidRPr="005D16FD" w:rsidRDefault="00597FEB" w:rsidP="005D16FD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Об утверждении перечня должностей </w:t>
      </w:r>
    </w:p>
    <w:p w:rsidR="00597FEB" w:rsidRPr="000D1521" w:rsidRDefault="00597FEB" w:rsidP="005D16FD">
      <w:pPr>
        <w:tabs>
          <w:tab w:val="left" w:pos="142"/>
        </w:tabs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муниципальной службы администрации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Рождественско-Хавского сельского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поселения Новоусманского муниципального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района Воронежской области, при замещении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которых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 муниципальные служащие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обязаны представлять сведения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о своих доходах, расходах,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об имуществе и обязательствах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имущественного характера, а также о доходах,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расходах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, об имуществе и обязательствах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имущественного характера </w:t>
      </w: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своих</w:t>
      </w:r>
      <w:proofErr w:type="gramEnd"/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супруги (супруга) и несовершеннолетних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детей, и при назначении на которые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граждане обязаны представлять сведения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о своих доходах, об имуществе и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обязательствах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 имущественного характера,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а также сведения о доходах, </w:t>
      </w: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об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имуществе и обязательствах </w:t>
      </w: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имущественного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 </w:t>
      </w:r>
    </w:p>
    <w:p w:rsidR="00597FEB" w:rsidRPr="000D1521" w:rsidRDefault="00597FEB" w:rsidP="005D16FD">
      <w:pPr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характера </w:t>
      </w:r>
      <w:proofErr w:type="gramStart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своих</w:t>
      </w:r>
      <w:proofErr w:type="gramEnd"/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 xml:space="preserve"> супруги (супруга) и </w:t>
      </w:r>
    </w:p>
    <w:p w:rsidR="00597FEB" w:rsidRDefault="00597FEB" w:rsidP="005D16FD">
      <w:pPr>
        <w:tabs>
          <w:tab w:val="left" w:pos="284"/>
        </w:tabs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 w:rsidRPr="000D1521">
        <w:rPr>
          <w:rFonts w:ascii="Times New Roman" w:hAnsi="Times New Roman"/>
          <w:bCs/>
          <w:color w:val="000000"/>
          <w:sz w:val="28"/>
          <w:szCs w:val="28"/>
          <w:lang w:bidi="en-US"/>
        </w:rPr>
        <w:t>несовершеннолетних детей</w:t>
      </w:r>
    </w:p>
    <w:p w:rsidR="0008555B" w:rsidRPr="000D1521" w:rsidRDefault="0008555B" w:rsidP="005D16FD">
      <w:pPr>
        <w:tabs>
          <w:tab w:val="left" w:pos="284"/>
        </w:tabs>
        <w:ind w:right="-284" w:firstLine="0"/>
        <w:jc w:val="left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</w:p>
    <w:p w:rsidR="00597FEB" w:rsidRPr="000D1521" w:rsidRDefault="0008555B" w:rsidP="00597F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7FEB" w:rsidRPr="000D1521">
        <w:rPr>
          <w:rFonts w:ascii="Times New Roman" w:hAnsi="Times New Roman"/>
          <w:sz w:val="28"/>
          <w:szCs w:val="28"/>
        </w:rPr>
        <w:t xml:space="preserve">В соответствии с  Федеральными </w:t>
      </w:r>
      <w:hyperlink r:id="rId4" w:history="1">
        <w:r w:rsidR="00597FEB" w:rsidRPr="000D1521">
          <w:rPr>
            <w:rFonts w:ascii="Times New Roman" w:hAnsi="Times New Roman"/>
            <w:sz w:val="28"/>
            <w:szCs w:val="28"/>
          </w:rPr>
          <w:t>законами</w:t>
        </w:r>
      </w:hyperlink>
      <w:r w:rsidR="00597FEB" w:rsidRPr="000D1521">
        <w:rPr>
          <w:rFonts w:ascii="Times New Roman" w:hAnsi="Times New Roman"/>
          <w:sz w:val="28"/>
          <w:szCs w:val="28"/>
        </w:rPr>
        <w:t xml:space="preserve"> от 06.10.2003 </w:t>
      </w:r>
      <w:hyperlink r:id="rId5" w:history="1">
        <w:r w:rsidR="00597FEB" w:rsidRPr="000D1521">
          <w:rPr>
            <w:rFonts w:ascii="Times New Roman" w:hAnsi="Times New Roman"/>
            <w:sz w:val="28"/>
            <w:szCs w:val="28"/>
          </w:rPr>
          <w:t>№ 131-ФЗ</w:t>
        </w:r>
      </w:hyperlink>
      <w:r w:rsidR="00597FEB" w:rsidRPr="000D1521">
        <w:rPr>
          <w:rFonts w:ascii="Times New Roman" w:hAnsi="Times New Roman"/>
          <w:sz w:val="28"/>
          <w:szCs w:val="28"/>
        </w:rPr>
        <w:t xml:space="preserve">«Об общих принципах Федеральным законом от 02.03.2007 N 25-ФЗ «О муниципальной службе в Российской Федерации», Законом Воронежской области «О муниципальной службе в Воронежской области № 175-ОЗ от 28.12.2007», Федеральным законом от 25.12.2008 № 273-ФЗ «О противодействии коррупции, Уставом Рождественско-Хавского сельского поселения, рассмотрев представление  прокуратуры </w:t>
      </w:r>
      <w:r w:rsidR="00651859">
        <w:rPr>
          <w:rFonts w:ascii="Times New Roman" w:hAnsi="Times New Roman"/>
          <w:sz w:val="28"/>
          <w:szCs w:val="28"/>
        </w:rPr>
        <w:t xml:space="preserve"> </w:t>
      </w:r>
      <w:r w:rsidR="00597FEB" w:rsidRPr="000D1521">
        <w:rPr>
          <w:rFonts w:ascii="Times New Roman" w:hAnsi="Times New Roman"/>
          <w:sz w:val="28"/>
          <w:szCs w:val="28"/>
        </w:rPr>
        <w:t>Новоусманского района № 2-1-2018 от 13.08.2018 г.,  администрация  Рождественско-Хавского сельского поселения</w:t>
      </w:r>
      <w:proofErr w:type="gramEnd"/>
      <w:r w:rsidR="00597FEB" w:rsidRPr="000D1521">
        <w:rPr>
          <w:rFonts w:ascii="Times New Roman" w:hAnsi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597FEB" w:rsidRDefault="00597FEB" w:rsidP="00394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521">
        <w:rPr>
          <w:sz w:val="28"/>
          <w:szCs w:val="28"/>
        </w:rPr>
        <w:t xml:space="preserve"> </w:t>
      </w:r>
      <w:r w:rsidR="003945F6">
        <w:rPr>
          <w:sz w:val="28"/>
          <w:szCs w:val="28"/>
        </w:rPr>
        <w:t xml:space="preserve">                                            </w:t>
      </w:r>
      <w:r w:rsidRPr="000D1521">
        <w:rPr>
          <w:sz w:val="28"/>
          <w:szCs w:val="28"/>
        </w:rPr>
        <w:t>ПОСТАНОВЛЯЕТ:</w:t>
      </w:r>
    </w:p>
    <w:p w:rsidR="0008555B" w:rsidRPr="000D1521" w:rsidRDefault="0008555B" w:rsidP="003945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FEB" w:rsidRDefault="00597FEB" w:rsidP="00597FEB">
      <w:pPr>
        <w:rPr>
          <w:rFonts w:ascii="Times New Roman" w:hAnsi="Times New Roman"/>
          <w:sz w:val="28"/>
          <w:szCs w:val="28"/>
        </w:rPr>
      </w:pPr>
      <w:r w:rsidRPr="000D1521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0D1521"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администрации Рождественско-Хавского сельского поселения </w:t>
      </w:r>
      <w:r w:rsidR="000D1521" w:rsidRPr="000D1521">
        <w:rPr>
          <w:rFonts w:ascii="Times New Roman" w:hAnsi="Times New Roman"/>
          <w:sz w:val="28"/>
          <w:szCs w:val="28"/>
        </w:rPr>
        <w:t>Новоусман</w:t>
      </w:r>
      <w:r w:rsidRPr="000D1521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области, при </w:t>
      </w:r>
      <w:r w:rsidRPr="000D1521">
        <w:rPr>
          <w:rFonts w:ascii="Times New Roman" w:hAnsi="Times New Roman"/>
          <w:sz w:val="28"/>
          <w:szCs w:val="28"/>
        </w:rPr>
        <w:lastRenderedPageBreak/>
        <w:t>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</w:t>
      </w:r>
      <w:proofErr w:type="gramEnd"/>
      <w:r w:rsidRPr="000D1521">
        <w:rPr>
          <w:rFonts w:ascii="Times New Roman" w:hAnsi="Times New Roman"/>
          <w:sz w:val="28"/>
          <w:szCs w:val="28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0D1521" w:rsidRPr="000D1521">
        <w:rPr>
          <w:rFonts w:ascii="Times New Roman" w:hAnsi="Times New Roman"/>
          <w:sz w:val="28"/>
          <w:szCs w:val="28"/>
        </w:rPr>
        <w:t xml:space="preserve">согласно </w:t>
      </w:r>
      <w:r w:rsidRPr="000D1521">
        <w:rPr>
          <w:rFonts w:ascii="Times New Roman" w:hAnsi="Times New Roman"/>
          <w:sz w:val="28"/>
          <w:szCs w:val="28"/>
        </w:rPr>
        <w:t>приложени</w:t>
      </w:r>
      <w:r w:rsidR="000D1521" w:rsidRPr="000D1521">
        <w:rPr>
          <w:rFonts w:ascii="Times New Roman" w:hAnsi="Times New Roman"/>
          <w:sz w:val="28"/>
          <w:szCs w:val="28"/>
        </w:rPr>
        <w:t>ю.</w:t>
      </w:r>
    </w:p>
    <w:p w:rsidR="00597FEB" w:rsidRPr="000D1521" w:rsidRDefault="00597FEB" w:rsidP="00597FEB">
      <w:pPr>
        <w:ind w:firstLine="709"/>
        <w:rPr>
          <w:rFonts w:ascii="Times New Roman" w:hAnsi="Times New Roman"/>
          <w:sz w:val="28"/>
          <w:szCs w:val="28"/>
        </w:rPr>
      </w:pPr>
      <w:r w:rsidRPr="000D1521">
        <w:rPr>
          <w:rFonts w:ascii="Times New Roman" w:hAnsi="Times New Roman"/>
          <w:sz w:val="28"/>
          <w:szCs w:val="28"/>
        </w:rPr>
        <w:t>2. Гражданин Российской Федерации, замещавший должность муниципальной службы, предусмотренную перечнем должностей муниципальной службы</w:t>
      </w:r>
      <w:r w:rsidR="00651859">
        <w:rPr>
          <w:rFonts w:ascii="Times New Roman" w:hAnsi="Times New Roman"/>
          <w:sz w:val="28"/>
          <w:szCs w:val="28"/>
        </w:rPr>
        <w:t xml:space="preserve"> </w:t>
      </w:r>
      <w:r w:rsidRPr="000D1521">
        <w:rPr>
          <w:rFonts w:ascii="Times New Roman" w:hAnsi="Times New Roman"/>
          <w:sz w:val="28"/>
          <w:szCs w:val="28"/>
        </w:rPr>
        <w:t xml:space="preserve"> администрации </w:t>
      </w:r>
      <w:r w:rsidR="000D1521" w:rsidRPr="000D1521">
        <w:rPr>
          <w:rFonts w:ascii="Times New Roman" w:hAnsi="Times New Roman"/>
          <w:sz w:val="28"/>
          <w:szCs w:val="28"/>
        </w:rPr>
        <w:t xml:space="preserve">Рождественско-Хавского </w:t>
      </w:r>
      <w:r w:rsidRPr="000D1521">
        <w:rPr>
          <w:rFonts w:ascii="Times New Roman" w:hAnsi="Times New Roman"/>
          <w:sz w:val="28"/>
          <w:szCs w:val="28"/>
        </w:rPr>
        <w:t xml:space="preserve"> сельского поселения, утвержденным настоящим постановлением, в течение двух лет со дня увольнения с муниципальной службы:</w:t>
      </w:r>
    </w:p>
    <w:p w:rsidR="00597FEB" w:rsidRPr="000D1521" w:rsidRDefault="00597FEB" w:rsidP="00597FEB">
      <w:pPr>
        <w:autoSpaceDE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1521">
        <w:rPr>
          <w:rFonts w:ascii="Times New Roman" w:hAnsi="Times New Roman"/>
          <w:sz w:val="28"/>
          <w:szCs w:val="28"/>
        </w:rPr>
        <w:t>-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0D1521">
        <w:rPr>
          <w:rFonts w:ascii="Times New Roman" w:hAnsi="Times New Roman"/>
          <w:sz w:val="28"/>
          <w:szCs w:val="28"/>
        </w:rPr>
        <w:t xml:space="preserve"> муниципальных служащих и урегулированию конфликта интересов в администрации </w:t>
      </w:r>
      <w:r w:rsidR="00651859">
        <w:rPr>
          <w:rFonts w:ascii="Times New Roman" w:hAnsi="Times New Roman"/>
          <w:sz w:val="28"/>
          <w:szCs w:val="28"/>
        </w:rPr>
        <w:t xml:space="preserve">Рождественско-Хавского </w:t>
      </w:r>
      <w:r w:rsidRPr="000D1521">
        <w:rPr>
          <w:rFonts w:ascii="Times New Roman" w:hAnsi="Times New Roman"/>
          <w:sz w:val="28"/>
          <w:szCs w:val="28"/>
        </w:rPr>
        <w:t>сельского поселения, которое дается в порядке, установленном Положением о комиссии;</w:t>
      </w:r>
    </w:p>
    <w:p w:rsidR="00597FEB" w:rsidRDefault="00597FEB" w:rsidP="00597FE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0D1521">
        <w:rPr>
          <w:rFonts w:ascii="Times New Roman" w:hAnsi="Times New Roman"/>
          <w:sz w:val="28"/>
          <w:szCs w:val="28"/>
        </w:rPr>
        <w:t xml:space="preserve">- обязан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</w:t>
      </w:r>
      <w:hyperlink r:id="rId6" w:history="1">
        <w:r w:rsidRPr="0065185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абзаце </w:t>
        </w:r>
      </w:hyperlink>
      <w:r w:rsidRPr="00651859">
        <w:rPr>
          <w:rFonts w:ascii="Times New Roman" w:hAnsi="Times New Roman"/>
          <w:sz w:val="28"/>
          <w:szCs w:val="28"/>
        </w:rPr>
        <w:t xml:space="preserve">2 </w:t>
      </w:r>
      <w:r w:rsidRPr="000D1521">
        <w:rPr>
          <w:rFonts w:ascii="Times New Roman" w:hAnsi="Times New Roman"/>
          <w:sz w:val="28"/>
          <w:szCs w:val="28"/>
        </w:rPr>
        <w:t>настоящего пункта, сообщать работодателю сведения о последнем месте своей службы.</w:t>
      </w:r>
    </w:p>
    <w:p w:rsidR="0008555B" w:rsidRDefault="0008555B" w:rsidP="0008555B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 от 08.12.2010 г. № 91</w:t>
      </w:r>
      <w:r w:rsidRPr="000855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« </w:t>
      </w:r>
      <w:r w:rsidRPr="0008555B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администрации Рождественско-Хавского сельского поселения, при назначении на которые граждане 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 супруг</w:t>
      </w:r>
      <w:proofErr w:type="gramStart"/>
      <w:r w:rsidRPr="0008555B">
        <w:rPr>
          <w:rFonts w:ascii="Times New Roman" w:hAnsi="Times New Roman"/>
          <w:sz w:val="28"/>
          <w:szCs w:val="28"/>
        </w:rPr>
        <w:t>и(</w:t>
      </w:r>
      <w:proofErr w:type="gramEnd"/>
      <w:r w:rsidRPr="0008555B">
        <w:rPr>
          <w:rFonts w:ascii="Times New Roman" w:hAnsi="Times New Roman"/>
          <w:sz w:val="28"/>
          <w:szCs w:val="28"/>
        </w:rPr>
        <w:t>супруга) и несовершеннолетних детей и о реализации Указа Президента Российской Федерации от 21.07.2010 года  № 925».</w:t>
      </w:r>
    </w:p>
    <w:p w:rsidR="00597FEB" w:rsidRPr="000D1521" w:rsidRDefault="0008555B" w:rsidP="00597F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FEB" w:rsidRPr="000D1521">
        <w:rPr>
          <w:rFonts w:ascii="Times New Roman" w:hAnsi="Times New Roman"/>
          <w:sz w:val="28"/>
          <w:szCs w:val="28"/>
        </w:rPr>
        <w:t xml:space="preserve">. Обнародовать  настоящее  постановление  на досках объявлений в администрации Рождественско-Хавского сельского поселения, здании  МОУ </w:t>
      </w:r>
      <w:proofErr w:type="spellStart"/>
      <w:r w:rsidR="00597FEB" w:rsidRPr="000D1521">
        <w:rPr>
          <w:rFonts w:ascii="Times New Roman" w:hAnsi="Times New Roman"/>
          <w:sz w:val="28"/>
          <w:szCs w:val="28"/>
        </w:rPr>
        <w:t>Рождественско-Хавская</w:t>
      </w:r>
      <w:proofErr w:type="spellEnd"/>
      <w:r w:rsidR="00597FEB" w:rsidRPr="000D1521">
        <w:rPr>
          <w:rFonts w:ascii="Times New Roman" w:hAnsi="Times New Roman"/>
          <w:sz w:val="28"/>
          <w:szCs w:val="28"/>
        </w:rPr>
        <w:t xml:space="preserve"> СОШ. </w:t>
      </w:r>
    </w:p>
    <w:p w:rsidR="00597FEB" w:rsidRPr="000D1521" w:rsidRDefault="0008555B" w:rsidP="00597F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7FEB" w:rsidRPr="000D15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7FEB" w:rsidRPr="000D15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7FEB" w:rsidRPr="000D152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97FEB" w:rsidRPr="000D1521" w:rsidRDefault="00597FEB" w:rsidP="00597FEB">
      <w:pPr>
        <w:rPr>
          <w:rFonts w:ascii="Times New Roman" w:hAnsi="Times New Roman"/>
          <w:sz w:val="28"/>
          <w:szCs w:val="28"/>
        </w:rPr>
      </w:pPr>
    </w:p>
    <w:p w:rsidR="00597FEB" w:rsidRPr="000D1521" w:rsidRDefault="00597FEB" w:rsidP="00597FEB">
      <w:pPr>
        <w:rPr>
          <w:rFonts w:ascii="Times New Roman" w:hAnsi="Times New Roman"/>
          <w:sz w:val="28"/>
          <w:szCs w:val="28"/>
        </w:rPr>
      </w:pPr>
      <w:r w:rsidRPr="000D1521">
        <w:rPr>
          <w:rFonts w:ascii="Times New Roman" w:hAnsi="Times New Roman"/>
          <w:sz w:val="28"/>
          <w:szCs w:val="28"/>
        </w:rPr>
        <w:t>Глава Рождественско-Хавского</w:t>
      </w:r>
    </w:p>
    <w:p w:rsidR="00597FEB" w:rsidRDefault="00597FEB" w:rsidP="00597FEB">
      <w:pPr>
        <w:rPr>
          <w:rFonts w:ascii="Times New Roman" w:hAnsi="Times New Roman"/>
          <w:sz w:val="28"/>
          <w:szCs w:val="28"/>
        </w:rPr>
      </w:pPr>
      <w:r w:rsidRPr="000D1521">
        <w:rPr>
          <w:rFonts w:ascii="Times New Roman" w:hAnsi="Times New Roman"/>
          <w:sz w:val="28"/>
          <w:szCs w:val="28"/>
        </w:rPr>
        <w:t>сельского поселения</w:t>
      </w:r>
      <w:r w:rsidRPr="000D1521">
        <w:rPr>
          <w:rFonts w:ascii="Times New Roman" w:hAnsi="Times New Roman"/>
          <w:sz w:val="28"/>
          <w:szCs w:val="28"/>
        </w:rPr>
        <w:tab/>
      </w:r>
      <w:r w:rsidRPr="000D1521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0D1521">
        <w:rPr>
          <w:rFonts w:ascii="Times New Roman" w:hAnsi="Times New Roman"/>
          <w:sz w:val="28"/>
          <w:szCs w:val="28"/>
        </w:rPr>
        <w:tab/>
        <w:t xml:space="preserve">       М.А. БЫКОВСКИЙ</w:t>
      </w:r>
    </w:p>
    <w:p w:rsidR="000D1521" w:rsidRDefault="000D1521" w:rsidP="00597FEB">
      <w:pPr>
        <w:rPr>
          <w:rFonts w:ascii="Times New Roman" w:hAnsi="Times New Roman"/>
          <w:sz w:val="28"/>
          <w:szCs w:val="28"/>
        </w:rPr>
      </w:pPr>
    </w:p>
    <w:p w:rsid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D1521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25.09.2018 г. № 58</w:t>
      </w:r>
    </w:p>
    <w:p w:rsid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651859" w:rsidRPr="00651859" w:rsidRDefault="00651859" w:rsidP="00651859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651859" w:rsidRDefault="000D1521" w:rsidP="00651859">
      <w:pPr>
        <w:jc w:val="center"/>
        <w:rPr>
          <w:rFonts w:ascii="Times New Roman" w:hAnsi="Times New Roman"/>
          <w:sz w:val="28"/>
          <w:szCs w:val="28"/>
        </w:rPr>
      </w:pPr>
      <w:r w:rsidRPr="00651859">
        <w:rPr>
          <w:rFonts w:ascii="Times New Roman" w:hAnsi="Times New Roman"/>
          <w:sz w:val="28"/>
          <w:szCs w:val="28"/>
        </w:rPr>
        <w:t>ПЕРЕЧЕНЬ</w:t>
      </w:r>
    </w:p>
    <w:p w:rsidR="00651859" w:rsidRDefault="00651859" w:rsidP="00651859">
      <w:pPr>
        <w:jc w:val="center"/>
        <w:rPr>
          <w:rFonts w:ascii="Times New Roman" w:hAnsi="Times New Roman"/>
          <w:sz w:val="28"/>
          <w:szCs w:val="28"/>
        </w:rPr>
      </w:pPr>
    </w:p>
    <w:p w:rsidR="000D1521" w:rsidRPr="00651859" w:rsidRDefault="000D1521" w:rsidP="00651859">
      <w:pPr>
        <w:rPr>
          <w:rFonts w:ascii="Times New Roman" w:hAnsi="Times New Roman"/>
          <w:sz w:val="28"/>
          <w:szCs w:val="28"/>
        </w:rPr>
      </w:pPr>
      <w:proofErr w:type="gramStart"/>
      <w:r w:rsidRPr="00651859"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</w:t>
      </w:r>
      <w:r w:rsidR="00651859" w:rsidRPr="00651859">
        <w:rPr>
          <w:rFonts w:ascii="Times New Roman" w:hAnsi="Times New Roman"/>
          <w:sz w:val="28"/>
          <w:szCs w:val="28"/>
        </w:rPr>
        <w:t>Рождественско-Хавского сельского поселения Новоусманского</w:t>
      </w:r>
      <w:r w:rsidRPr="0065185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назначении, на которые граждане обязаны представлять сведения о своих доходах, об</w:t>
      </w:r>
      <w:proofErr w:type="gramEnd"/>
      <w:r w:rsidRPr="00651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859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651859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A18E0">
        <w:rPr>
          <w:rFonts w:ascii="Times New Roman" w:hAnsi="Times New Roman"/>
          <w:sz w:val="28"/>
          <w:szCs w:val="28"/>
        </w:rPr>
        <w:t>:</w:t>
      </w:r>
    </w:p>
    <w:p w:rsidR="000D1521" w:rsidRDefault="000D1521" w:rsidP="000D1521">
      <w:pPr>
        <w:jc w:val="center"/>
        <w:rPr>
          <w:rFonts w:ascii="Times New Roman" w:hAnsi="Times New Roman"/>
          <w:sz w:val="28"/>
          <w:szCs w:val="28"/>
        </w:rPr>
      </w:pPr>
    </w:p>
    <w:p w:rsidR="00651859" w:rsidRPr="00651859" w:rsidRDefault="00651859" w:rsidP="000D1521">
      <w:pPr>
        <w:jc w:val="center"/>
        <w:rPr>
          <w:rFonts w:ascii="Times New Roman" w:hAnsi="Times New Roman"/>
          <w:sz w:val="28"/>
          <w:szCs w:val="28"/>
        </w:rPr>
      </w:pPr>
    </w:p>
    <w:p w:rsidR="000D1521" w:rsidRPr="00651859" w:rsidRDefault="000D1521" w:rsidP="000D1521">
      <w:pPr>
        <w:ind w:firstLine="709"/>
        <w:rPr>
          <w:rFonts w:ascii="Times New Roman" w:hAnsi="Times New Roman"/>
          <w:sz w:val="28"/>
          <w:szCs w:val="28"/>
        </w:rPr>
      </w:pPr>
      <w:r w:rsidRPr="00651859">
        <w:rPr>
          <w:rFonts w:ascii="Times New Roman" w:hAnsi="Times New Roman"/>
          <w:sz w:val="28"/>
          <w:szCs w:val="28"/>
        </w:rPr>
        <w:t xml:space="preserve">1. Глава администрации </w:t>
      </w:r>
      <w:r w:rsidR="00651859">
        <w:rPr>
          <w:rFonts w:ascii="Times New Roman" w:hAnsi="Times New Roman"/>
          <w:sz w:val="28"/>
          <w:szCs w:val="28"/>
        </w:rPr>
        <w:t>Рождественско-Хавского</w:t>
      </w:r>
      <w:r w:rsidRPr="0065185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A18E0">
        <w:rPr>
          <w:rFonts w:ascii="Times New Roman" w:hAnsi="Times New Roman"/>
          <w:sz w:val="28"/>
          <w:szCs w:val="28"/>
        </w:rPr>
        <w:t>;</w:t>
      </w:r>
    </w:p>
    <w:p w:rsidR="00EA18E0" w:rsidRDefault="00EA18E0" w:rsidP="000D1521">
      <w:pPr>
        <w:ind w:firstLine="709"/>
        <w:rPr>
          <w:rFonts w:ascii="Times New Roman" w:hAnsi="Times New Roman"/>
          <w:sz w:val="28"/>
          <w:szCs w:val="28"/>
        </w:rPr>
      </w:pPr>
    </w:p>
    <w:p w:rsidR="00EA18E0" w:rsidRDefault="000D1521" w:rsidP="000D1521">
      <w:pPr>
        <w:ind w:firstLine="709"/>
        <w:rPr>
          <w:rFonts w:ascii="Times New Roman" w:hAnsi="Times New Roman"/>
          <w:sz w:val="28"/>
          <w:szCs w:val="28"/>
        </w:rPr>
      </w:pPr>
      <w:r w:rsidRPr="00651859">
        <w:rPr>
          <w:rFonts w:ascii="Times New Roman" w:hAnsi="Times New Roman"/>
          <w:sz w:val="28"/>
          <w:szCs w:val="28"/>
        </w:rPr>
        <w:t>2.Ведущий специалист</w:t>
      </w:r>
      <w:r w:rsidR="00651859">
        <w:rPr>
          <w:rFonts w:ascii="Times New Roman" w:hAnsi="Times New Roman"/>
          <w:sz w:val="28"/>
          <w:szCs w:val="28"/>
        </w:rPr>
        <w:t xml:space="preserve"> </w:t>
      </w:r>
      <w:r w:rsidR="00651859" w:rsidRPr="00651859">
        <w:rPr>
          <w:rFonts w:ascii="Times New Roman" w:hAnsi="Times New Roman"/>
          <w:sz w:val="28"/>
          <w:szCs w:val="28"/>
        </w:rPr>
        <w:t xml:space="preserve">администрации </w:t>
      </w:r>
      <w:r w:rsidR="00651859">
        <w:rPr>
          <w:rFonts w:ascii="Times New Roman" w:hAnsi="Times New Roman"/>
          <w:sz w:val="28"/>
          <w:szCs w:val="28"/>
        </w:rPr>
        <w:t>Рождественско-Хавского</w:t>
      </w:r>
      <w:r w:rsidR="00651859" w:rsidRPr="00651859">
        <w:rPr>
          <w:rFonts w:ascii="Times New Roman" w:hAnsi="Times New Roman"/>
          <w:sz w:val="28"/>
          <w:szCs w:val="28"/>
        </w:rPr>
        <w:t xml:space="preserve"> </w:t>
      </w:r>
      <w:r w:rsidR="00EA18E0">
        <w:rPr>
          <w:rFonts w:ascii="Times New Roman" w:hAnsi="Times New Roman"/>
          <w:sz w:val="28"/>
          <w:szCs w:val="28"/>
        </w:rPr>
        <w:t xml:space="preserve">  </w:t>
      </w:r>
    </w:p>
    <w:p w:rsidR="000D1521" w:rsidRPr="00651859" w:rsidRDefault="00EA18E0" w:rsidP="000D15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51859" w:rsidRPr="00651859">
        <w:rPr>
          <w:rFonts w:ascii="Times New Roman" w:hAnsi="Times New Roman"/>
          <w:sz w:val="28"/>
          <w:szCs w:val="28"/>
        </w:rPr>
        <w:t>сельского поселения</w:t>
      </w:r>
    </w:p>
    <w:p w:rsidR="000D1521" w:rsidRPr="00651859" w:rsidRDefault="000D1521" w:rsidP="000D1521">
      <w:pPr>
        <w:rPr>
          <w:rFonts w:ascii="Times New Roman" w:hAnsi="Times New Roman"/>
          <w:sz w:val="28"/>
          <w:szCs w:val="28"/>
        </w:rPr>
      </w:pPr>
    </w:p>
    <w:p w:rsidR="000D1521" w:rsidRPr="00651859" w:rsidRDefault="000D1521" w:rsidP="000D1521">
      <w:pPr>
        <w:rPr>
          <w:rFonts w:ascii="Times New Roman" w:hAnsi="Times New Roman"/>
          <w:sz w:val="28"/>
          <w:szCs w:val="28"/>
        </w:rPr>
      </w:pPr>
    </w:p>
    <w:p w:rsidR="000D1521" w:rsidRPr="00651859" w:rsidRDefault="000D1521" w:rsidP="00597FEB">
      <w:pPr>
        <w:rPr>
          <w:rFonts w:ascii="Times New Roman" w:hAnsi="Times New Roman"/>
          <w:sz w:val="28"/>
          <w:szCs w:val="28"/>
        </w:rPr>
      </w:pPr>
    </w:p>
    <w:p w:rsidR="00597FEB" w:rsidRPr="00651859" w:rsidRDefault="00597FEB" w:rsidP="00597FEB">
      <w:pPr>
        <w:rPr>
          <w:rFonts w:ascii="Times New Roman" w:hAnsi="Times New Roman"/>
          <w:sz w:val="28"/>
          <w:szCs w:val="28"/>
        </w:rPr>
      </w:pPr>
    </w:p>
    <w:p w:rsidR="00356CBD" w:rsidRPr="00651859" w:rsidRDefault="00356CBD">
      <w:pPr>
        <w:rPr>
          <w:rFonts w:ascii="Times New Roman" w:hAnsi="Times New Roman"/>
          <w:sz w:val="28"/>
          <w:szCs w:val="28"/>
        </w:rPr>
      </w:pPr>
    </w:p>
    <w:sectPr w:rsidR="00356CBD" w:rsidRPr="00651859" w:rsidSect="000855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7FEB"/>
    <w:rsid w:val="0008555B"/>
    <w:rsid w:val="000D1521"/>
    <w:rsid w:val="001E20D3"/>
    <w:rsid w:val="00356CBD"/>
    <w:rsid w:val="003945F6"/>
    <w:rsid w:val="00467528"/>
    <w:rsid w:val="00597FEB"/>
    <w:rsid w:val="005D16FD"/>
    <w:rsid w:val="00651859"/>
    <w:rsid w:val="00673039"/>
    <w:rsid w:val="006D5953"/>
    <w:rsid w:val="00C317D4"/>
    <w:rsid w:val="00EA18E0"/>
    <w:rsid w:val="00EC1CB4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7F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97F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7F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597F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4">
    <w:name w:val="Hyperlink"/>
    <w:rsid w:val="00597FE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08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4C392974BE2D161F8DCE4F49E7EF8C6276E70185B9457ECCB2933B264C6F1E7BB9E95P8PEN" TargetMode="External"/><Relationship Id="rId5" Type="http://schemas.openxmlformats.org/officeDocument/2006/relationships/hyperlink" Target="consultantplus://offline/ref=AFC54015703C1D9AE9BF3EA5EA6FFCF6C0517E3485A4A80BC9E39969BD911F1960E913728Fp7SAK" TargetMode="External"/><Relationship Id="rId4" Type="http://schemas.openxmlformats.org/officeDocument/2006/relationships/hyperlink" Target="consultantplus://offline/ref=AFC54015703C1D9AE9BF3EA5EA6FFCF6C0517E3485A4A80BC9E39969BD911F1960E913728Cp7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8</cp:revision>
  <dcterms:created xsi:type="dcterms:W3CDTF">2018-09-25T15:33:00Z</dcterms:created>
  <dcterms:modified xsi:type="dcterms:W3CDTF">2018-09-27T12:05:00Z</dcterms:modified>
</cp:coreProperties>
</file>