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4" w:rsidRPr="009768E8" w:rsidRDefault="00C71404" w:rsidP="00C71404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9768E8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04" w:rsidRPr="009768E8" w:rsidRDefault="00C71404" w:rsidP="00C71404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9768E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C71404" w:rsidRPr="009768E8" w:rsidRDefault="00C71404" w:rsidP="00C71404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9768E8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C71404" w:rsidRPr="009768E8" w:rsidRDefault="00C71404" w:rsidP="00C71404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9768E8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C71404" w:rsidRPr="009768E8" w:rsidRDefault="00C71404" w:rsidP="00C71404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C71404" w:rsidRPr="009768E8" w:rsidRDefault="00C71404" w:rsidP="00C71404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768E8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C71404" w:rsidRPr="009768E8" w:rsidRDefault="00C71404" w:rsidP="00C71404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C71404" w:rsidRPr="009768E8" w:rsidRDefault="00C71404" w:rsidP="00C71404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768E8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855296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02 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февраля </w:t>
      </w:r>
      <w:r w:rsidRPr="009768E8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>1</w:t>
      </w:r>
      <w:r w:rsidRPr="009768E8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г. №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</w:t>
      </w:r>
      <w:r w:rsidR="00855296">
        <w:rPr>
          <w:rFonts w:ascii="Times New Roman" w:hAnsi="Times New Roman"/>
          <w:i w:val="0"/>
          <w:noProof/>
          <w:sz w:val="28"/>
          <w:szCs w:val="28"/>
          <w:lang w:val="ru-RU"/>
        </w:rPr>
        <w:t>13</w:t>
      </w:r>
    </w:p>
    <w:p w:rsidR="00C71404" w:rsidRDefault="00C71404" w:rsidP="00C71404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9768E8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C71404" w:rsidRDefault="00C71404" w:rsidP="00C71404">
      <w:pPr>
        <w:spacing w:after="0" w:line="276" w:lineRule="auto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Об у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>твер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ж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>д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ении 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я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 порядке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>представления сведений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об адресах сайтов и (или) страниц сайтов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в информационно-телекоммуникационной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сети «Интернет», на которых гражданин,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претендующий на замещение должности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муниципальной службы в </w:t>
      </w:r>
      <w:r>
        <w:rPr>
          <w:rFonts w:ascii="Times New Roman" w:hAnsi="Times New Roman"/>
          <w:i w:val="0"/>
          <w:sz w:val="28"/>
          <w:szCs w:val="28"/>
          <w:lang w:val="ru-RU"/>
        </w:rPr>
        <w:t>администрации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>муниципальный служащий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поселения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размещали общедоступную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информацию, а также данные, позволяющие </w:t>
      </w:r>
    </w:p>
    <w:p w:rsidR="00C71404" w:rsidRDefault="00C71404" w:rsidP="00C71404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их идентифицировать</w:t>
      </w:r>
    </w:p>
    <w:p w:rsidR="00C71404" w:rsidRPr="00C71404" w:rsidRDefault="00C71404" w:rsidP="00C71404">
      <w:pPr>
        <w:spacing w:after="0" w:line="276" w:lineRule="auto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D348B3" w:rsidRPr="00D348B3" w:rsidRDefault="00C71404" w:rsidP="00D348B3">
      <w:pPr>
        <w:spacing w:after="0" w:line="276" w:lineRule="auto"/>
        <w:rPr>
          <w:rFonts w:ascii="Times New Roman" w:eastAsia="Times New Roman" w:hAnsi="Times New Roman"/>
          <w:i w:val="0"/>
          <w:color w:val="212121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В соответствии со статьей 15</w:t>
      </w:r>
      <w:r w:rsidRPr="00C71404">
        <w:rPr>
          <w:rFonts w:ascii="Times New Roman" w:hAnsi="Times New Roman"/>
          <w:i w:val="0"/>
          <w:sz w:val="28"/>
          <w:szCs w:val="28"/>
          <w:vertAlign w:val="superscript"/>
          <w:lang w:val="ru-RU"/>
        </w:rPr>
        <w:t xml:space="preserve">1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Федерального закона от 2 марта 2007 года № 25-ФЗ «О муниципальной службе в Российской Федерации», 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руководствуясь  Устав</w:t>
      </w:r>
      <w:r w:rsidR="00855296">
        <w:rPr>
          <w:rFonts w:ascii="Times New Roman" w:hAnsi="Times New Roman"/>
          <w:bCs/>
          <w:i w:val="0"/>
          <w:sz w:val="28"/>
          <w:szCs w:val="28"/>
          <w:lang w:val="ru-RU"/>
        </w:rPr>
        <w:t>ом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D348B3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D348B3" w:rsidRPr="00D348B3">
        <w:rPr>
          <w:rFonts w:ascii="Times New Roman" w:eastAsia="Times New Roman" w:hAnsi="Times New Roman"/>
          <w:i w:val="0"/>
          <w:color w:val="212121"/>
          <w:sz w:val="28"/>
          <w:szCs w:val="28"/>
          <w:lang w:val="ru-RU"/>
        </w:rPr>
        <w:t xml:space="preserve">администрация Рождественско-Хавского </w:t>
      </w:r>
      <w:r w:rsidR="00D348B3" w:rsidRPr="00D348B3">
        <w:rPr>
          <w:rFonts w:ascii="Times New Roman" w:eastAsia="Times New Roman" w:hAnsi="Times New Roman"/>
          <w:i w:val="0"/>
          <w:sz w:val="28"/>
          <w:szCs w:val="28"/>
          <w:lang w:val="ru-RU"/>
        </w:rPr>
        <w:t>сельского поселения</w:t>
      </w:r>
    </w:p>
    <w:p w:rsidR="00D348B3" w:rsidRDefault="00D348B3" w:rsidP="00D348B3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t>  </w:t>
      </w:r>
    </w:p>
    <w:p w:rsidR="00D348B3" w:rsidRDefault="00D348B3" w:rsidP="00D348B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Я Е Т:</w:t>
      </w:r>
    </w:p>
    <w:p w:rsidR="00C71404" w:rsidRPr="00C71404" w:rsidRDefault="00D348B3" w:rsidP="00D348B3">
      <w:pPr>
        <w:spacing w:after="0" w:line="276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   </w:t>
      </w:r>
      <w:r w:rsidR="00C71404"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1. Утвердить Положение о порядке 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Рождественско-Хавского сельского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поселения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, муниципальный служащий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Рождественско-Хавского сельского поселения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размещали общедоступную информацию, а также данные, позволяющие их идентифицировать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согласно приложению</w:t>
      </w:r>
      <w:r w:rsidR="00C71404"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. </w:t>
      </w:r>
    </w:p>
    <w:p w:rsidR="00C71404" w:rsidRPr="00C71404" w:rsidRDefault="00D348B3" w:rsidP="00D348B3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     </w:t>
      </w:r>
      <w:r w:rsidR="00C71404"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>2.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полномоченного главой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на осуществление кадровой работы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проинформировать муниципальных служащих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Рождественско-Хавского сельского поселения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C71404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об использовании при подготовке сведений, предусмотренных настоящим постановлением,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от14 февраля 2017 года № 18-3/10/П-866).</w:t>
      </w:r>
    </w:p>
    <w:p w:rsidR="00D348B3" w:rsidRPr="00DB69D3" w:rsidRDefault="00D348B3" w:rsidP="00D348B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DB69D3">
        <w:rPr>
          <w:rFonts w:ascii="Times New Roman" w:hAnsi="Times New Roman"/>
          <w:i w:val="0"/>
          <w:sz w:val="28"/>
          <w:szCs w:val="28"/>
          <w:lang w:val="ru-RU"/>
        </w:rPr>
        <w:t xml:space="preserve">. Обнародовать </w:t>
      </w:r>
      <w:r>
        <w:rPr>
          <w:rFonts w:ascii="Times New Roman" w:hAnsi="Times New Roman"/>
          <w:i w:val="0"/>
          <w:sz w:val="28"/>
          <w:szCs w:val="28"/>
          <w:lang w:val="ru-RU"/>
        </w:rPr>
        <w:t>постановление</w:t>
      </w:r>
      <w:r w:rsidRPr="00DB69D3">
        <w:rPr>
          <w:rFonts w:ascii="Times New Roman" w:hAnsi="Times New Roman"/>
          <w:i w:val="0"/>
          <w:sz w:val="28"/>
          <w:szCs w:val="28"/>
          <w:lang w:val="ru-RU"/>
        </w:rPr>
        <w:t xml:space="preserve">  путем размещения на досках  объявлений в администрации сельского поселения, в здании МОУ </w:t>
      </w:r>
      <w:proofErr w:type="spellStart"/>
      <w:r w:rsidRPr="00DB69D3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Рождественско-Хавская</w:t>
      </w:r>
      <w:proofErr w:type="spellEnd"/>
      <w:r w:rsidRPr="00DB69D3">
        <w:rPr>
          <w:rFonts w:ascii="Times New Roman" w:hAnsi="Times New Roman"/>
          <w:i w:val="0"/>
          <w:sz w:val="28"/>
          <w:szCs w:val="28"/>
          <w:lang w:val="ru-RU"/>
        </w:rPr>
        <w:t xml:space="preserve">  СОШ и  в сети Интернет на официальном сайте администрации Рождественско-Хавского  сельского поселения Новоусманского муниципального района (</w:t>
      </w:r>
      <w:hyperlink r:id="rId7" w:history="1">
        <w:r w:rsidRPr="00DB69D3">
          <w:rPr>
            <w:rStyle w:val="aa"/>
            <w:rFonts w:ascii="Times New Roman" w:hAnsi="Times New Roman"/>
            <w:i w:val="0"/>
            <w:sz w:val="28"/>
            <w:szCs w:val="28"/>
          </w:rPr>
          <w:t>http</w:t>
        </w:r>
        <w:r w:rsidRPr="00DB69D3">
          <w:rPr>
            <w:rStyle w:val="aa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DB69D3">
          <w:rPr>
            <w:rStyle w:val="aa"/>
            <w:rFonts w:ascii="Times New Roman" w:hAnsi="Times New Roman"/>
            <w:i w:val="0"/>
            <w:sz w:val="28"/>
            <w:szCs w:val="28"/>
          </w:rPr>
          <w:t>rhavskoe</w:t>
        </w:r>
        <w:proofErr w:type="spellEnd"/>
        <w:r w:rsidRPr="00DB69D3">
          <w:rPr>
            <w:rStyle w:val="aa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DB69D3">
          <w:rPr>
            <w:rStyle w:val="aa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Pr="00DB69D3">
          <w:rPr>
            <w:rStyle w:val="aa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Pr="00DB69D3">
        <w:rPr>
          <w:rFonts w:ascii="Times New Roman" w:hAnsi="Times New Roman"/>
          <w:i w:val="0"/>
          <w:sz w:val="28"/>
          <w:szCs w:val="28"/>
          <w:lang w:val="ru-RU"/>
        </w:rPr>
        <w:t>).</w:t>
      </w:r>
    </w:p>
    <w:p w:rsidR="00D348B3" w:rsidRDefault="00D348B3" w:rsidP="00C7140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5373F" w:rsidRDefault="0075373F" w:rsidP="00C7140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5373F" w:rsidRPr="00E92756" w:rsidRDefault="0075373F" w:rsidP="0075373F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E9275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756">
        <w:rPr>
          <w:rFonts w:ascii="Times New Roman" w:hAnsi="Times New Roman"/>
          <w:sz w:val="28"/>
          <w:szCs w:val="28"/>
        </w:rPr>
        <w:t>Рождественско-Хавского</w:t>
      </w:r>
    </w:p>
    <w:p w:rsidR="0075373F" w:rsidRPr="00E92756" w:rsidRDefault="0075373F" w:rsidP="0075373F">
      <w:pPr>
        <w:pStyle w:val="ConsNormal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 w:rsidRPr="00E9275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>Е</w:t>
      </w:r>
      <w:r w:rsidRPr="00E92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E92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Чирков</w:t>
      </w:r>
    </w:p>
    <w:p w:rsidR="0075373F" w:rsidRPr="00C71404" w:rsidRDefault="0075373F" w:rsidP="00C7140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  <w:sectPr w:rsidR="0075373F" w:rsidRPr="00C71404" w:rsidSect="00566C8A">
          <w:headerReference w:type="default" r:id="rId8"/>
          <w:headerReference w:type="first" r:id="rId9"/>
          <w:pgSz w:w="11906" w:h="16838"/>
          <w:pgMar w:top="1077" w:right="510" w:bottom="1021" w:left="153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C71404" w:rsidRPr="00855296" w:rsidTr="001B4D23">
        <w:tc>
          <w:tcPr>
            <w:tcW w:w="4785" w:type="dxa"/>
            <w:shd w:val="clear" w:color="auto" w:fill="auto"/>
          </w:tcPr>
          <w:p w:rsidR="00C71404" w:rsidRPr="00C71404" w:rsidRDefault="00C71404" w:rsidP="001B4D23">
            <w:pPr>
              <w:jc w:val="right"/>
              <w:rPr>
                <w:rFonts w:ascii="Times New Roman" w:hAnsi="Times New Roman"/>
                <w:i w:val="0"/>
                <w:caps/>
                <w:sz w:val="28"/>
                <w:szCs w:val="28"/>
                <w:lang w:val="ru-RU"/>
              </w:rPr>
            </w:pPr>
            <w:r w:rsidRPr="00C71404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br w:type="page"/>
            </w:r>
            <w:r w:rsidRPr="00C714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C71404" w:rsidRDefault="00D348B3" w:rsidP="00D348B3">
            <w:pPr>
              <w:spacing w:after="0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Приложение к </w:t>
            </w:r>
          </w:p>
          <w:p w:rsidR="00D348B3" w:rsidRDefault="00D348B3" w:rsidP="00D348B3">
            <w:pPr>
              <w:spacing w:after="0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постановлению администрации </w:t>
            </w:r>
          </w:p>
          <w:p w:rsidR="00855296" w:rsidRDefault="00D348B3" w:rsidP="00D348B3">
            <w:pPr>
              <w:spacing w:after="0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Рождественско-Хавского </w:t>
            </w:r>
          </w:p>
          <w:p w:rsidR="00D348B3" w:rsidRDefault="00D348B3" w:rsidP="00D348B3">
            <w:pPr>
              <w:spacing w:after="0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сельского поселения </w:t>
            </w:r>
          </w:p>
          <w:p w:rsidR="00D348B3" w:rsidRPr="00D348B3" w:rsidRDefault="00D348B3" w:rsidP="00855296">
            <w:pPr>
              <w:spacing w:after="0"/>
              <w:jc w:val="righ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от </w:t>
            </w:r>
            <w:r w:rsidR="0085529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02.02.2021 г.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№</w:t>
            </w:r>
            <w:r w:rsidR="0085529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13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</w:p>
        </w:tc>
      </w:tr>
    </w:tbl>
    <w:p w:rsidR="00C71404" w:rsidRPr="00D348B3" w:rsidRDefault="00C71404" w:rsidP="00C7140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71404" w:rsidRDefault="00C71404" w:rsidP="00D348B3">
      <w:pPr>
        <w:spacing w:after="0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bookmarkStart w:id="0" w:name="Par24"/>
      <w:bookmarkStart w:id="1" w:name="Par35"/>
      <w:bookmarkEnd w:id="0"/>
      <w:bookmarkEnd w:id="1"/>
      <w:r w:rsidRPr="00855296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ПОЛОЖЕНИЕ</w:t>
      </w:r>
    </w:p>
    <w:p w:rsidR="00D348B3" w:rsidRPr="00D348B3" w:rsidRDefault="00D348B3" w:rsidP="00D348B3">
      <w:pPr>
        <w:spacing w:after="0" w:line="276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348B3">
        <w:rPr>
          <w:rFonts w:ascii="Times New Roman" w:hAnsi="Times New Roman"/>
          <w:b/>
          <w:bCs/>
          <w:i w:val="0"/>
          <w:sz w:val="28"/>
          <w:szCs w:val="28"/>
          <w:lang w:val="ru-RU"/>
        </w:rPr>
        <w:t xml:space="preserve">о порядке </w:t>
      </w:r>
      <w:r w:rsidRPr="00D348B3">
        <w:rPr>
          <w:rFonts w:ascii="Times New Roman" w:hAnsi="Times New Roman"/>
          <w:b/>
          <w:i w:val="0"/>
          <w:sz w:val="28"/>
          <w:szCs w:val="28"/>
          <w:lang w:val="ru-RU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Рождественско-Хавского сельского поселения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348B3">
        <w:rPr>
          <w:rFonts w:ascii="Times New Roman" w:hAnsi="Times New Roman"/>
          <w:b/>
          <w:i w:val="0"/>
          <w:sz w:val="28"/>
          <w:szCs w:val="28"/>
          <w:lang w:val="ru-RU"/>
        </w:rPr>
        <w:t>в соответствии с Уставом Рождественско-Хавского сельского поселения, муниципальный служащий администрации Рождественско-Хавского сельского поселения в соответствии с Уставом Рождественско-Хавского сельского поселения размещали общедоступную информацию, а также данные, позволяющие их идентифицировать</w:t>
      </w:r>
    </w:p>
    <w:p w:rsidR="00C71404" w:rsidRPr="00C71404" w:rsidRDefault="00C71404" w:rsidP="00D348B3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 w:rsidR="00D348B3" w:rsidRPr="00D348B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348B3"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Рождественско-Хавского сельского поселения </w:t>
      </w:r>
      <w:r w:rsidR="00D348B3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 w:rsidR="00D348B3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(далее – гражданин), муниципальный служащий </w:t>
      </w:r>
      <w:r w:rsidR="00D348B3"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администрации Рождественско-Хавского сельского поселения </w:t>
      </w:r>
      <w:r w:rsidR="00D348B3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в соответствии с Уставом </w:t>
      </w:r>
      <w:r w:rsidR="00D348B3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D348B3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(далее – муниципальный служащий) размещали общедоступную информацию, а также данные, позволяющие их идентифицировать. 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(наименование должности лица, осуществляющего полномочия представителя нанимателя (работодателя) в местной администрации).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3. Сведения представляют: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lastRenderedPageBreak/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4. Сведения представляются гражданином, муниципальным служащим по форме</w:t>
      </w: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,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>утвержденной распоряжением Правительства Российской Федерации от 28 декабря 2016 года № 2867-р.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5. Сведения представляются гражданином, муниципальным служащим 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>главе администрации</w:t>
      </w:r>
      <w:r w:rsidR="000B43E5" w:rsidRPr="000B43E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поселения, либо у</w:t>
      </w:r>
      <w:r w:rsidR="000B43E5" w:rsidRPr="00C71404">
        <w:rPr>
          <w:rFonts w:ascii="Times New Roman" w:hAnsi="Times New Roman"/>
          <w:i w:val="0"/>
          <w:sz w:val="28"/>
          <w:szCs w:val="28"/>
          <w:lang w:val="ru-RU"/>
        </w:rPr>
        <w:t>полномоченно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>му</w:t>
      </w:r>
      <w:r w:rsidR="000B43E5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главой 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>Рождественско-Хавского сельского поселения</w:t>
      </w:r>
      <w:r w:rsidR="000B43E5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на осуществление кадровой работы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 xml:space="preserve"> должностному</w:t>
      </w:r>
      <w:r w:rsidR="000B43E5"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B43E5">
        <w:rPr>
          <w:rFonts w:ascii="Times New Roman" w:hAnsi="Times New Roman"/>
          <w:i w:val="0"/>
          <w:sz w:val="28"/>
          <w:szCs w:val="28"/>
          <w:lang w:val="ru-RU"/>
        </w:rPr>
        <w:t xml:space="preserve"> лицу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 лично.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6. Представленные гражданином, муниципальным служащим сведения регистрируются уполномоченным должностным лицом в журнале учета сведений (далее – журнал) незамедлительно, в присутствии лица, представившего сведения. 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>7. Журнал ведется по форме согласно приложению к настоящему Положению.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>8. На сведениях ставится отметка о дате и времени их поступления уполномоченному должностному лицу, номер регистрации в журнале, подпись уполномоченного должностного лица.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9. </w:t>
      </w:r>
      <w:r w:rsidR="000B43E5">
        <w:rPr>
          <w:rFonts w:ascii="Times New Roman" w:hAnsi="Times New Roman"/>
          <w:i w:val="0"/>
          <w:iCs w:val="0"/>
          <w:sz w:val="28"/>
          <w:szCs w:val="28"/>
          <w:lang w:val="ru-RU"/>
        </w:rPr>
        <w:t>У</w:t>
      </w:r>
      <w:r w:rsidRPr="00C71404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полномоченное должностное лицо осуществляет </w:t>
      </w:r>
      <w:r w:rsidRPr="00C71404">
        <w:rPr>
          <w:rFonts w:ascii="Times New Roman" w:hAnsi="Times New Roman"/>
          <w:i w:val="0"/>
          <w:sz w:val="28"/>
          <w:szCs w:val="28"/>
          <w:lang w:val="ru-RU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C71404" w:rsidRPr="00C71404" w:rsidRDefault="00C71404" w:rsidP="00855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71404" w:rsidRPr="00C71404" w:rsidRDefault="00C71404" w:rsidP="00C714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71404" w:rsidRPr="00C71404" w:rsidRDefault="00C71404" w:rsidP="00C71404">
      <w:pPr>
        <w:rPr>
          <w:rFonts w:ascii="Times New Roman" w:hAnsi="Times New Roman"/>
          <w:i w:val="0"/>
          <w:sz w:val="28"/>
          <w:szCs w:val="28"/>
          <w:lang w:val="ru-RU"/>
        </w:rPr>
      </w:pPr>
    </w:p>
    <w:p w:rsidR="00C71404" w:rsidRPr="00C71404" w:rsidRDefault="00C71404" w:rsidP="00C71404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 </w:t>
      </w:r>
    </w:p>
    <w:p w:rsidR="00C71404" w:rsidRPr="00C71404" w:rsidRDefault="00C71404" w:rsidP="000B43E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C71404">
        <w:rPr>
          <w:rFonts w:ascii="Times New Roman" w:hAnsi="Times New Roman"/>
          <w:i w:val="0"/>
          <w:sz w:val="28"/>
          <w:szCs w:val="28"/>
          <w:lang w:val="ru-RU"/>
        </w:rPr>
        <w:t xml:space="preserve">к </w:t>
      </w:r>
      <w:r w:rsidRPr="00C71404">
        <w:rPr>
          <w:rFonts w:ascii="Times New Roman" w:hAnsi="Times New Roman"/>
          <w:bCs/>
          <w:i w:val="0"/>
          <w:sz w:val="28"/>
          <w:szCs w:val="28"/>
          <w:lang w:val="ru-RU"/>
        </w:rPr>
        <w:t>Положению</w:t>
      </w:r>
    </w:p>
    <w:p w:rsidR="00C71404" w:rsidRPr="00C71404" w:rsidRDefault="00C71404" w:rsidP="00C71404">
      <w:pPr>
        <w:autoSpaceDE w:val="0"/>
        <w:autoSpaceDN w:val="0"/>
        <w:adjustRightInd w:val="0"/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71404" w:rsidRPr="00855296" w:rsidRDefault="00C71404" w:rsidP="00C71404">
      <w:pPr>
        <w:autoSpaceDE w:val="0"/>
        <w:autoSpaceDN w:val="0"/>
        <w:adjustRightInd w:val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55296">
        <w:rPr>
          <w:rFonts w:ascii="Times New Roman" w:hAnsi="Times New Roman"/>
          <w:b/>
          <w:i w:val="0"/>
          <w:sz w:val="28"/>
          <w:szCs w:val="28"/>
          <w:lang w:val="ru-RU"/>
        </w:rPr>
        <w:t>ЖУРНАЛ УЧЕТА СВЕДЕНИЙ</w:t>
      </w:r>
    </w:p>
    <w:p w:rsidR="00C71404" w:rsidRPr="00855296" w:rsidRDefault="00C71404" w:rsidP="00C71404">
      <w:pPr>
        <w:autoSpaceDE w:val="0"/>
        <w:autoSpaceDN w:val="0"/>
        <w:adjustRightInd w:val="0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3850"/>
      </w:tblGrid>
      <w:tr w:rsidR="00C71404" w:rsidRPr="00855296" w:rsidTr="001B4D23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Информация</w:t>
            </w:r>
            <w:proofErr w:type="spellEnd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 xml:space="preserve"> о </w:t>
            </w: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поступивших</w:t>
            </w:r>
            <w:proofErr w:type="spellEnd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сведениях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Фамилия,</w:t>
            </w:r>
          </w:p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Отметка о выводах ответственного лица уполномоченного органа (уполномоченного должностного лица)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C71404" w:rsidRPr="00C71404" w:rsidTr="001B4D2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Дата</w:t>
            </w:r>
            <w:proofErr w:type="spellEnd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поступле</w:t>
            </w: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softHyphen/>
              <w:t>ния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proofErr w:type="spellStart"/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регистра</w:t>
            </w: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softHyphen/>
              <w:t>ции</w:t>
            </w:r>
            <w:proofErr w:type="spell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71404" w:rsidRPr="00C71404" w:rsidTr="001B4D2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</w:tr>
      <w:tr w:rsidR="00C71404" w:rsidRPr="00C71404" w:rsidTr="001B4D2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71404" w:rsidRPr="00C71404" w:rsidTr="001B4D2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71404" w:rsidRPr="00C71404" w:rsidTr="001B4D2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1404">
              <w:rPr>
                <w:rFonts w:ascii="Times New Roman" w:hAnsi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404" w:rsidRPr="00C71404" w:rsidRDefault="00C71404" w:rsidP="001B4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C71404" w:rsidRPr="00C71404" w:rsidRDefault="00C71404" w:rsidP="00C71404">
      <w:pPr>
        <w:autoSpaceDE w:val="0"/>
        <w:autoSpaceDN w:val="0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C71404" w:rsidRPr="00C71404" w:rsidRDefault="00C71404" w:rsidP="00C71404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2F792E" w:rsidRPr="00C71404" w:rsidRDefault="002F792E">
      <w:pPr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2F792E" w:rsidRPr="00C71404" w:rsidSect="002F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65" w:rsidRDefault="00800565" w:rsidP="00C71404">
      <w:pPr>
        <w:spacing w:after="0" w:line="240" w:lineRule="auto"/>
      </w:pPr>
      <w:r>
        <w:separator/>
      </w:r>
    </w:p>
  </w:endnote>
  <w:endnote w:type="continuationSeparator" w:id="1">
    <w:p w:rsidR="00800565" w:rsidRDefault="00800565" w:rsidP="00C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65" w:rsidRDefault="00800565" w:rsidP="00C71404">
      <w:pPr>
        <w:spacing w:after="0" w:line="240" w:lineRule="auto"/>
      </w:pPr>
      <w:r>
        <w:separator/>
      </w:r>
    </w:p>
  </w:footnote>
  <w:footnote w:type="continuationSeparator" w:id="1">
    <w:p w:rsidR="00800565" w:rsidRDefault="00800565" w:rsidP="00C7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4" w:rsidRPr="00CA4E0A" w:rsidRDefault="000749FC">
    <w:pPr>
      <w:pStyle w:val="a5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C71404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75373F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C71404" w:rsidRDefault="00C714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04" w:rsidRDefault="00C71404">
    <w:pPr>
      <w:pStyle w:val="a5"/>
      <w:jc w:val="center"/>
    </w:pPr>
  </w:p>
  <w:p w:rsidR="00C71404" w:rsidRDefault="00C714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404"/>
    <w:rsid w:val="000749FC"/>
    <w:rsid w:val="000B43E5"/>
    <w:rsid w:val="002F792E"/>
    <w:rsid w:val="00634627"/>
    <w:rsid w:val="0075373F"/>
    <w:rsid w:val="00800565"/>
    <w:rsid w:val="00855296"/>
    <w:rsid w:val="00C71404"/>
    <w:rsid w:val="00D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04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C714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404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7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04"/>
    <w:rPr>
      <w:rFonts w:ascii="Tahoma" w:eastAsia="Calibri" w:hAnsi="Tahoma" w:cs="Tahoma"/>
      <w:i/>
      <w:iCs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C71404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C71404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C71404"/>
    <w:pPr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iCs w:val="0"/>
      <w:lang w:val="ru-RU" w:eastAsia="ru-RU" w:bidi="ar-SA"/>
    </w:rPr>
  </w:style>
  <w:style w:type="character" w:customStyle="1" w:styleId="a8">
    <w:name w:val="Текст сноски Знак"/>
    <w:basedOn w:val="a0"/>
    <w:link w:val="a7"/>
    <w:uiPriority w:val="99"/>
    <w:rsid w:val="00C71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C71404"/>
    <w:rPr>
      <w:vertAlign w:val="superscript"/>
    </w:rPr>
  </w:style>
  <w:style w:type="paragraph" w:customStyle="1" w:styleId="normal">
    <w:name w:val="normal"/>
    <w:rsid w:val="00D348B3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rsid w:val="00D348B3"/>
    <w:rPr>
      <w:color w:val="0000FF"/>
      <w:u w:val="single"/>
    </w:rPr>
  </w:style>
  <w:style w:type="paragraph" w:customStyle="1" w:styleId="ConsNormal">
    <w:name w:val="ConsNormal"/>
    <w:link w:val="ConsNormal0"/>
    <w:rsid w:val="0075373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75373F"/>
    <w:rPr>
      <w:rFonts w:ascii="Arial" w:eastAsia="Arial" w:hAnsi="Arial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hav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3</cp:revision>
  <dcterms:created xsi:type="dcterms:W3CDTF">2021-01-29T17:44:00Z</dcterms:created>
  <dcterms:modified xsi:type="dcterms:W3CDTF">2021-02-03T05:39:00Z</dcterms:modified>
</cp:coreProperties>
</file>